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E42" w:rsidRPr="00CF4F84" w:rsidRDefault="00276E42" w:rsidP="00276E42">
      <w:pPr>
        <w:jc w:val="center"/>
        <w:rPr>
          <w:rFonts w:asciiTheme="majorHAnsi" w:hAnsiTheme="majorHAnsi"/>
          <w:b/>
          <w:sz w:val="32"/>
          <w:szCs w:val="32"/>
          <w:lang w:val="en-ID"/>
        </w:rPr>
      </w:pPr>
      <w:r w:rsidRPr="00CF4F84">
        <w:rPr>
          <w:rFonts w:asciiTheme="majorHAnsi" w:hAnsiTheme="majorHAnsi"/>
          <w:b/>
          <w:sz w:val="32"/>
          <w:szCs w:val="32"/>
          <w:lang w:val="id-ID"/>
        </w:rPr>
        <w:t xml:space="preserve">Pendekatan Proses Sains Menggunakan Metode Eksperimen Bebas Termodifikasi dan Eksperimen Terbimbing untuk Peningkatan Hasil Belajar </w:t>
      </w:r>
      <w:r w:rsidRPr="00CF4F84">
        <w:rPr>
          <w:rFonts w:asciiTheme="majorHAnsi" w:hAnsiTheme="majorHAnsi"/>
          <w:b/>
          <w:sz w:val="32"/>
          <w:szCs w:val="32"/>
          <w:lang w:val="en-ID"/>
        </w:rPr>
        <w:t>Dan</w:t>
      </w:r>
      <w:r w:rsidRPr="00CF4F84">
        <w:rPr>
          <w:rFonts w:asciiTheme="majorHAnsi" w:hAnsiTheme="majorHAnsi"/>
          <w:b/>
          <w:sz w:val="32"/>
          <w:szCs w:val="32"/>
          <w:lang w:val="id-ID"/>
        </w:rPr>
        <w:t xml:space="preserve"> Kreativitas Belajar </w:t>
      </w:r>
      <w:r w:rsidRPr="00CF4F84">
        <w:rPr>
          <w:rFonts w:asciiTheme="majorHAnsi" w:hAnsiTheme="majorHAnsi"/>
          <w:b/>
          <w:sz w:val="32"/>
          <w:szCs w:val="32"/>
          <w:lang w:val="en-ID"/>
        </w:rPr>
        <w:t xml:space="preserve"> </w:t>
      </w:r>
    </w:p>
    <w:p w:rsidR="00276E42" w:rsidRPr="00CF4F84" w:rsidRDefault="00276E42" w:rsidP="00A878DB">
      <w:pPr>
        <w:rPr>
          <w:rFonts w:asciiTheme="majorHAnsi" w:hAnsiTheme="majorHAnsi"/>
        </w:rPr>
      </w:pPr>
    </w:p>
    <w:p w:rsidR="001B55A6" w:rsidRPr="00CF4F84" w:rsidRDefault="001B55A6" w:rsidP="00CF4F84">
      <w:pPr>
        <w:jc w:val="center"/>
        <w:rPr>
          <w:rFonts w:ascii="Cambria" w:hAnsi="Cambria"/>
          <w:b/>
          <w:sz w:val="32"/>
          <w:szCs w:val="32"/>
        </w:rPr>
      </w:pPr>
      <w:r w:rsidRPr="00CF4F84">
        <w:rPr>
          <w:rFonts w:ascii="Cambria" w:hAnsi="Cambria"/>
          <w:b/>
          <w:sz w:val="32"/>
          <w:szCs w:val="32"/>
        </w:rPr>
        <w:t>Science Process Approach Using Modified Free Experiments and Guided Experiments for Improving Learning Outcomes and Learning Creativity</w:t>
      </w:r>
    </w:p>
    <w:p w:rsidR="00317E2C" w:rsidRPr="00CF4F84" w:rsidRDefault="00317E2C" w:rsidP="001B55A6">
      <w:pPr>
        <w:jc w:val="center"/>
        <w:rPr>
          <w:rFonts w:asciiTheme="majorHAnsi" w:hAnsiTheme="majorHAnsi"/>
          <w:b/>
        </w:rPr>
      </w:pPr>
    </w:p>
    <w:p w:rsidR="001B55A6" w:rsidRPr="00CF4F84" w:rsidRDefault="001B55A6" w:rsidP="001B55A6">
      <w:pPr>
        <w:jc w:val="center"/>
        <w:rPr>
          <w:rFonts w:asciiTheme="majorHAnsi" w:hAnsiTheme="majorHAnsi"/>
          <w:b/>
          <w:sz w:val="23"/>
          <w:szCs w:val="23"/>
          <w:vertAlign w:val="superscript"/>
          <w:lang w:val="en-ID"/>
        </w:rPr>
      </w:pPr>
      <w:r w:rsidRPr="008E6C12">
        <w:rPr>
          <w:rFonts w:asciiTheme="majorHAnsi" w:hAnsiTheme="majorHAnsi"/>
          <w:b/>
          <w:sz w:val="23"/>
          <w:szCs w:val="23"/>
          <w:lang w:val="en-ID"/>
        </w:rPr>
        <w:t xml:space="preserve">Megawati </w:t>
      </w:r>
      <w:proofErr w:type="gramStart"/>
      <w:r w:rsidRPr="008E6C12">
        <w:rPr>
          <w:rFonts w:asciiTheme="majorHAnsi" w:hAnsiTheme="majorHAnsi"/>
          <w:b/>
          <w:sz w:val="23"/>
          <w:szCs w:val="23"/>
          <w:lang w:val="en-ID"/>
        </w:rPr>
        <w:t>Ritonga</w:t>
      </w:r>
      <w:r w:rsidR="008E6C12" w:rsidRPr="008E6C12">
        <w:rPr>
          <w:rFonts w:asciiTheme="majorHAnsi" w:hAnsiTheme="majorHAnsi"/>
          <w:b/>
          <w:sz w:val="23"/>
          <w:szCs w:val="23"/>
          <w:vertAlign w:val="superscript"/>
          <w:lang w:val="en-ID"/>
        </w:rPr>
        <w:t>(</w:t>
      </w:r>
      <w:proofErr w:type="gramEnd"/>
      <w:r w:rsidR="008E6C12" w:rsidRPr="008E6C12">
        <w:rPr>
          <w:rFonts w:asciiTheme="majorHAnsi" w:hAnsiTheme="majorHAnsi"/>
          <w:b/>
          <w:sz w:val="23"/>
          <w:szCs w:val="23"/>
          <w:vertAlign w:val="superscript"/>
          <w:lang w:val="en-ID"/>
        </w:rPr>
        <w:t xml:space="preserve">1) </w:t>
      </w:r>
      <w:r w:rsidR="00CF4F84" w:rsidRPr="008E6C12">
        <w:rPr>
          <w:rFonts w:asciiTheme="majorHAnsi" w:hAnsiTheme="majorHAnsi"/>
          <w:b/>
          <w:sz w:val="23"/>
          <w:szCs w:val="23"/>
          <w:vertAlign w:val="superscript"/>
          <w:lang w:val="en-ID"/>
        </w:rPr>
        <w:t xml:space="preserve"> </w:t>
      </w:r>
      <w:r w:rsidR="00CF4F84" w:rsidRPr="008E6C12">
        <w:rPr>
          <w:b/>
        </w:rPr>
        <w:t>Ayi Darmana</w:t>
      </w:r>
      <w:r w:rsidR="00B2686D" w:rsidRPr="008E6C12">
        <w:rPr>
          <w:b/>
          <w:vertAlign w:val="superscript"/>
        </w:rPr>
        <w:t>(2)</w:t>
      </w:r>
      <w:r w:rsidR="00B2686D" w:rsidRPr="008E6C12">
        <w:rPr>
          <w:b/>
        </w:rPr>
        <w:t xml:space="preserve"> Ucu Rahayu</w:t>
      </w:r>
      <w:r w:rsidR="00B2686D" w:rsidRPr="008E6C12">
        <w:rPr>
          <w:b/>
          <w:vertAlign w:val="superscript"/>
        </w:rPr>
        <w:t>(3</w:t>
      </w:r>
      <w:r w:rsidR="00B2686D">
        <w:rPr>
          <w:vertAlign w:val="superscript"/>
        </w:rPr>
        <w:t>)</w:t>
      </w:r>
      <w:r w:rsidR="00CF4F84">
        <w:rPr>
          <w:rFonts w:asciiTheme="majorHAnsi" w:hAnsiTheme="majorHAnsi"/>
          <w:b/>
          <w:sz w:val="23"/>
          <w:szCs w:val="23"/>
          <w:vertAlign w:val="superscript"/>
          <w:lang w:val="en-ID"/>
        </w:rPr>
        <w:t xml:space="preserve"> </w:t>
      </w:r>
    </w:p>
    <w:p w:rsidR="001B55A6" w:rsidRPr="008E6C12" w:rsidRDefault="00B2686D" w:rsidP="001B55A6">
      <w:pPr>
        <w:jc w:val="center"/>
        <w:rPr>
          <w:rFonts w:asciiTheme="majorHAnsi" w:hAnsiTheme="majorHAnsi"/>
          <w:sz w:val="23"/>
          <w:szCs w:val="23"/>
          <w:lang w:val="en-ID"/>
        </w:rPr>
      </w:pPr>
      <w:r w:rsidRPr="008E6C12">
        <w:rPr>
          <w:rFonts w:asciiTheme="majorHAnsi" w:hAnsiTheme="majorHAnsi"/>
          <w:sz w:val="23"/>
          <w:szCs w:val="23"/>
          <w:vertAlign w:val="superscript"/>
          <w:lang w:val="en-ID"/>
        </w:rPr>
        <w:t>(1)</w:t>
      </w:r>
      <w:r w:rsidR="001B55A6" w:rsidRPr="008E6C12">
        <w:rPr>
          <w:rFonts w:asciiTheme="majorHAnsi" w:hAnsiTheme="majorHAnsi"/>
          <w:sz w:val="23"/>
          <w:szCs w:val="23"/>
          <w:lang w:val="en-ID"/>
        </w:rPr>
        <w:t>Program Pasca Sarjana</w:t>
      </w:r>
      <w:r w:rsidR="00CF4F84" w:rsidRPr="008E6C12">
        <w:rPr>
          <w:rFonts w:asciiTheme="majorHAnsi" w:hAnsiTheme="majorHAnsi"/>
          <w:sz w:val="23"/>
          <w:szCs w:val="23"/>
          <w:lang w:val="en-ID"/>
        </w:rPr>
        <w:t>,</w:t>
      </w:r>
      <w:r w:rsidR="001B55A6" w:rsidRPr="008E6C12">
        <w:rPr>
          <w:rFonts w:asciiTheme="majorHAnsi" w:hAnsiTheme="majorHAnsi"/>
          <w:sz w:val="23"/>
          <w:szCs w:val="23"/>
          <w:lang w:val="en-ID"/>
        </w:rPr>
        <w:t xml:space="preserve"> Universitas Terbuka</w:t>
      </w:r>
      <w:r w:rsidR="00CF4F84" w:rsidRPr="008E6C12">
        <w:rPr>
          <w:rFonts w:asciiTheme="majorHAnsi" w:hAnsiTheme="majorHAnsi"/>
          <w:sz w:val="23"/>
          <w:szCs w:val="23"/>
          <w:lang w:val="en-ID"/>
        </w:rPr>
        <w:t>, Indonesia</w:t>
      </w:r>
    </w:p>
    <w:p w:rsidR="00B2686D" w:rsidRPr="008E6C12" w:rsidRDefault="00B2686D" w:rsidP="00B2686D">
      <w:pPr>
        <w:jc w:val="center"/>
        <w:rPr>
          <w:rFonts w:asciiTheme="majorHAnsi" w:hAnsiTheme="majorHAnsi"/>
          <w:sz w:val="23"/>
          <w:szCs w:val="23"/>
          <w:lang w:val="en-ID"/>
        </w:rPr>
      </w:pPr>
      <w:r w:rsidRPr="008E6C12">
        <w:rPr>
          <w:rFonts w:asciiTheme="majorHAnsi" w:hAnsiTheme="majorHAnsi"/>
          <w:sz w:val="23"/>
          <w:szCs w:val="23"/>
          <w:vertAlign w:val="superscript"/>
          <w:lang w:val="en-ID"/>
        </w:rPr>
        <w:t>(2)</w:t>
      </w:r>
      <w:r w:rsidRPr="008E6C12">
        <w:rPr>
          <w:rFonts w:asciiTheme="majorHAnsi" w:hAnsiTheme="majorHAnsi"/>
          <w:sz w:val="23"/>
          <w:szCs w:val="23"/>
          <w:lang w:val="en-ID"/>
        </w:rPr>
        <w:t>Pasca Sarjana, Universitas Negeri Medan, Indonesia</w:t>
      </w:r>
    </w:p>
    <w:p w:rsidR="00B2686D" w:rsidRPr="008E6C12" w:rsidRDefault="00B2686D" w:rsidP="00B2686D">
      <w:pPr>
        <w:jc w:val="center"/>
        <w:rPr>
          <w:rFonts w:asciiTheme="majorHAnsi" w:hAnsiTheme="majorHAnsi"/>
          <w:sz w:val="23"/>
          <w:szCs w:val="23"/>
          <w:lang w:val="en-ID"/>
        </w:rPr>
      </w:pPr>
      <w:r w:rsidRPr="008E6C12">
        <w:rPr>
          <w:rFonts w:asciiTheme="majorHAnsi" w:hAnsiTheme="majorHAnsi"/>
          <w:sz w:val="23"/>
          <w:szCs w:val="23"/>
          <w:vertAlign w:val="superscript"/>
          <w:lang w:val="en-ID"/>
        </w:rPr>
        <w:t>(3)</w:t>
      </w:r>
      <w:r w:rsidRPr="008E6C12">
        <w:rPr>
          <w:rFonts w:asciiTheme="majorHAnsi" w:hAnsiTheme="majorHAnsi"/>
          <w:sz w:val="23"/>
          <w:szCs w:val="23"/>
          <w:lang w:val="en-ID"/>
        </w:rPr>
        <w:t>Pasca Sarjana, Universitas Terbuka, Indonesia</w:t>
      </w:r>
    </w:p>
    <w:p w:rsidR="00CF4F84" w:rsidRPr="00CF4F84" w:rsidRDefault="00CF4F84" w:rsidP="001B55A6">
      <w:pPr>
        <w:jc w:val="center"/>
        <w:rPr>
          <w:rFonts w:asciiTheme="majorHAnsi" w:hAnsiTheme="majorHAnsi"/>
        </w:rPr>
      </w:pPr>
    </w:p>
    <w:p w:rsidR="00CF4F84" w:rsidRPr="00CF4F84" w:rsidRDefault="00ED77B9" w:rsidP="001B55A6">
      <w:pPr>
        <w:jc w:val="center"/>
        <w:rPr>
          <w:rFonts w:asciiTheme="majorHAnsi" w:hAnsiTheme="majorHAnsi"/>
        </w:rPr>
      </w:pPr>
      <w:hyperlink r:id="rId8" w:history="1">
        <w:r w:rsidR="00CF4F84" w:rsidRPr="00CF4F84">
          <w:rPr>
            <w:rStyle w:val="Hyperlink"/>
            <w:rFonts w:asciiTheme="majorHAnsi" w:hAnsiTheme="majorHAnsi"/>
            <w:b/>
            <w:sz w:val="23"/>
            <w:szCs w:val="23"/>
            <w:lang w:val="en-ID"/>
          </w:rPr>
          <w:t>watiritonga80@gmail.com</w:t>
        </w:r>
      </w:hyperlink>
    </w:p>
    <w:p w:rsidR="00B2686D" w:rsidRDefault="00B2686D" w:rsidP="001B55A6">
      <w:pPr>
        <w:jc w:val="center"/>
        <w:rPr>
          <w:rFonts w:asciiTheme="majorHAnsi" w:hAnsiTheme="majorHAnsi"/>
          <w:b/>
          <w:sz w:val="23"/>
          <w:szCs w:val="23"/>
          <w:lang w:val="en-ID"/>
        </w:rPr>
      </w:pPr>
    </w:p>
    <w:p w:rsidR="00B2686D" w:rsidRPr="00B2686D" w:rsidRDefault="00B2686D" w:rsidP="00B2686D">
      <w:pPr>
        <w:jc w:val="center"/>
        <w:rPr>
          <w:rFonts w:ascii="Cambria" w:hAnsi="Cambria"/>
          <w:b/>
          <w:sz w:val="22"/>
          <w:szCs w:val="22"/>
          <w:lang w:val="en-ID"/>
        </w:rPr>
      </w:pPr>
      <w:r w:rsidRPr="00B2686D">
        <w:rPr>
          <w:rFonts w:ascii="Cambria" w:hAnsi="Cambria"/>
          <w:b/>
          <w:sz w:val="22"/>
          <w:szCs w:val="22"/>
          <w:lang w:val="en-ID"/>
        </w:rPr>
        <w:t>ABSTRAK</w:t>
      </w:r>
    </w:p>
    <w:p w:rsidR="00B2686D" w:rsidRPr="00B2686D" w:rsidRDefault="00B2686D" w:rsidP="00B2686D">
      <w:pPr>
        <w:widowControl w:val="0"/>
        <w:autoSpaceDE w:val="0"/>
        <w:autoSpaceDN w:val="0"/>
        <w:adjustRightInd w:val="0"/>
        <w:jc w:val="both"/>
        <w:rPr>
          <w:rFonts w:ascii="Cambria" w:hAnsi="Cambria"/>
          <w:sz w:val="22"/>
          <w:szCs w:val="22"/>
        </w:rPr>
      </w:pPr>
      <w:proofErr w:type="gramStart"/>
      <w:r w:rsidRPr="00B2686D">
        <w:rPr>
          <w:rFonts w:ascii="Cambria" w:hAnsi="Cambria"/>
          <w:sz w:val="22"/>
          <w:szCs w:val="22"/>
          <w:lang w:val="en-ID"/>
        </w:rPr>
        <w:t xml:space="preserve">Penelitian ini bertujuan untuk </w:t>
      </w:r>
      <w:r w:rsidRPr="00B2686D">
        <w:rPr>
          <w:rFonts w:ascii="Cambria" w:hAnsi="Cambria"/>
          <w:sz w:val="22"/>
          <w:szCs w:val="22"/>
        </w:rPr>
        <w:t xml:space="preserve">mengetahui </w:t>
      </w:r>
      <w:r w:rsidRPr="00B2686D">
        <w:rPr>
          <w:rFonts w:ascii="Cambria" w:hAnsi="Cambria"/>
          <w:sz w:val="22"/>
          <w:szCs w:val="22"/>
          <w:lang w:val="id-ID"/>
        </w:rPr>
        <w:t xml:space="preserve">perbedaan rata-rata kreativitas belajar </w:t>
      </w:r>
      <w:r w:rsidRPr="00B2686D">
        <w:rPr>
          <w:rFonts w:ascii="Cambria" w:hAnsi="Cambria"/>
          <w:sz w:val="22"/>
          <w:szCs w:val="22"/>
        </w:rPr>
        <w:t xml:space="preserve">antara siswa yang diajarkan </w:t>
      </w:r>
      <w:r w:rsidRPr="00B2686D">
        <w:rPr>
          <w:rFonts w:ascii="Cambria" w:hAnsi="Cambria"/>
          <w:sz w:val="22"/>
          <w:szCs w:val="22"/>
          <w:lang w:val="id-ID"/>
        </w:rPr>
        <w:t xml:space="preserve">menggunakan metode eksperimen bebas termodifikasi </w:t>
      </w:r>
      <w:r w:rsidRPr="00B2686D">
        <w:rPr>
          <w:rFonts w:ascii="Cambria" w:hAnsi="Cambria"/>
          <w:sz w:val="22"/>
          <w:szCs w:val="22"/>
        </w:rPr>
        <w:t xml:space="preserve">dengan </w:t>
      </w:r>
      <w:r w:rsidRPr="00B2686D">
        <w:rPr>
          <w:rFonts w:ascii="Cambria" w:hAnsi="Cambria"/>
          <w:sz w:val="22"/>
          <w:szCs w:val="22"/>
          <w:lang w:val="id-ID"/>
        </w:rPr>
        <w:t>metode eksperimen terbimbing</w:t>
      </w:r>
      <w:r w:rsidRPr="00B2686D">
        <w:rPr>
          <w:rFonts w:ascii="Cambria" w:hAnsi="Cambria"/>
          <w:sz w:val="22"/>
          <w:szCs w:val="22"/>
        </w:rPr>
        <w:t xml:space="preserve"> </w:t>
      </w:r>
      <w:r w:rsidRPr="00B2686D">
        <w:rPr>
          <w:rFonts w:ascii="Cambria" w:hAnsi="Cambria"/>
          <w:sz w:val="22"/>
          <w:szCs w:val="22"/>
          <w:lang w:val="id-ID"/>
        </w:rPr>
        <w:t>pada siswa Kelas IV</w:t>
      </w:r>
      <w:r w:rsidRPr="00B2686D">
        <w:rPr>
          <w:rFonts w:ascii="Cambria" w:hAnsi="Cambria"/>
          <w:sz w:val="22"/>
          <w:szCs w:val="22"/>
        </w:rPr>
        <w:t xml:space="preserve"> SD Negeri 118401 Pinang Awan</w:t>
      </w:r>
      <w:r w:rsidRPr="00B2686D">
        <w:rPr>
          <w:rFonts w:ascii="Cambria" w:hAnsi="Cambria"/>
          <w:sz w:val="22"/>
          <w:szCs w:val="22"/>
          <w:lang w:val="en-ID"/>
        </w:rPr>
        <w:t>.</w:t>
      </w:r>
      <w:proofErr w:type="gramEnd"/>
      <w:r w:rsidRPr="00B2686D">
        <w:rPr>
          <w:rFonts w:ascii="Cambria" w:hAnsi="Cambria"/>
          <w:sz w:val="22"/>
          <w:szCs w:val="22"/>
          <w:lang w:val="en-ID"/>
        </w:rPr>
        <w:t xml:space="preserve"> Populasinya seluruh siswa kelas IV sebanyak 70 siswa yang terdiri dari 2 kelas, kelas </w:t>
      </w:r>
      <w:proofErr w:type="gramStart"/>
      <w:r w:rsidRPr="00B2686D">
        <w:rPr>
          <w:rFonts w:ascii="Cambria" w:hAnsi="Cambria"/>
          <w:sz w:val="22"/>
          <w:szCs w:val="22"/>
          <w:lang w:val="en-ID"/>
        </w:rPr>
        <w:t>A</w:t>
      </w:r>
      <w:proofErr w:type="gramEnd"/>
      <w:r w:rsidRPr="00B2686D">
        <w:rPr>
          <w:rFonts w:ascii="Cambria" w:hAnsi="Cambria"/>
          <w:sz w:val="22"/>
          <w:szCs w:val="22"/>
          <w:lang w:val="en-ID"/>
        </w:rPr>
        <w:t xml:space="preserve"> dan kelas B yang masing 35 siswa. </w:t>
      </w:r>
      <w:proofErr w:type="gramStart"/>
      <w:r w:rsidRPr="00B2686D">
        <w:rPr>
          <w:rFonts w:ascii="Cambria" w:hAnsi="Cambria"/>
          <w:sz w:val="22"/>
          <w:szCs w:val="22"/>
          <w:lang w:val="en-ID"/>
        </w:rPr>
        <w:t>Semua populasi dijadikan sampel.</w:t>
      </w:r>
      <w:proofErr w:type="gramEnd"/>
      <w:r w:rsidRPr="00B2686D">
        <w:rPr>
          <w:rFonts w:ascii="Cambria" w:hAnsi="Cambria"/>
          <w:sz w:val="22"/>
          <w:szCs w:val="22"/>
          <w:lang w:val="en-ID"/>
        </w:rPr>
        <w:t xml:space="preserve"> </w:t>
      </w:r>
      <w:proofErr w:type="gramStart"/>
      <w:r w:rsidRPr="00B2686D">
        <w:rPr>
          <w:rFonts w:ascii="Cambria" w:hAnsi="Cambria"/>
          <w:sz w:val="22"/>
          <w:szCs w:val="22"/>
          <w:lang w:val="en-ID"/>
        </w:rPr>
        <w:t>Kelas A sebagai kelas eksperimen 1 dan kelas B sebagai kelas eksperimen 2.</w:t>
      </w:r>
      <w:proofErr w:type="gramEnd"/>
      <w:r w:rsidRPr="00B2686D">
        <w:rPr>
          <w:rFonts w:ascii="Cambria" w:hAnsi="Cambria"/>
          <w:sz w:val="22"/>
          <w:szCs w:val="22"/>
          <w:lang w:val="en-ID"/>
        </w:rPr>
        <w:t xml:space="preserve"> </w:t>
      </w:r>
      <w:proofErr w:type="gramStart"/>
      <w:r w:rsidRPr="00B2686D">
        <w:rPr>
          <w:rFonts w:ascii="Cambria" w:hAnsi="Cambria"/>
          <w:sz w:val="22"/>
          <w:szCs w:val="22"/>
          <w:lang w:val="en-ID"/>
        </w:rPr>
        <w:t>Instrumen yang digunakan berupa tes dan angket kreativitas belajar.</w:t>
      </w:r>
      <w:proofErr w:type="gramEnd"/>
      <w:r w:rsidRPr="00B2686D">
        <w:rPr>
          <w:rFonts w:ascii="Cambria" w:hAnsi="Cambria"/>
          <w:sz w:val="22"/>
          <w:szCs w:val="22"/>
          <w:lang w:val="en-ID"/>
        </w:rPr>
        <w:t xml:space="preserve"> </w:t>
      </w:r>
      <w:proofErr w:type="gramStart"/>
      <w:r w:rsidRPr="00B2686D">
        <w:rPr>
          <w:rFonts w:ascii="Cambria" w:hAnsi="Cambria"/>
          <w:sz w:val="22"/>
          <w:szCs w:val="22"/>
          <w:lang w:val="en-ID"/>
        </w:rPr>
        <w:t>Instrument tes tes berupa pilihan berganda sebanyak 11 item dan angket 42 item.</w:t>
      </w:r>
      <w:proofErr w:type="gramEnd"/>
      <w:r w:rsidRPr="00B2686D">
        <w:rPr>
          <w:rFonts w:ascii="Cambria" w:hAnsi="Cambria"/>
          <w:sz w:val="22"/>
          <w:szCs w:val="22"/>
          <w:lang w:val="en-ID"/>
        </w:rPr>
        <w:t xml:space="preserve"> </w:t>
      </w:r>
      <w:proofErr w:type="gramStart"/>
      <w:r w:rsidRPr="00B2686D">
        <w:rPr>
          <w:rFonts w:ascii="Cambria" w:hAnsi="Cambria"/>
          <w:sz w:val="22"/>
          <w:szCs w:val="22"/>
          <w:lang w:val="en-ID"/>
        </w:rPr>
        <w:t xml:space="preserve">Penelitian menggunakan metode quasi eksperimen semu </w:t>
      </w:r>
      <w:r w:rsidRPr="00B2686D">
        <w:rPr>
          <w:rFonts w:ascii="Cambria" w:hAnsi="Cambria"/>
          <w:i/>
          <w:sz w:val="22"/>
          <w:szCs w:val="22"/>
          <w:lang w:val="en-ID"/>
        </w:rPr>
        <w:t>(Quasi Experiment Design)</w:t>
      </w:r>
      <w:r w:rsidRPr="00B2686D">
        <w:rPr>
          <w:rFonts w:ascii="Cambria" w:hAnsi="Cambria"/>
          <w:sz w:val="22"/>
          <w:szCs w:val="22"/>
          <w:lang w:val="en-ID"/>
        </w:rPr>
        <w:t>.</w:t>
      </w:r>
      <w:proofErr w:type="gramEnd"/>
      <w:r w:rsidRPr="00B2686D">
        <w:rPr>
          <w:rFonts w:ascii="Cambria" w:hAnsi="Cambria"/>
          <w:sz w:val="22"/>
          <w:szCs w:val="22"/>
          <w:lang w:val="en-ID"/>
        </w:rPr>
        <w:t xml:space="preserve"> Teknik analisis data menggunakan Uji-t pada taraf signifikan ɑ = 0</w:t>
      </w:r>
      <w:proofErr w:type="gramStart"/>
      <w:r w:rsidRPr="00B2686D">
        <w:rPr>
          <w:rFonts w:ascii="Cambria" w:hAnsi="Cambria"/>
          <w:sz w:val="22"/>
          <w:szCs w:val="22"/>
          <w:lang w:val="en-ID"/>
        </w:rPr>
        <w:t>,05</w:t>
      </w:r>
      <w:proofErr w:type="gramEnd"/>
      <w:r w:rsidRPr="00B2686D">
        <w:rPr>
          <w:rFonts w:ascii="Cambria" w:hAnsi="Cambria"/>
          <w:sz w:val="22"/>
          <w:szCs w:val="22"/>
          <w:lang w:val="en-ID"/>
        </w:rPr>
        <w:t>. Hasil penelitian menunjukkan bahwa a</w:t>
      </w:r>
      <w:r w:rsidRPr="00B2686D">
        <w:rPr>
          <w:rFonts w:ascii="Cambria" w:hAnsi="Cambria"/>
          <w:sz w:val="22"/>
          <w:szCs w:val="22"/>
        </w:rPr>
        <w:t xml:space="preserve">da hubungan antara hasil belajar dengan kreatifitas </w:t>
      </w:r>
      <w:r w:rsidRPr="00B2686D">
        <w:rPr>
          <w:rFonts w:ascii="Cambria" w:hAnsi="Cambria"/>
          <w:sz w:val="22"/>
          <w:szCs w:val="22"/>
          <w:lang w:val="id-ID"/>
        </w:rPr>
        <w:t>belajar siswa</w:t>
      </w:r>
      <w:r w:rsidRPr="00B2686D">
        <w:rPr>
          <w:rFonts w:ascii="Cambria" w:hAnsi="Cambria"/>
          <w:sz w:val="22"/>
          <w:szCs w:val="22"/>
          <w:lang w:val="en-ID"/>
        </w:rPr>
        <w:t xml:space="preserve"> dilihat dari </w:t>
      </w:r>
      <w:r w:rsidRPr="00B2686D">
        <w:rPr>
          <w:rFonts w:ascii="Cambria" w:hAnsi="Cambria"/>
          <w:color w:val="000000"/>
          <w:sz w:val="22"/>
          <w:szCs w:val="22"/>
        </w:rPr>
        <w:t>Sig. (2-tailed)</w:t>
      </w:r>
      <w:r w:rsidRPr="00B2686D">
        <w:rPr>
          <w:rFonts w:ascii="Cambria" w:hAnsi="Cambria"/>
          <w:sz w:val="22"/>
          <w:szCs w:val="22"/>
        </w:rPr>
        <w:t xml:space="preserve"> 0,011 &lt; 0</w:t>
      </w:r>
      <w:proofErr w:type="gramStart"/>
      <w:r w:rsidRPr="00B2686D">
        <w:rPr>
          <w:rFonts w:ascii="Cambria" w:hAnsi="Cambria"/>
          <w:sz w:val="22"/>
          <w:szCs w:val="22"/>
        </w:rPr>
        <w:t>,05</w:t>
      </w:r>
      <w:proofErr w:type="gramEnd"/>
      <w:r w:rsidRPr="00B2686D">
        <w:rPr>
          <w:rFonts w:ascii="Cambria" w:hAnsi="Cambria"/>
          <w:sz w:val="22"/>
          <w:szCs w:val="22"/>
        </w:rPr>
        <w:t xml:space="preserve"> dan </w:t>
      </w:r>
      <w:r w:rsidRPr="00B2686D">
        <w:rPr>
          <w:rFonts w:ascii="Cambria" w:eastAsiaTheme="minorHAnsi" w:hAnsi="Cambria"/>
          <w:color w:val="000000"/>
          <w:sz w:val="22"/>
          <w:szCs w:val="22"/>
        </w:rPr>
        <w:t>Pearson Correlation antar hasil belajar dan kreativitas adalah</w:t>
      </w:r>
      <w:r w:rsidRPr="00B2686D">
        <w:rPr>
          <w:rFonts w:ascii="Cambria" w:hAnsi="Cambria"/>
          <w:sz w:val="22"/>
          <w:szCs w:val="22"/>
        </w:rPr>
        <w:t xml:space="preserve"> 0,374. </w:t>
      </w:r>
      <w:proofErr w:type="gramStart"/>
      <w:r w:rsidRPr="00B2686D">
        <w:rPr>
          <w:rFonts w:ascii="Cambria" w:hAnsi="Cambria"/>
          <w:sz w:val="22"/>
          <w:szCs w:val="22"/>
        </w:rPr>
        <w:t>Kesimpulan bahwa siswa menggunakan metode eksperimen bebas termodifikasi lebih baik dibandingkan hasil belajar IPA siswa menggunakan metode eksperimen terbimbing.</w:t>
      </w:r>
      <w:proofErr w:type="gramEnd"/>
      <w:r w:rsidRPr="00B2686D">
        <w:rPr>
          <w:rFonts w:ascii="Cambria" w:hAnsi="Cambria"/>
          <w:sz w:val="22"/>
          <w:szCs w:val="22"/>
        </w:rPr>
        <w:t xml:space="preserve"> </w:t>
      </w:r>
      <w:proofErr w:type="gramStart"/>
      <w:r w:rsidRPr="00B2686D">
        <w:rPr>
          <w:rFonts w:ascii="Cambria" w:hAnsi="Cambria"/>
          <w:sz w:val="22"/>
          <w:szCs w:val="22"/>
        </w:rPr>
        <w:t>Sedangkan kreativitas yang diajarkan menggunakan metode bebas termodifikasi lebih baik dibandingkan metode eksperimen terbimbing.</w:t>
      </w:r>
      <w:proofErr w:type="gramEnd"/>
    </w:p>
    <w:p w:rsidR="00B2686D" w:rsidRPr="00B2686D" w:rsidRDefault="00B2686D" w:rsidP="00B2686D">
      <w:pPr>
        <w:widowControl w:val="0"/>
        <w:autoSpaceDE w:val="0"/>
        <w:autoSpaceDN w:val="0"/>
        <w:adjustRightInd w:val="0"/>
        <w:ind w:firstLine="360"/>
        <w:jc w:val="both"/>
        <w:rPr>
          <w:rFonts w:ascii="Cambria" w:hAnsi="Cambria"/>
          <w:sz w:val="22"/>
          <w:szCs w:val="22"/>
          <w:lang w:val="en-ID"/>
        </w:rPr>
      </w:pPr>
    </w:p>
    <w:p w:rsidR="00B2686D" w:rsidRPr="00B2686D" w:rsidRDefault="00B2686D" w:rsidP="00B2686D">
      <w:pPr>
        <w:ind w:left="1560" w:hanging="1560"/>
        <w:jc w:val="both"/>
        <w:rPr>
          <w:rFonts w:ascii="Cambria" w:hAnsi="Cambria"/>
          <w:sz w:val="22"/>
          <w:szCs w:val="22"/>
          <w:lang w:val="en-ID"/>
        </w:rPr>
      </w:pPr>
      <w:r w:rsidRPr="00B2686D">
        <w:rPr>
          <w:rFonts w:ascii="Cambria" w:hAnsi="Cambria"/>
          <w:b/>
          <w:bCs/>
          <w:sz w:val="22"/>
          <w:szCs w:val="22"/>
          <w:lang w:val="en-ID"/>
        </w:rPr>
        <w:t>Kata Kunci</w:t>
      </w:r>
      <w:r w:rsidRPr="00B2686D">
        <w:rPr>
          <w:rFonts w:ascii="Cambria" w:hAnsi="Cambria"/>
          <w:sz w:val="22"/>
          <w:szCs w:val="22"/>
          <w:lang w:val="en-ID"/>
        </w:rPr>
        <w:t>: Eksperimen Bebas Termodifikasi, Terbimbing, Hasil Belajar, Kreatifitas.</w:t>
      </w:r>
    </w:p>
    <w:p w:rsidR="00B2686D" w:rsidRPr="00B2686D" w:rsidRDefault="00B2686D" w:rsidP="00B2686D">
      <w:pPr>
        <w:jc w:val="center"/>
        <w:rPr>
          <w:rFonts w:ascii="Cambria" w:hAnsi="Cambria"/>
          <w:b/>
          <w:sz w:val="22"/>
          <w:szCs w:val="22"/>
          <w:lang w:val="en-ID"/>
        </w:rPr>
      </w:pPr>
    </w:p>
    <w:p w:rsidR="00B2686D" w:rsidRPr="00B2686D" w:rsidRDefault="00B2686D" w:rsidP="00B2686D">
      <w:pPr>
        <w:jc w:val="center"/>
        <w:rPr>
          <w:rFonts w:ascii="Cambria" w:hAnsi="Cambria"/>
          <w:b/>
          <w:sz w:val="22"/>
          <w:szCs w:val="22"/>
          <w:lang w:val="en-ID"/>
        </w:rPr>
      </w:pPr>
    </w:p>
    <w:p w:rsidR="001B55A6" w:rsidRPr="00B2686D" w:rsidRDefault="001B55A6" w:rsidP="00B2686D">
      <w:pPr>
        <w:jc w:val="center"/>
        <w:rPr>
          <w:rFonts w:ascii="Cambria" w:hAnsi="Cambria"/>
          <w:b/>
          <w:i/>
          <w:sz w:val="22"/>
          <w:szCs w:val="22"/>
          <w:lang w:val="en-ID"/>
        </w:rPr>
      </w:pPr>
      <w:r w:rsidRPr="00B2686D">
        <w:rPr>
          <w:rFonts w:ascii="Cambria" w:hAnsi="Cambria"/>
          <w:b/>
          <w:i/>
          <w:sz w:val="22"/>
          <w:szCs w:val="22"/>
          <w:lang w:val="en-ID"/>
        </w:rPr>
        <w:t>ABSTRACT</w:t>
      </w:r>
    </w:p>
    <w:p w:rsidR="001B55A6" w:rsidRPr="00B2686D" w:rsidRDefault="001B55A6" w:rsidP="00B2686D">
      <w:pPr>
        <w:jc w:val="center"/>
        <w:rPr>
          <w:rFonts w:ascii="Cambria" w:hAnsi="Cambria"/>
          <w:b/>
          <w:i/>
          <w:sz w:val="22"/>
          <w:szCs w:val="22"/>
          <w:lang w:val="en-ID"/>
        </w:rPr>
      </w:pPr>
    </w:p>
    <w:p w:rsidR="00B2686D" w:rsidRPr="00B2686D" w:rsidRDefault="00B2686D" w:rsidP="00B2686D">
      <w:pPr>
        <w:jc w:val="both"/>
        <w:rPr>
          <w:rFonts w:ascii="Cambria" w:hAnsi="Cambria"/>
          <w:i/>
          <w:sz w:val="22"/>
          <w:szCs w:val="22"/>
        </w:rPr>
      </w:pPr>
      <w:r w:rsidRPr="00B2686D">
        <w:rPr>
          <w:rFonts w:ascii="Cambria" w:hAnsi="Cambria"/>
          <w:i/>
          <w:sz w:val="22"/>
          <w:szCs w:val="22"/>
        </w:rPr>
        <w:t>This study aims to determine</w:t>
      </w:r>
      <w:r w:rsidRPr="00B2686D">
        <w:rPr>
          <w:rFonts w:ascii="Cambria" w:hAnsi="Cambria"/>
          <w:i/>
          <w:sz w:val="22"/>
          <w:szCs w:val="22"/>
          <w:lang w:val="id-ID"/>
        </w:rPr>
        <w:t xml:space="preserve"> t</w:t>
      </w:r>
      <w:r w:rsidRPr="00B2686D">
        <w:rPr>
          <w:rFonts w:ascii="Cambria" w:hAnsi="Cambria"/>
          <w:i/>
          <w:sz w:val="22"/>
          <w:szCs w:val="22"/>
        </w:rPr>
        <w:t xml:space="preserve">he relationship between learning outcomes with student learning creativity. This research was carried out in SD Negeri 118401 Pinang Awan in the odd semester of the 2019/2020 school year. The population is all students of class IV as many as 70 students consisting of 2 classes, class A and class B which are 35 students each. All populations are sampled. Class A as an experimental class one and class B experimental class two. The instruments used were tests and learning motivation questionnaires. The test instruments consisted of 11 items multiple choices and 42 items in the questionnaire. The study used a quasi-quasi-experimental method (Quasi Experiment Design). Data analysis techniques used the t-test at a significant level ɑ = 0.05.The results of the research analysis is a relationship between learning outcomes with student learning creativity seen from Sig. (2-tailed) 0.011 &lt;0.05. The conclusion that students use the modified free experimental method is better than the science learning outcomes of students </w:t>
      </w:r>
      <w:r w:rsidRPr="00B2686D">
        <w:rPr>
          <w:rFonts w:ascii="Cambria" w:hAnsi="Cambria"/>
          <w:i/>
          <w:sz w:val="22"/>
          <w:szCs w:val="22"/>
        </w:rPr>
        <w:lastRenderedPageBreak/>
        <w:t>using the guided experimental method. Whereas the creativity that is taught using the modified free method and the guided experimental method is low.</w:t>
      </w:r>
    </w:p>
    <w:p w:rsidR="00B2686D" w:rsidRPr="00B2686D" w:rsidRDefault="00B2686D" w:rsidP="00B2686D">
      <w:pPr>
        <w:jc w:val="both"/>
        <w:rPr>
          <w:rFonts w:ascii="Cambria" w:hAnsi="Cambria"/>
          <w:i/>
          <w:sz w:val="22"/>
          <w:szCs w:val="22"/>
        </w:rPr>
      </w:pPr>
    </w:p>
    <w:p w:rsidR="00B2686D" w:rsidRPr="00B2686D" w:rsidRDefault="00B2686D" w:rsidP="00B2686D">
      <w:pPr>
        <w:jc w:val="both"/>
        <w:rPr>
          <w:rFonts w:ascii="Cambria" w:hAnsi="Cambria"/>
          <w:i/>
          <w:sz w:val="22"/>
          <w:szCs w:val="22"/>
        </w:rPr>
      </w:pPr>
      <w:r w:rsidRPr="00B2686D">
        <w:rPr>
          <w:rFonts w:ascii="Cambria" w:hAnsi="Cambria"/>
          <w:b/>
          <w:bCs/>
          <w:i/>
          <w:sz w:val="22"/>
          <w:szCs w:val="22"/>
        </w:rPr>
        <w:t>Keywords</w:t>
      </w:r>
      <w:r w:rsidRPr="00B2686D">
        <w:rPr>
          <w:rFonts w:ascii="Cambria" w:hAnsi="Cambria"/>
          <w:i/>
          <w:sz w:val="22"/>
          <w:szCs w:val="22"/>
        </w:rPr>
        <w:t>: Modified Free Experiments, Guided, Learning Outcomes, Creativity.</w:t>
      </w:r>
    </w:p>
    <w:p w:rsidR="007F7C7E" w:rsidRPr="00CF4F84" w:rsidRDefault="007F7C7E">
      <w:pPr>
        <w:spacing w:after="200" w:line="276" w:lineRule="auto"/>
        <w:rPr>
          <w:rFonts w:asciiTheme="majorHAnsi" w:hAnsiTheme="majorHAnsi"/>
          <w:b/>
        </w:rPr>
      </w:pPr>
    </w:p>
    <w:p w:rsidR="001B55A6" w:rsidRPr="005F3DBE" w:rsidRDefault="00265CEB" w:rsidP="00265CEB">
      <w:pPr>
        <w:spacing w:after="200"/>
        <w:rPr>
          <w:rFonts w:ascii="Cambria" w:hAnsi="Cambria"/>
          <w:sz w:val="22"/>
          <w:szCs w:val="22"/>
        </w:rPr>
      </w:pPr>
      <w:r w:rsidRPr="005F3DBE">
        <w:rPr>
          <w:rFonts w:ascii="Cambria" w:hAnsi="Cambria"/>
          <w:b/>
          <w:sz w:val="22"/>
          <w:szCs w:val="22"/>
        </w:rPr>
        <w:t xml:space="preserve">PENDAHULUAN </w:t>
      </w:r>
    </w:p>
    <w:p w:rsidR="00C10390" w:rsidRDefault="00C61DA5" w:rsidP="00265CEB">
      <w:pPr>
        <w:widowControl w:val="0"/>
        <w:autoSpaceDE w:val="0"/>
        <w:autoSpaceDN w:val="0"/>
        <w:adjustRightInd w:val="0"/>
        <w:ind w:firstLine="426"/>
        <w:jc w:val="both"/>
        <w:rPr>
          <w:rFonts w:ascii="Cambria" w:hAnsi="Cambria"/>
          <w:sz w:val="22"/>
          <w:szCs w:val="22"/>
        </w:rPr>
      </w:pPr>
      <w:r w:rsidRPr="005F3DBE">
        <w:rPr>
          <w:rFonts w:ascii="Cambria" w:hAnsi="Cambria"/>
          <w:sz w:val="22"/>
          <w:szCs w:val="22"/>
        </w:rPr>
        <w:t xml:space="preserve">Pendidikan mempunyai kedudukan dan peranan yang sangat penting, sebab melalui pendidikan dapat dibentuk kepribadian anak.Pendidikan juga merupakan salah satu kebutuhan manusia dalam mengembangkan diri sesuai dengan potensi yang ada pada manusia tersebut.Namun </w:t>
      </w:r>
      <w:r w:rsidRPr="005F3DBE">
        <w:rPr>
          <w:rFonts w:ascii="Cambria" w:hAnsi="Cambria"/>
          <w:sz w:val="22"/>
          <w:szCs w:val="22"/>
          <w:lang w:val="en-ID"/>
        </w:rPr>
        <w:t>berdasarkan pengamatan s</w:t>
      </w:r>
      <w:r w:rsidRPr="005F3DBE">
        <w:rPr>
          <w:rFonts w:ascii="Cambria" w:hAnsi="Cambria" w:cstheme="majorBidi"/>
          <w:sz w:val="22"/>
          <w:szCs w:val="22"/>
        </w:rPr>
        <w:t xml:space="preserve">elama proses </w:t>
      </w:r>
      <w:r w:rsidRPr="005F3DBE">
        <w:rPr>
          <w:rFonts w:ascii="Cambria" w:hAnsi="Cambria" w:cstheme="majorBidi"/>
          <w:iCs/>
          <w:sz w:val="22"/>
          <w:szCs w:val="22"/>
        </w:rPr>
        <w:t xml:space="preserve">pembelajaran </w:t>
      </w:r>
      <w:r w:rsidRPr="005F3DBE">
        <w:rPr>
          <w:rFonts w:ascii="Cambria" w:hAnsi="Cambria"/>
          <w:sz w:val="22"/>
          <w:szCs w:val="22"/>
          <w:lang w:val="fi-FI"/>
        </w:rPr>
        <w:t>guru masih menggunakan pembelajaran yang berorientasi kepada guru sehingga hasil belajar dan kreativitas belajar yang diperoleh rendah. Hal ini dapat dilihat dari hasil belajar pada mata pelajaran IPA dari hasil wawancara dengan guru IPA diketahui bahwa dari 2 kelas</w:t>
      </w:r>
      <w:r w:rsidRPr="005F3DBE">
        <w:rPr>
          <w:rFonts w:ascii="Cambria" w:hAnsi="Cambria"/>
          <w:sz w:val="22"/>
          <w:szCs w:val="22"/>
        </w:rPr>
        <w:t xml:space="preserve"> yang berjumlah 70 siswa dikelas IV-A dan IV-B tidak ada yang mencapai nilai Kriteria Ketuntasan Minimum (KKM) 70. </w:t>
      </w:r>
      <w:proofErr w:type="gramStart"/>
      <w:r w:rsidR="00402B3A" w:rsidRPr="005F3DBE">
        <w:rPr>
          <w:rFonts w:ascii="Cambria" w:hAnsi="Cambria"/>
          <w:sz w:val="22"/>
          <w:szCs w:val="22"/>
        </w:rPr>
        <w:t xml:space="preserve">Berdasarkan hasil observasi tersebut diharapkan rancangan pembelajaran dengan menggunakan metode pembelajaran </w:t>
      </w:r>
      <w:r w:rsidR="000C346A" w:rsidRPr="005F3DBE">
        <w:rPr>
          <w:rFonts w:ascii="Cambria" w:hAnsi="Cambria"/>
          <w:sz w:val="22"/>
          <w:szCs w:val="22"/>
        </w:rPr>
        <w:t>ekperimen bebas termodifikasi dan eksperimen terbimbing, diaplikasikan oleh guru dalam menyampaikan materi pembelajaran IPA.</w:t>
      </w:r>
      <w:proofErr w:type="gramEnd"/>
    </w:p>
    <w:p w:rsidR="00142389" w:rsidRPr="005F3DBE" w:rsidRDefault="00142389" w:rsidP="00265CEB">
      <w:pPr>
        <w:widowControl w:val="0"/>
        <w:autoSpaceDE w:val="0"/>
        <w:autoSpaceDN w:val="0"/>
        <w:adjustRightInd w:val="0"/>
        <w:ind w:firstLine="426"/>
        <w:jc w:val="both"/>
        <w:rPr>
          <w:rFonts w:ascii="Cambria" w:hAnsi="Cambria"/>
          <w:sz w:val="22"/>
          <w:szCs w:val="22"/>
        </w:rPr>
      </w:pPr>
      <w:proofErr w:type="gramStart"/>
      <w:r>
        <w:t xml:space="preserve">Menurut </w:t>
      </w:r>
      <w:r>
        <w:t xml:space="preserve">Purwanto </w:t>
      </w:r>
      <w:r>
        <w:t>(</w:t>
      </w:r>
      <w:r>
        <w:t xml:space="preserve">2017) hasil belajar </w:t>
      </w:r>
      <w:r>
        <w:rPr>
          <w:lang w:val="id-ID"/>
        </w:rPr>
        <w:t>merupakan</w:t>
      </w:r>
      <w:r>
        <w:t xml:space="preserve"> perubahan</w:t>
      </w:r>
      <w:r>
        <w:rPr>
          <w:lang w:val="id-ID"/>
        </w:rPr>
        <w:t xml:space="preserve"> atau perolehan pengetahuan</w:t>
      </w:r>
      <w:r>
        <w:t xml:space="preserve"> yang mengakibatkan </w:t>
      </w:r>
      <w:r>
        <w:rPr>
          <w:lang w:val="id-ID"/>
        </w:rPr>
        <w:t>individu atau seseorang</w:t>
      </w:r>
      <w:r>
        <w:t xml:space="preserve"> berubah </w:t>
      </w:r>
      <w:r>
        <w:rPr>
          <w:lang w:val="id-ID"/>
        </w:rPr>
        <w:t>baik</w:t>
      </w:r>
      <w:r>
        <w:t xml:space="preserve"> sikap </w:t>
      </w:r>
      <w:r>
        <w:rPr>
          <w:lang w:val="id-ID"/>
        </w:rPr>
        <w:t xml:space="preserve">maupun </w:t>
      </w:r>
      <w:r>
        <w:t>tingkah lakunya.</w:t>
      </w:r>
      <w:proofErr w:type="gramEnd"/>
      <w:r>
        <w:t xml:space="preserve"> Aspek perubahan </w:t>
      </w:r>
      <w:r>
        <w:rPr>
          <w:lang w:val="id-ID"/>
        </w:rPr>
        <w:t xml:space="preserve">ini mengarah </w:t>
      </w:r>
      <w:r>
        <w:t>pada taksonomi Bloom, Harrow</w:t>
      </w:r>
      <w:r>
        <w:rPr>
          <w:lang w:val="id-ID"/>
        </w:rPr>
        <w:t xml:space="preserve">, dan </w:t>
      </w:r>
      <w:r>
        <w:t xml:space="preserve">Simpson </w:t>
      </w:r>
      <w:r>
        <w:rPr>
          <w:lang w:val="id-ID"/>
        </w:rPr>
        <w:t>yakni</w:t>
      </w:r>
      <w:r>
        <w:t xml:space="preserve"> aspek kognitif, afektif, psikomotorik</w:t>
      </w:r>
    </w:p>
    <w:p w:rsidR="00374D4D" w:rsidRPr="005F3DBE" w:rsidRDefault="000C346A" w:rsidP="00265CEB">
      <w:pPr>
        <w:ind w:firstLine="426"/>
        <w:jc w:val="both"/>
        <w:textAlignment w:val="baseline"/>
        <w:rPr>
          <w:rFonts w:ascii="Cambria" w:hAnsi="Cambria"/>
          <w:sz w:val="22"/>
          <w:szCs w:val="22"/>
        </w:rPr>
      </w:pPr>
      <w:proofErr w:type="gramStart"/>
      <w:r w:rsidRPr="005F3DBE">
        <w:rPr>
          <w:rFonts w:ascii="Cambria" w:hAnsi="Cambria"/>
          <w:sz w:val="22"/>
          <w:szCs w:val="22"/>
        </w:rPr>
        <w:t xml:space="preserve">Metode pembelajaran eksperimen bebas termodifikasi adalah suatu metode pembelajaran yang menuntun siswa mengumpulkan data melalui pertanyaan-pertanyaan sebagai alternatife untuk prosedur pengumpulan datanya, </w:t>
      </w:r>
      <w:r w:rsidR="00A41EC2" w:rsidRPr="005F3DBE">
        <w:rPr>
          <w:rFonts w:ascii="Cambria" w:hAnsi="Cambria"/>
          <w:sz w:val="22"/>
          <w:szCs w:val="22"/>
        </w:rPr>
        <w:t xml:space="preserve">menurut </w:t>
      </w:r>
      <w:r w:rsidRPr="005F3DBE">
        <w:rPr>
          <w:rFonts w:ascii="Cambria" w:hAnsi="Cambria"/>
          <w:sz w:val="22"/>
          <w:szCs w:val="22"/>
        </w:rPr>
        <w:t xml:space="preserve">Suchman </w:t>
      </w:r>
      <w:r w:rsidR="00A41EC2" w:rsidRPr="005F3DBE">
        <w:rPr>
          <w:rFonts w:ascii="Cambria" w:hAnsi="Cambria"/>
          <w:sz w:val="22"/>
          <w:szCs w:val="22"/>
        </w:rPr>
        <w:t xml:space="preserve">(dalam Trianto, </w:t>
      </w:r>
      <w:r w:rsidRPr="005F3DBE">
        <w:rPr>
          <w:rFonts w:ascii="Cambria" w:hAnsi="Cambria"/>
          <w:sz w:val="22"/>
          <w:szCs w:val="22"/>
        </w:rPr>
        <w:t>2010)</w:t>
      </w:r>
      <w:r w:rsidR="00A41EC2" w:rsidRPr="005F3DBE">
        <w:rPr>
          <w:rFonts w:ascii="Cambria" w:hAnsi="Cambria"/>
          <w:sz w:val="22"/>
          <w:szCs w:val="22"/>
        </w:rPr>
        <w:t>.</w:t>
      </w:r>
      <w:proofErr w:type="gramEnd"/>
      <w:r w:rsidR="00265CEB" w:rsidRPr="005F3DBE">
        <w:rPr>
          <w:rFonts w:ascii="Cambria" w:hAnsi="Cambria"/>
          <w:sz w:val="22"/>
          <w:szCs w:val="22"/>
        </w:rPr>
        <w:t xml:space="preserve"> </w:t>
      </w:r>
      <w:proofErr w:type="gramStart"/>
      <w:r w:rsidR="00374D4D" w:rsidRPr="005F3DBE">
        <w:rPr>
          <w:rFonts w:ascii="Cambria" w:hAnsi="Cambria"/>
          <w:sz w:val="22"/>
          <w:szCs w:val="22"/>
        </w:rPr>
        <w:t xml:space="preserve">Sedangkan </w:t>
      </w:r>
      <w:r w:rsidR="00374D4D" w:rsidRPr="005F3DBE">
        <w:rPr>
          <w:rFonts w:ascii="Cambria" w:hAnsi="Cambria"/>
          <w:sz w:val="22"/>
          <w:szCs w:val="22"/>
          <w:lang w:eastAsia="id-ID"/>
        </w:rPr>
        <w:t>Menurut Istirani (2018) eksperimen terbimbing adalah eksperimen bebas yang memerlukan banyak peranan guru dalam membimbing.</w:t>
      </w:r>
      <w:proofErr w:type="gramEnd"/>
      <w:r w:rsidR="00374D4D" w:rsidRPr="005F3DBE">
        <w:rPr>
          <w:rFonts w:ascii="Cambria" w:hAnsi="Cambria"/>
          <w:sz w:val="22"/>
          <w:szCs w:val="22"/>
          <w:lang w:eastAsia="id-ID"/>
        </w:rPr>
        <w:t xml:space="preserve"> Guru </w:t>
      </w:r>
      <w:proofErr w:type="gramStart"/>
      <w:r w:rsidR="00374D4D" w:rsidRPr="005F3DBE">
        <w:rPr>
          <w:rFonts w:ascii="Cambria" w:hAnsi="Cambria"/>
          <w:sz w:val="22"/>
          <w:szCs w:val="22"/>
          <w:lang w:eastAsia="id-ID"/>
        </w:rPr>
        <w:t>mengarahkan</w:t>
      </w:r>
      <w:proofErr w:type="gramEnd"/>
      <w:r w:rsidR="00374D4D" w:rsidRPr="005F3DBE">
        <w:rPr>
          <w:rFonts w:ascii="Cambria" w:hAnsi="Cambria"/>
          <w:sz w:val="22"/>
          <w:szCs w:val="22"/>
          <w:lang w:eastAsia="id-ID"/>
        </w:rPr>
        <w:t xml:space="preserve"> dan memberi petunjuk lewat pertanyaan pengarahan selama proses eksperimen bebas. </w:t>
      </w:r>
      <w:r w:rsidR="00374D4D" w:rsidRPr="005F3DBE">
        <w:rPr>
          <w:rFonts w:ascii="Cambria" w:hAnsi="Cambria"/>
          <w:sz w:val="22"/>
          <w:szCs w:val="22"/>
          <w:lang w:val="id-ID" w:eastAsia="id-ID"/>
        </w:rPr>
        <w:t>S</w:t>
      </w:r>
      <w:r w:rsidR="00374D4D" w:rsidRPr="005F3DBE">
        <w:rPr>
          <w:rFonts w:ascii="Cambria" w:hAnsi="Cambria"/>
          <w:sz w:val="22"/>
          <w:szCs w:val="22"/>
          <w:lang w:eastAsia="id-ID"/>
        </w:rPr>
        <w:t xml:space="preserve">iswa tidak diberikan kebebasan penuh dalam mengembangkan gagasan dan idenya. Guru </w:t>
      </w:r>
      <w:proofErr w:type="gramStart"/>
      <w:r w:rsidR="00374D4D" w:rsidRPr="005F3DBE">
        <w:rPr>
          <w:rFonts w:ascii="Cambria" w:hAnsi="Cambria"/>
          <w:sz w:val="22"/>
          <w:szCs w:val="22"/>
          <w:lang w:eastAsia="id-ID"/>
        </w:rPr>
        <w:t>memberikan</w:t>
      </w:r>
      <w:proofErr w:type="gramEnd"/>
      <w:r w:rsidR="00374D4D" w:rsidRPr="005F3DBE">
        <w:rPr>
          <w:rFonts w:ascii="Cambria" w:hAnsi="Cambria"/>
          <w:sz w:val="22"/>
          <w:szCs w:val="22"/>
          <w:lang w:eastAsia="id-ID"/>
        </w:rPr>
        <w:t xml:space="preserve"> persoalan, dan siswa memecahkan persoalan dengan prosedur yang telah ditentukan dari pendidik. Guru </w:t>
      </w:r>
      <w:proofErr w:type="gramStart"/>
      <w:r w:rsidR="00374D4D" w:rsidRPr="005F3DBE">
        <w:rPr>
          <w:rFonts w:ascii="Cambria" w:hAnsi="Cambria"/>
          <w:sz w:val="22"/>
          <w:szCs w:val="22"/>
          <w:lang w:eastAsia="id-ID"/>
        </w:rPr>
        <w:t>banyak</w:t>
      </w:r>
      <w:proofErr w:type="gramEnd"/>
      <w:r w:rsidR="00374D4D" w:rsidRPr="005F3DBE">
        <w:rPr>
          <w:rFonts w:ascii="Cambria" w:hAnsi="Cambria"/>
          <w:sz w:val="22"/>
          <w:szCs w:val="22"/>
          <w:lang w:eastAsia="id-ID"/>
        </w:rPr>
        <w:t xml:space="preserve"> memberikan pertanyaan disela-sela proses, sehingga kesimpulan lebih mudah, dan lebih cepat diambil.</w:t>
      </w:r>
    </w:p>
    <w:p w:rsidR="00A41EC2" w:rsidRPr="005F3DBE" w:rsidRDefault="00265CEB" w:rsidP="00265CEB">
      <w:pPr>
        <w:ind w:firstLine="426"/>
        <w:jc w:val="both"/>
        <w:textAlignment w:val="baseline"/>
        <w:rPr>
          <w:rFonts w:ascii="Cambria" w:hAnsi="Cambria"/>
          <w:sz w:val="22"/>
          <w:szCs w:val="22"/>
        </w:rPr>
      </w:pPr>
      <w:r w:rsidRPr="005F3DBE">
        <w:rPr>
          <w:rFonts w:ascii="Cambria" w:hAnsi="Cambria"/>
          <w:sz w:val="22"/>
          <w:szCs w:val="22"/>
        </w:rPr>
        <w:t>Adapun t</w:t>
      </w:r>
      <w:r w:rsidR="00A41EC2" w:rsidRPr="005F3DBE">
        <w:rPr>
          <w:rFonts w:ascii="Cambria" w:hAnsi="Cambria"/>
          <w:sz w:val="22"/>
          <w:szCs w:val="22"/>
        </w:rPr>
        <w:t>ahap</w:t>
      </w:r>
      <w:r w:rsidRPr="005F3DBE">
        <w:rPr>
          <w:rFonts w:ascii="Cambria" w:hAnsi="Cambria"/>
          <w:sz w:val="22"/>
          <w:szCs w:val="22"/>
        </w:rPr>
        <w:t>an</w:t>
      </w:r>
      <w:r w:rsidR="00A41EC2" w:rsidRPr="005F3DBE">
        <w:rPr>
          <w:rFonts w:ascii="Cambria" w:hAnsi="Cambria"/>
          <w:sz w:val="22"/>
          <w:szCs w:val="22"/>
        </w:rPr>
        <w:t>-tahapan pembelajaran eksperimen bebas termodifikasi berdasarkan Joyce dan Weil (Djamarah, 2016) yang meliputi lima tahapan pembelajaran yaitu Tahap Pengujian Masalah, Tahap Pengumpulan dan Verifikasi Data, Tahap Eksperimen, Tahap Merumuskan Kesimpulan, Tahap Analisis.</w:t>
      </w:r>
      <w:r w:rsidR="00374D4D" w:rsidRPr="005F3DBE">
        <w:rPr>
          <w:rFonts w:ascii="Cambria" w:hAnsi="Cambria"/>
          <w:sz w:val="22"/>
          <w:szCs w:val="22"/>
        </w:rPr>
        <w:t xml:space="preserve"> Sedangkan Langkah-langkah pembelajaran eksperimen terbimbing antara lain: (1) Orientasi siswa pada masalah; 2 Mengorganisasikan siswa dalam belajar; (3) Membimbing penyelidikan individual maupun kelompok, (4) Menyajikan/mempresentasikan hasil kegia</w:t>
      </w:r>
      <w:r w:rsidRPr="005F3DBE">
        <w:rPr>
          <w:rFonts w:ascii="Cambria" w:hAnsi="Cambria"/>
          <w:sz w:val="22"/>
          <w:szCs w:val="22"/>
        </w:rPr>
        <w:t xml:space="preserve">tan; (5) Mengevaluasi kegiatan. </w:t>
      </w:r>
      <w:proofErr w:type="gramStart"/>
      <w:r w:rsidR="00A41EC2" w:rsidRPr="005F3DBE">
        <w:rPr>
          <w:rFonts w:ascii="Cambria" w:hAnsi="Cambria"/>
          <w:sz w:val="22"/>
          <w:szCs w:val="22"/>
        </w:rPr>
        <w:t xml:space="preserve">Penerapan </w:t>
      </w:r>
      <w:r w:rsidR="00B620DF" w:rsidRPr="005F3DBE">
        <w:rPr>
          <w:rFonts w:ascii="Cambria" w:hAnsi="Cambria"/>
          <w:sz w:val="22"/>
          <w:szCs w:val="22"/>
        </w:rPr>
        <w:t xml:space="preserve">metode pembelajaran ekperimen bebas termodifikasi dan eksperimen terbimbing </w:t>
      </w:r>
      <w:r w:rsidR="00A41EC2" w:rsidRPr="005F3DBE">
        <w:rPr>
          <w:rFonts w:ascii="Cambria" w:hAnsi="Cambria"/>
          <w:sz w:val="22"/>
          <w:szCs w:val="22"/>
        </w:rPr>
        <w:t>telah banyak dilakukan oleh beberapa peneliti terdahulu yang ternyata dapat meningkatkan hasil belajar</w:t>
      </w:r>
      <w:r w:rsidR="00B620DF" w:rsidRPr="005F3DBE">
        <w:rPr>
          <w:rFonts w:ascii="Cambria" w:hAnsi="Cambria"/>
          <w:sz w:val="22"/>
          <w:szCs w:val="22"/>
        </w:rPr>
        <w:t xml:space="preserve"> dan kreativitas belajar siswa </w:t>
      </w:r>
      <w:r w:rsidR="00472AB1" w:rsidRPr="005F3DBE">
        <w:rPr>
          <w:rFonts w:ascii="Cambria" w:hAnsi="Cambria"/>
          <w:sz w:val="22"/>
          <w:szCs w:val="22"/>
        </w:rPr>
        <w:t>(</w:t>
      </w:r>
      <w:r w:rsidR="005F3DBE">
        <w:rPr>
          <w:rFonts w:ascii="Cambria" w:hAnsi="Cambria"/>
          <w:sz w:val="22"/>
          <w:szCs w:val="22"/>
        </w:rPr>
        <w:t>Astuti,</w:t>
      </w:r>
      <w:r w:rsidR="001109D1" w:rsidRPr="005F3DBE">
        <w:rPr>
          <w:rFonts w:ascii="Cambria" w:hAnsi="Cambria"/>
          <w:sz w:val="22"/>
          <w:szCs w:val="22"/>
          <w:lang w:val="en-ID"/>
        </w:rPr>
        <w:t xml:space="preserve"> 2015; </w:t>
      </w:r>
      <w:r w:rsidR="007F1952" w:rsidRPr="005F3DBE">
        <w:rPr>
          <w:rFonts w:ascii="Cambria" w:hAnsi="Cambria"/>
          <w:sz w:val="22"/>
          <w:szCs w:val="22"/>
        </w:rPr>
        <w:t>Hizbi, 2015</w:t>
      </w:r>
      <w:r w:rsidR="001109D1" w:rsidRPr="005F3DBE">
        <w:rPr>
          <w:rFonts w:ascii="Cambria" w:hAnsi="Cambria"/>
          <w:sz w:val="22"/>
          <w:szCs w:val="22"/>
        </w:rPr>
        <w:t>;</w:t>
      </w:r>
      <w:r w:rsidR="005E5694" w:rsidRPr="005F3DBE">
        <w:rPr>
          <w:rFonts w:ascii="Cambria" w:hAnsi="Cambria"/>
          <w:sz w:val="22"/>
          <w:szCs w:val="22"/>
        </w:rPr>
        <w:t xml:space="preserve"> Wajdi. 2016</w:t>
      </w:r>
      <w:r w:rsidR="00CD54EE" w:rsidRPr="005F3DBE">
        <w:rPr>
          <w:rFonts w:ascii="Cambria" w:hAnsi="Cambria"/>
          <w:sz w:val="22"/>
          <w:szCs w:val="22"/>
        </w:rPr>
        <w:t>;</w:t>
      </w:r>
      <w:r w:rsidRPr="005F3DBE">
        <w:rPr>
          <w:rFonts w:ascii="Cambria" w:hAnsi="Cambria"/>
          <w:sz w:val="22"/>
          <w:szCs w:val="22"/>
        </w:rPr>
        <w:t xml:space="preserve"> </w:t>
      </w:r>
      <w:r w:rsidR="001109D1" w:rsidRPr="005F3DBE">
        <w:rPr>
          <w:rFonts w:ascii="Cambria" w:hAnsi="Cambria"/>
          <w:iCs/>
          <w:sz w:val="22"/>
          <w:szCs w:val="22"/>
          <w:lang w:eastAsia="id-ID"/>
        </w:rPr>
        <w:t>Dwijono, 2016</w:t>
      </w:r>
      <w:r w:rsidR="00472AB1" w:rsidRPr="005F3DBE">
        <w:rPr>
          <w:rFonts w:ascii="Cambria" w:hAnsi="Cambria"/>
          <w:sz w:val="22"/>
          <w:szCs w:val="22"/>
        </w:rPr>
        <w:t>)</w:t>
      </w:r>
      <w:r w:rsidR="001109D1" w:rsidRPr="005F3DBE">
        <w:rPr>
          <w:rFonts w:ascii="Cambria" w:hAnsi="Cambria"/>
          <w:sz w:val="22"/>
          <w:szCs w:val="22"/>
        </w:rPr>
        <w:t>.</w:t>
      </w:r>
      <w:proofErr w:type="gramEnd"/>
    </w:p>
    <w:p w:rsidR="001109D1" w:rsidRPr="005F3DBE" w:rsidRDefault="001109D1" w:rsidP="00265CEB">
      <w:pPr>
        <w:widowControl w:val="0"/>
        <w:autoSpaceDE w:val="0"/>
        <w:autoSpaceDN w:val="0"/>
        <w:adjustRightInd w:val="0"/>
        <w:ind w:firstLine="360"/>
        <w:jc w:val="both"/>
        <w:rPr>
          <w:rFonts w:ascii="Cambria" w:hAnsi="Cambria"/>
          <w:sz w:val="22"/>
          <w:szCs w:val="22"/>
        </w:rPr>
      </w:pPr>
      <w:r w:rsidRPr="005F3DBE">
        <w:rPr>
          <w:rFonts w:ascii="Cambria" w:hAnsi="Cambria"/>
          <w:sz w:val="22"/>
          <w:szCs w:val="22"/>
        </w:rPr>
        <w:t>Dalam penelitian ini telah diterapkan metode pembelajaran ekperimen bebas termodifikasi dan eksperimen terbimbing di SD Negeri 118401 Pinang Awan</w:t>
      </w:r>
      <w:r w:rsidR="004E426C" w:rsidRPr="005F3DBE">
        <w:rPr>
          <w:rFonts w:ascii="Cambria" w:hAnsi="Cambria"/>
          <w:sz w:val="22"/>
          <w:szCs w:val="22"/>
        </w:rPr>
        <w:t xml:space="preserve"> dengan </w:t>
      </w:r>
      <w:proofErr w:type="gramStart"/>
      <w:r w:rsidR="004E426C" w:rsidRPr="005F3DBE">
        <w:rPr>
          <w:rFonts w:ascii="Cambria" w:hAnsi="Cambria"/>
          <w:sz w:val="22"/>
          <w:szCs w:val="22"/>
        </w:rPr>
        <w:t>tujuan :</w:t>
      </w:r>
      <w:proofErr w:type="gramEnd"/>
      <w:r w:rsidR="004E426C" w:rsidRPr="005F3DBE">
        <w:rPr>
          <w:rFonts w:ascii="Cambria" w:hAnsi="Cambria"/>
          <w:sz w:val="22"/>
          <w:szCs w:val="22"/>
        </w:rPr>
        <w:t xml:space="preserve"> 1. Untuk menganalisa pengaruh </w:t>
      </w:r>
      <w:r w:rsidR="004E426C" w:rsidRPr="005F3DBE">
        <w:rPr>
          <w:rFonts w:ascii="Cambria" w:hAnsi="Cambria"/>
          <w:sz w:val="22"/>
          <w:szCs w:val="22"/>
          <w:lang w:val="id-ID"/>
        </w:rPr>
        <w:t xml:space="preserve">pembelajaran IPA dengan pendekatan proses sains menggunakan metode eksperimen bebas termodifikasi </w:t>
      </w:r>
      <w:r w:rsidR="004E426C" w:rsidRPr="005F3DBE">
        <w:rPr>
          <w:rFonts w:ascii="Cambria" w:hAnsi="Cambria"/>
          <w:sz w:val="22"/>
          <w:szCs w:val="22"/>
        </w:rPr>
        <w:t>terhadap</w:t>
      </w:r>
      <w:r w:rsidR="004E426C" w:rsidRPr="005F3DBE">
        <w:rPr>
          <w:rFonts w:ascii="Cambria" w:hAnsi="Cambria"/>
          <w:sz w:val="22"/>
          <w:szCs w:val="22"/>
          <w:lang w:val="id-ID"/>
        </w:rPr>
        <w:t xml:space="preserve"> hasil belajar </w:t>
      </w:r>
      <w:r w:rsidR="004E426C" w:rsidRPr="005F3DBE">
        <w:rPr>
          <w:rFonts w:ascii="Cambria" w:hAnsi="Cambria"/>
          <w:sz w:val="22"/>
          <w:szCs w:val="22"/>
          <w:lang w:val="en-ID"/>
        </w:rPr>
        <w:t xml:space="preserve">dan </w:t>
      </w:r>
      <w:r w:rsidR="004E426C" w:rsidRPr="005F3DBE">
        <w:rPr>
          <w:rFonts w:ascii="Cambria" w:hAnsi="Cambria"/>
          <w:sz w:val="22"/>
          <w:szCs w:val="22"/>
        </w:rPr>
        <w:t>kreatifitas</w:t>
      </w:r>
      <w:r w:rsidR="004E426C" w:rsidRPr="005F3DBE">
        <w:rPr>
          <w:rFonts w:ascii="Cambria" w:hAnsi="Cambria"/>
          <w:sz w:val="22"/>
          <w:szCs w:val="22"/>
          <w:lang w:val="id-ID"/>
        </w:rPr>
        <w:t xml:space="preserve"> belajar siswa</w:t>
      </w:r>
      <w:r w:rsidR="004E426C" w:rsidRPr="005F3DBE">
        <w:rPr>
          <w:rFonts w:ascii="Cambria" w:hAnsi="Cambria"/>
          <w:sz w:val="22"/>
          <w:szCs w:val="22"/>
          <w:lang w:val="en-ID"/>
        </w:rPr>
        <w:t xml:space="preserve">. 2. </w:t>
      </w:r>
      <w:r w:rsidR="004E426C" w:rsidRPr="005F3DBE">
        <w:rPr>
          <w:rFonts w:ascii="Cambria" w:hAnsi="Cambria"/>
          <w:sz w:val="22"/>
          <w:szCs w:val="22"/>
        </w:rPr>
        <w:t xml:space="preserve">Untuk menganalisa pengaruh </w:t>
      </w:r>
      <w:r w:rsidR="004E426C" w:rsidRPr="005F3DBE">
        <w:rPr>
          <w:rFonts w:ascii="Cambria" w:hAnsi="Cambria"/>
          <w:sz w:val="22"/>
          <w:szCs w:val="22"/>
          <w:lang w:val="id-ID"/>
        </w:rPr>
        <w:t xml:space="preserve">pembelajaran IPA dengan pendekatan proses sains menggunakan eksperimen terbimbing </w:t>
      </w:r>
      <w:proofErr w:type="gramStart"/>
      <w:r w:rsidR="004E426C" w:rsidRPr="005F3DBE">
        <w:rPr>
          <w:rFonts w:ascii="Cambria" w:hAnsi="Cambria"/>
          <w:sz w:val="22"/>
          <w:szCs w:val="22"/>
        </w:rPr>
        <w:t xml:space="preserve">terhadap </w:t>
      </w:r>
      <w:r w:rsidR="004E426C" w:rsidRPr="005F3DBE">
        <w:rPr>
          <w:rFonts w:ascii="Cambria" w:hAnsi="Cambria"/>
          <w:sz w:val="22"/>
          <w:szCs w:val="22"/>
          <w:lang w:val="id-ID"/>
        </w:rPr>
        <w:t xml:space="preserve"> hasil</w:t>
      </w:r>
      <w:proofErr w:type="gramEnd"/>
      <w:r w:rsidR="004E426C" w:rsidRPr="005F3DBE">
        <w:rPr>
          <w:rFonts w:ascii="Cambria" w:hAnsi="Cambria"/>
          <w:sz w:val="22"/>
          <w:szCs w:val="22"/>
          <w:lang w:val="id-ID"/>
        </w:rPr>
        <w:t xml:space="preserve"> belajar </w:t>
      </w:r>
      <w:r w:rsidR="004E426C" w:rsidRPr="005F3DBE">
        <w:rPr>
          <w:rFonts w:ascii="Cambria" w:hAnsi="Cambria"/>
          <w:sz w:val="22"/>
          <w:szCs w:val="22"/>
          <w:lang w:val="en-ID"/>
        </w:rPr>
        <w:t xml:space="preserve">dan </w:t>
      </w:r>
      <w:r w:rsidR="004E426C" w:rsidRPr="005F3DBE">
        <w:rPr>
          <w:rFonts w:ascii="Cambria" w:hAnsi="Cambria"/>
          <w:sz w:val="22"/>
          <w:szCs w:val="22"/>
        </w:rPr>
        <w:t>kreatifitas</w:t>
      </w:r>
      <w:r w:rsidR="004E426C" w:rsidRPr="005F3DBE">
        <w:rPr>
          <w:rFonts w:ascii="Cambria" w:hAnsi="Cambria"/>
          <w:sz w:val="22"/>
          <w:szCs w:val="22"/>
          <w:lang w:val="id-ID"/>
        </w:rPr>
        <w:t xml:space="preserve"> belajar siswa</w:t>
      </w:r>
      <w:r w:rsidR="004E426C" w:rsidRPr="005F3DBE">
        <w:rPr>
          <w:rFonts w:ascii="Cambria" w:hAnsi="Cambria"/>
          <w:sz w:val="22"/>
          <w:szCs w:val="22"/>
          <w:lang w:val="en-ID"/>
        </w:rPr>
        <w:t xml:space="preserve">. 3. </w:t>
      </w:r>
      <w:r w:rsidR="004E426C" w:rsidRPr="005F3DBE">
        <w:rPr>
          <w:rFonts w:ascii="Cambria" w:hAnsi="Cambria"/>
          <w:sz w:val="22"/>
          <w:szCs w:val="22"/>
        </w:rPr>
        <w:t xml:space="preserve">Untuk mengetahui </w:t>
      </w:r>
      <w:r w:rsidR="004E426C" w:rsidRPr="005F3DBE">
        <w:rPr>
          <w:rFonts w:ascii="Cambria" w:hAnsi="Cambria"/>
          <w:sz w:val="22"/>
          <w:szCs w:val="22"/>
          <w:lang w:val="id-ID"/>
        </w:rPr>
        <w:t xml:space="preserve">perbedaan rata-rata hasil belajar IPA dengan menggunakan metode eksperimen bebas termodifikasi </w:t>
      </w:r>
      <w:r w:rsidR="004E426C" w:rsidRPr="005F3DBE">
        <w:rPr>
          <w:rFonts w:ascii="Cambria" w:hAnsi="Cambria"/>
          <w:sz w:val="22"/>
          <w:szCs w:val="22"/>
        </w:rPr>
        <w:t xml:space="preserve">dengan </w:t>
      </w:r>
      <w:r w:rsidR="004E426C" w:rsidRPr="005F3DBE">
        <w:rPr>
          <w:rFonts w:ascii="Cambria" w:hAnsi="Cambria"/>
          <w:sz w:val="22"/>
          <w:szCs w:val="22"/>
          <w:lang w:val="id-ID"/>
        </w:rPr>
        <w:t>metode eksperimen terbimbing pada siswa</w:t>
      </w:r>
      <w:r w:rsidR="004E426C" w:rsidRPr="005F3DBE">
        <w:rPr>
          <w:rFonts w:ascii="Cambria" w:hAnsi="Cambria"/>
          <w:sz w:val="22"/>
          <w:szCs w:val="22"/>
          <w:lang w:val="en-ID"/>
        </w:rPr>
        <w:t xml:space="preserve">. 4. </w:t>
      </w:r>
      <w:r w:rsidR="004E426C" w:rsidRPr="005F3DBE">
        <w:rPr>
          <w:rFonts w:ascii="Cambria" w:hAnsi="Cambria"/>
          <w:sz w:val="22"/>
          <w:szCs w:val="22"/>
        </w:rPr>
        <w:t xml:space="preserve">Untuk mengetahui </w:t>
      </w:r>
      <w:r w:rsidR="004E426C" w:rsidRPr="005F3DBE">
        <w:rPr>
          <w:rFonts w:ascii="Cambria" w:hAnsi="Cambria"/>
          <w:sz w:val="22"/>
          <w:szCs w:val="22"/>
          <w:lang w:val="id-ID"/>
        </w:rPr>
        <w:t xml:space="preserve">perbedaan rata-rata </w:t>
      </w:r>
      <w:r w:rsidR="004E426C" w:rsidRPr="005F3DBE">
        <w:rPr>
          <w:rFonts w:ascii="Cambria" w:hAnsi="Cambria"/>
          <w:sz w:val="22"/>
          <w:szCs w:val="22"/>
        </w:rPr>
        <w:t xml:space="preserve">peningkatan </w:t>
      </w:r>
      <w:r w:rsidR="004E426C" w:rsidRPr="005F3DBE">
        <w:rPr>
          <w:rFonts w:ascii="Cambria" w:hAnsi="Cambria"/>
          <w:sz w:val="22"/>
          <w:szCs w:val="22"/>
          <w:lang w:val="id-ID"/>
        </w:rPr>
        <w:t xml:space="preserve">kreativitas belajar </w:t>
      </w:r>
      <w:r w:rsidR="004E426C" w:rsidRPr="005F3DBE">
        <w:rPr>
          <w:rFonts w:ascii="Cambria" w:hAnsi="Cambria"/>
          <w:sz w:val="22"/>
          <w:szCs w:val="22"/>
        </w:rPr>
        <w:t xml:space="preserve">antara siswa yang diajarkan </w:t>
      </w:r>
      <w:r w:rsidR="004E426C" w:rsidRPr="005F3DBE">
        <w:rPr>
          <w:rFonts w:ascii="Cambria" w:hAnsi="Cambria"/>
          <w:sz w:val="22"/>
          <w:szCs w:val="22"/>
          <w:lang w:val="id-ID"/>
        </w:rPr>
        <w:t xml:space="preserve">menggunakan </w:t>
      </w:r>
      <w:r w:rsidR="004E426C" w:rsidRPr="005F3DBE">
        <w:rPr>
          <w:rFonts w:ascii="Cambria" w:hAnsi="Cambria"/>
          <w:sz w:val="22"/>
          <w:szCs w:val="22"/>
          <w:lang w:val="id-ID"/>
        </w:rPr>
        <w:lastRenderedPageBreak/>
        <w:t xml:space="preserve">metode eksperimen bebas termodifikasi </w:t>
      </w:r>
      <w:r w:rsidR="004E426C" w:rsidRPr="005F3DBE">
        <w:rPr>
          <w:rFonts w:ascii="Cambria" w:hAnsi="Cambria"/>
          <w:sz w:val="22"/>
          <w:szCs w:val="22"/>
        </w:rPr>
        <w:t xml:space="preserve">dengan </w:t>
      </w:r>
      <w:r w:rsidR="004E426C" w:rsidRPr="005F3DBE">
        <w:rPr>
          <w:rFonts w:ascii="Cambria" w:hAnsi="Cambria"/>
          <w:sz w:val="22"/>
          <w:szCs w:val="22"/>
          <w:lang w:val="id-ID"/>
        </w:rPr>
        <w:t>metode eksperimen terbimbingpada siswa</w:t>
      </w:r>
      <w:r w:rsidR="004E426C" w:rsidRPr="005F3DBE">
        <w:rPr>
          <w:rFonts w:ascii="Cambria" w:hAnsi="Cambria"/>
          <w:sz w:val="22"/>
          <w:szCs w:val="22"/>
          <w:lang w:val="en-ID"/>
        </w:rPr>
        <w:t>. 5. U</w:t>
      </w:r>
      <w:r w:rsidR="004E426C" w:rsidRPr="005F3DBE">
        <w:rPr>
          <w:rFonts w:ascii="Cambria" w:hAnsi="Cambria"/>
          <w:sz w:val="22"/>
          <w:szCs w:val="22"/>
        </w:rPr>
        <w:t xml:space="preserve">ntuk mengetahui hubungan antara hasil belajar dengan kreatifitas </w:t>
      </w:r>
      <w:r w:rsidR="004E426C" w:rsidRPr="005F3DBE">
        <w:rPr>
          <w:rFonts w:ascii="Cambria" w:hAnsi="Cambria"/>
          <w:sz w:val="22"/>
          <w:szCs w:val="22"/>
          <w:lang w:val="id-ID"/>
        </w:rPr>
        <w:t>belajar siswa</w:t>
      </w:r>
      <w:r w:rsidR="00AA1275" w:rsidRPr="005F3DBE">
        <w:rPr>
          <w:rFonts w:ascii="Cambria" w:hAnsi="Cambria"/>
          <w:sz w:val="22"/>
          <w:szCs w:val="22"/>
        </w:rPr>
        <w:t>.</w:t>
      </w:r>
    </w:p>
    <w:p w:rsidR="00ED77B9" w:rsidRPr="00ED77B9" w:rsidRDefault="00AA1275" w:rsidP="00883AA2">
      <w:pPr>
        <w:ind w:firstLine="426"/>
        <w:jc w:val="both"/>
        <w:rPr>
          <w:rFonts w:ascii="Cambria" w:hAnsi="Cambria"/>
          <w:sz w:val="22"/>
          <w:szCs w:val="22"/>
          <w:lang w:val="en-ID"/>
        </w:rPr>
      </w:pPr>
      <w:proofErr w:type="gramStart"/>
      <w:r w:rsidRPr="00ED77B9">
        <w:rPr>
          <w:rFonts w:ascii="Cambria" w:hAnsi="Cambria"/>
          <w:sz w:val="22"/>
          <w:szCs w:val="22"/>
        </w:rPr>
        <w:t xml:space="preserve">Hal ini sesuai dengan penelitan terdahulu </w:t>
      </w:r>
      <w:r w:rsidR="00ED77B9" w:rsidRPr="00ED77B9">
        <w:rPr>
          <w:rFonts w:ascii="Cambria" w:hAnsi="Cambria"/>
          <w:sz w:val="22"/>
          <w:szCs w:val="22"/>
        </w:rPr>
        <w:t xml:space="preserve">yang dilakukan </w:t>
      </w:r>
      <w:r w:rsidR="00883AA2">
        <w:rPr>
          <w:rFonts w:ascii="Cambria" w:hAnsi="Cambria"/>
          <w:sz w:val="22"/>
          <w:szCs w:val="22"/>
        </w:rPr>
        <w:t xml:space="preserve">Dewi </w:t>
      </w:r>
      <w:r w:rsidR="00ED77B9" w:rsidRPr="00ED77B9">
        <w:rPr>
          <w:rFonts w:ascii="Cambria" w:hAnsi="Cambria"/>
          <w:sz w:val="22"/>
          <w:szCs w:val="22"/>
          <w:lang w:val="en-ID"/>
        </w:rPr>
        <w:t xml:space="preserve">(2015), </w:t>
      </w:r>
      <w:r w:rsidR="00ED77B9" w:rsidRPr="00ED77B9">
        <w:rPr>
          <w:rFonts w:ascii="Cambria" w:hAnsi="Cambria"/>
          <w:sz w:val="22"/>
          <w:szCs w:val="22"/>
        </w:rPr>
        <w:t>Pengaruh Model Penemuan Terbimbing Terhadap Keterampilan Proses Sains Ditinjau Dari Sikap Ilmiah Pada Pembelajaran IPA</w:t>
      </w:r>
      <w:r w:rsidR="00ED77B9" w:rsidRPr="00ED77B9">
        <w:rPr>
          <w:rFonts w:ascii="Cambria" w:hAnsi="Cambria"/>
          <w:sz w:val="22"/>
          <w:szCs w:val="22"/>
          <w:lang w:val="id-ID"/>
        </w:rPr>
        <w:t>.</w:t>
      </w:r>
      <w:proofErr w:type="gramEnd"/>
      <w:r w:rsidR="00ED77B9" w:rsidRPr="00ED77B9">
        <w:rPr>
          <w:rFonts w:ascii="Cambria" w:hAnsi="Cambria"/>
          <w:sz w:val="22"/>
          <w:szCs w:val="22"/>
          <w:lang w:val="id-ID"/>
        </w:rPr>
        <w:t xml:space="preserve"> </w:t>
      </w:r>
      <w:r w:rsidR="00ED77B9" w:rsidRPr="00ED77B9">
        <w:rPr>
          <w:rFonts w:ascii="Cambria" w:hAnsi="Cambria"/>
          <w:sz w:val="22"/>
          <w:szCs w:val="22"/>
          <w:lang w:val="en-ID"/>
        </w:rPr>
        <w:t>Menyatakan h</w:t>
      </w:r>
      <w:r w:rsidR="00ED77B9" w:rsidRPr="00ED77B9">
        <w:rPr>
          <w:rFonts w:ascii="Cambria" w:hAnsi="Cambria"/>
          <w:sz w:val="22"/>
          <w:szCs w:val="22"/>
        </w:rPr>
        <w:t xml:space="preserve">asil penelitian ini menunjukkan 1) ada pengaruh penggunaan pendekatan proses sains (penemuan terbimbing dan konvensional) terhadap keterampilan proses sains peserta didik. 2) </w:t>
      </w:r>
      <w:proofErr w:type="gramStart"/>
      <w:r w:rsidR="00ED77B9" w:rsidRPr="00ED77B9">
        <w:rPr>
          <w:rFonts w:ascii="Cambria" w:hAnsi="Cambria"/>
          <w:sz w:val="22"/>
          <w:szCs w:val="22"/>
        </w:rPr>
        <w:t>ada</w:t>
      </w:r>
      <w:proofErr w:type="gramEnd"/>
      <w:r w:rsidR="00ED77B9" w:rsidRPr="00ED77B9">
        <w:rPr>
          <w:rFonts w:ascii="Cambria" w:hAnsi="Cambria"/>
          <w:sz w:val="22"/>
          <w:szCs w:val="22"/>
        </w:rPr>
        <w:t xml:space="preserve"> pengaruh sikap ilmiah (tinggi dan rendah) pada pembelajaran IPA terhadap keterampilan proses sains peserta didik. (3) </w:t>
      </w:r>
      <w:proofErr w:type="gramStart"/>
      <w:r w:rsidR="00ED77B9" w:rsidRPr="00ED77B9">
        <w:rPr>
          <w:rFonts w:ascii="Cambria" w:hAnsi="Cambria"/>
          <w:sz w:val="22"/>
          <w:szCs w:val="22"/>
        </w:rPr>
        <w:t>tidak</w:t>
      </w:r>
      <w:proofErr w:type="gramEnd"/>
      <w:r w:rsidR="00ED77B9" w:rsidRPr="00ED77B9">
        <w:rPr>
          <w:rFonts w:ascii="Cambria" w:hAnsi="Cambria"/>
          <w:sz w:val="22"/>
          <w:szCs w:val="22"/>
        </w:rPr>
        <w:t xml:space="preserve"> ada pengaruh interaksi antara pendekatan proses sains dan sikap ilmiah pada pembelajaran IPA terhadap keterampilan proses sains peserta didik.</w:t>
      </w:r>
      <w:r w:rsidR="00883AA2">
        <w:rPr>
          <w:rFonts w:ascii="Cambria" w:hAnsi="Cambria"/>
          <w:sz w:val="22"/>
          <w:szCs w:val="22"/>
          <w:lang w:val="en-ID"/>
        </w:rPr>
        <w:t xml:space="preserve"> </w:t>
      </w:r>
      <w:proofErr w:type="gramStart"/>
      <w:r w:rsidR="00883AA2">
        <w:rPr>
          <w:rFonts w:ascii="Cambria" w:hAnsi="Cambria"/>
          <w:sz w:val="22"/>
          <w:szCs w:val="22"/>
        </w:rPr>
        <w:t xml:space="preserve">Astuti </w:t>
      </w:r>
      <w:r w:rsidR="00ED77B9" w:rsidRPr="00ED77B9">
        <w:rPr>
          <w:rFonts w:ascii="Cambria" w:hAnsi="Cambria"/>
          <w:sz w:val="22"/>
          <w:szCs w:val="22"/>
          <w:lang w:val="en-ID"/>
        </w:rPr>
        <w:t xml:space="preserve">(2015), </w:t>
      </w:r>
      <w:r w:rsidR="00ED77B9" w:rsidRPr="00ED77B9">
        <w:rPr>
          <w:rFonts w:ascii="Cambria" w:hAnsi="Cambria"/>
          <w:sz w:val="22"/>
          <w:szCs w:val="22"/>
        </w:rPr>
        <w:t>Pembelajaran IPA dengan Pendekatan Ketrampilan Proses Sains menggunakan Metode Eksperimen Bebas Termodifikasi dan Eksperimen Terbimbing Ditinjau dari Sikap Ilmiah dan Motivasi Belajar Siswa</w:t>
      </w:r>
      <w:r w:rsidR="00ED77B9" w:rsidRPr="00ED77B9">
        <w:rPr>
          <w:rFonts w:ascii="Cambria" w:hAnsi="Cambria"/>
          <w:sz w:val="22"/>
          <w:szCs w:val="22"/>
          <w:lang w:val="id-ID"/>
        </w:rPr>
        <w:t>.</w:t>
      </w:r>
      <w:proofErr w:type="gramEnd"/>
      <w:r w:rsidR="00ED77B9" w:rsidRPr="00ED77B9">
        <w:rPr>
          <w:rFonts w:ascii="Cambria" w:hAnsi="Cambria"/>
          <w:sz w:val="22"/>
          <w:szCs w:val="22"/>
          <w:lang w:val="id-ID"/>
        </w:rPr>
        <w:t xml:space="preserve"> </w:t>
      </w:r>
      <w:r w:rsidR="00ED77B9" w:rsidRPr="00ED77B9">
        <w:rPr>
          <w:rFonts w:ascii="Cambria" w:hAnsi="Cambria"/>
          <w:sz w:val="22"/>
          <w:szCs w:val="22"/>
          <w:lang w:val="en-ID"/>
        </w:rPr>
        <w:t>Menyatakan h</w:t>
      </w:r>
      <w:r w:rsidR="00ED77B9" w:rsidRPr="00ED77B9">
        <w:rPr>
          <w:rFonts w:ascii="Cambria" w:hAnsi="Cambria"/>
          <w:sz w:val="22"/>
          <w:szCs w:val="22"/>
        </w:rPr>
        <w:t>asil penelitian menunjukkan: 1).Pendekatan ketrampilan proses sains dengan metode eksperimen berpengaruh terhadap prestasi belajar IPA (Biologi), metode eksperimen terbimbing lebih efektif dibandingkan dengan metode eksperimen bebas termodifikasi; 2)</w:t>
      </w:r>
      <w:r w:rsidR="00ED77B9" w:rsidRPr="00ED77B9">
        <w:rPr>
          <w:rFonts w:ascii="Cambria" w:hAnsi="Cambria"/>
          <w:sz w:val="22"/>
          <w:szCs w:val="22"/>
          <w:lang w:val="id-ID"/>
        </w:rPr>
        <w:t xml:space="preserve"> </w:t>
      </w:r>
      <w:r w:rsidR="00ED77B9" w:rsidRPr="00ED77B9">
        <w:rPr>
          <w:rFonts w:ascii="Cambria" w:hAnsi="Cambria"/>
          <w:sz w:val="22"/>
          <w:szCs w:val="22"/>
        </w:rPr>
        <w:t xml:space="preserve">Tidak terdapat pengaruh motivasi belajar terhadap prestasi belajar kognitif dan psikomotorik tetapi berpengaruh terhadap prestasi </w:t>
      </w:r>
      <w:proofErr w:type="gramStart"/>
      <w:r w:rsidR="00ED77B9" w:rsidRPr="00ED77B9">
        <w:rPr>
          <w:rFonts w:ascii="Cambria" w:hAnsi="Cambria"/>
          <w:sz w:val="22"/>
          <w:szCs w:val="22"/>
        </w:rPr>
        <w:t>afektif.;</w:t>
      </w:r>
      <w:proofErr w:type="gramEnd"/>
      <w:r w:rsidR="00ED77B9" w:rsidRPr="00ED77B9">
        <w:rPr>
          <w:rFonts w:ascii="Cambria" w:hAnsi="Cambria"/>
          <w:sz w:val="22"/>
          <w:szCs w:val="22"/>
        </w:rPr>
        <w:t xml:space="preserve"> 3). </w:t>
      </w:r>
      <w:proofErr w:type="gramStart"/>
      <w:r w:rsidR="00ED77B9" w:rsidRPr="00ED77B9">
        <w:rPr>
          <w:rFonts w:ascii="Cambria" w:hAnsi="Cambria"/>
          <w:sz w:val="22"/>
          <w:szCs w:val="22"/>
        </w:rPr>
        <w:t>Sikap ilmiah tidak berpengaruh terhadap prestasi kognitif dan psikomotorik tetapi memberikan pengaruh yang signifikan terhadap prestasi afektif.</w:t>
      </w:r>
      <w:proofErr w:type="gramEnd"/>
      <w:r w:rsidR="00ED77B9" w:rsidRPr="00ED77B9">
        <w:rPr>
          <w:rFonts w:ascii="Cambria" w:hAnsi="Cambria"/>
          <w:sz w:val="22"/>
          <w:szCs w:val="22"/>
        </w:rPr>
        <w:t xml:space="preserve"> Siswa yang memiliki sikap ilmiah tinggi </w:t>
      </w:r>
      <w:proofErr w:type="gramStart"/>
      <w:r w:rsidR="00ED77B9" w:rsidRPr="00ED77B9">
        <w:rPr>
          <w:rFonts w:ascii="Cambria" w:hAnsi="Cambria"/>
          <w:sz w:val="22"/>
          <w:szCs w:val="22"/>
        </w:rPr>
        <w:t>akan</w:t>
      </w:r>
      <w:proofErr w:type="gramEnd"/>
      <w:r w:rsidR="00ED77B9" w:rsidRPr="00ED77B9">
        <w:rPr>
          <w:rFonts w:ascii="Cambria" w:hAnsi="Cambria"/>
          <w:sz w:val="22"/>
          <w:szCs w:val="22"/>
        </w:rPr>
        <w:t xml:space="preserve"> menghasilkan prestasi belajar afektif yang lebih tinggi dibandingkan siswa yang memiliki sikap ilmiah rendah; 4). </w:t>
      </w:r>
      <w:proofErr w:type="gramStart"/>
      <w:r w:rsidR="00ED77B9" w:rsidRPr="00ED77B9">
        <w:rPr>
          <w:rFonts w:ascii="Cambria" w:hAnsi="Cambria"/>
          <w:sz w:val="22"/>
          <w:szCs w:val="22"/>
        </w:rPr>
        <w:t>Ada interaksi antara metode pembelajaran dengan sikap ilmiah terhadap prestasi kognitif dan tidak terdapat interaksi untuk prestasi afektif dan psikomotorik; 5).</w:t>
      </w:r>
      <w:proofErr w:type="gramEnd"/>
      <w:r w:rsidR="00ED77B9" w:rsidRPr="00ED77B9">
        <w:rPr>
          <w:rFonts w:ascii="Cambria" w:hAnsi="Cambria"/>
          <w:sz w:val="22"/>
          <w:szCs w:val="22"/>
        </w:rPr>
        <w:t xml:space="preserve"> </w:t>
      </w:r>
      <w:proofErr w:type="gramStart"/>
      <w:r w:rsidR="00ED77B9" w:rsidRPr="00ED77B9">
        <w:rPr>
          <w:rFonts w:ascii="Cambria" w:hAnsi="Cambria"/>
          <w:sz w:val="22"/>
          <w:szCs w:val="22"/>
        </w:rPr>
        <w:t>Tidak terdapat interaksi antara metode pembelajaran dengan motivasi belajar terhadap prestasi belajar baik kognitif, afektif maupun psikomotorik; 6).</w:t>
      </w:r>
      <w:proofErr w:type="gramEnd"/>
      <w:r w:rsidR="00ED77B9" w:rsidRPr="00ED77B9">
        <w:rPr>
          <w:rFonts w:ascii="Cambria" w:hAnsi="Cambria"/>
          <w:sz w:val="22"/>
          <w:szCs w:val="22"/>
        </w:rPr>
        <w:t xml:space="preserve"> </w:t>
      </w:r>
      <w:proofErr w:type="gramStart"/>
      <w:r w:rsidR="00ED77B9" w:rsidRPr="00ED77B9">
        <w:rPr>
          <w:rFonts w:ascii="Cambria" w:hAnsi="Cambria"/>
          <w:sz w:val="22"/>
          <w:szCs w:val="22"/>
        </w:rPr>
        <w:t>Tidak terdapat interaksi antara sikap ilmiah dengan motivasi belajar terhadap prestasi belajar IPA (Biologi) baik dari aspek kognitif, afektif maupun psikomotorik; 7).</w:t>
      </w:r>
      <w:proofErr w:type="gramEnd"/>
      <w:r w:rsidR="00ED77B9" w:rsidRPr="00ED77B9">
        <w:rPr>
          <w:rFonts w:ascii="Cambria" w:hAnsi="Cambria"/>
          <w:sz w:val="22"/>
          <w:szCs w:val="22"/>
        </w:rPr>
        <w:t xml:space="preserve"> </w:t>
      </w:r>
      <w:proofErr w:type="gramStart"/>
      <w:r w:rsidR="00ED77B9" w:rsidRPr="00ED77B9">
        <w:rPr>
          <w:rFonts w:ascii="Cambria" w:hAnsi="Cambria"/>
          <w:sz w:val="22"/>
          <w:szCs w:val="22"/>
        </w:rPr>
        <w:t>Tidak terdapat interaksi antara metode pembelajaran eksperimen dengan sikap ilmiah dan motivasi belajar terhadap prestasi belajar IPA (Biologi) dari aspek kognitif, afektif, mapun psikomotorik.</w:t>
      </w:r>
      <w:proofErr w:type="gramEnd"/>
    </w:p>
    <w:p w:rsidR="00AA1275" w:rsidRPr="00AA1275" w:rsidRDefault="00883AA2" w:rsidP="00883AA2">
      <w:pPr>
        <w:widowControl w:val="0"/>
        <w:autoSpaceDE w:val="0"/>
        <w:autoSpaceDN w:val="0"/>
        <w:adjustRightInd w:val="0"/>
        <w:ind w:firstLine="426"/>
        <w:jc w:val="both"/>
        <w:rPr>
          <w:rFonts w:asciiTheme="majorHAnsi" w:hAnsiTheme="majorHAnsi"/>
          <w:sz w:val="22"/>
          <w:szCs w:val="22"/>
        </w:rPr>
      </w:pPr>
      <w:r w:rsidRPr="00883AA2">
        <w:rPr>
          <w:rFonts w:ascii="Cambria" w:hAnsi="Cambria"/>
          <w:sz w:val="20"/>
          <w:szCs w:val="20"/>
        </w:rPr>
        <w:t>Berdasarkan uraian tersebut adapun tujuan penelitian ini adalah</w:t>
      </w:r>
      <w:r w:rsidRPr="00883AA2">
        <w:rPr>
          <w:rFonts w:ascii="Cambria" w:hAnsi="Cambria"/>
          <w:sz w:val="20"/>
          <w:szCs w:val="20"/>
        </w:rPr>
        <w:t xml:space="preserve"> </w:t>
      </w:r>
      <w:r>
        <w:rPr>
          <w:rFonts w:ascii="Cambria" w:hAnsi="Cambria"/>
          <w:sz w:val="20"/>
          <w:szCs w:val="20"/>
        </w:rPr>
        <w:t>(1)menganalisis</w:t>
      </w:r>
      <w:r w:rsidRPr="00883AA2">
        <w:rPr>
          <w:rFonts w:ascii="Cambria" w:hAnsi="Cambria"/>
          <w:sz w:val="20"/>
          <w:szCs w:val="20"/>
        </w:rPr>
        <w:t xml:space="preserve"> pengaruh </w:t>
      </w:r>
      <w:r w:rsidRPr="00883AA2">
        <w:rPr>
          <w:rFonts w:ascii="Cambria" w:hAnsi="Cambria"/>
          <w:sz w:val="20"/>
          <w:szCs w:val="20"/>
          <w:lang w:val="id-ID"/>
        </w:rPr>
        <w:t xml:space="preserve">pembelajaran IPA dengan pendekatan proses sains menggunakan metode eksperimen bebas termodifikasi </w:t>
      </w:r>
      <w:r w:rsidRPr="00883AA2">
        <w:rPr>
          <w:rFonts w:ascii="Cambria" w:hAnsi="Cambria"/>
          <w:sz w:val="20"/>
          <w:szCs w:val="20"/>
        </w:rPr>
        <w:t>terhadap</w:t>
      </w:r>
      <w:r w:rsidRPr="00883AA2">
        <w:rPr>
          <w:rFonts w:ascii="Cambria" w:hAnsi="Cambria"/>
          <w:sz w:val="20"/>
          <w:szCs w:val="20"/>
          <w:lang w:val="id-ID"/>
        </w:rPr>
        <w:t xml:space="preserve"> hasil belajar siswa </w:t>
      </w:r>
      <w:r>
        <w:rPr>
          <w:rFonts w:ascii="Cambria" w:hAnsi="Cambria"/>
          <w:sz w:val="20"/>
          <w:szCs w:val="20"/>
        </w:rPr>
        <w:t>(2)menganalisis</w:t>
      </w:r>
      <w:r w:rsidRPr="00883AA2">
        <w:rPr>
          <w:rFonts w:ascii="Cambria" w:hAnsi="Cambria"/>
          <w:sz w:val="20"/>
          <w:szCs w:val="20"/>
        </w:rPr>
        <w:t xml:space="preserve"> pengaruh </w:t>
      </w:r>
      <w:r w:rsidRPr="00883AA2">
        <w:rPr>
          <w:rFonts w:ascii="Cambria" w:hAnsi="Cambria"/>
          <w:sz w:val="20"/>
          <w:szCs w:val="20"/>
          <w:lang w:val="id-ID"/>
        </w:rPr>
        <w:t xml:space="preserve">pembelajaran IPA dengan pendekatan proses sains menggunakan metode eksperimen bebas termodifikasi </w:t>
      </w:r>
      <w:r w:rsidRPr="00883AA2">
        <w:rPr>
          <w:rFonts w:ascii="Cambria" w:hAnsi="Cambria"/>
          <w:sz w:val="20"/>
          <w:szCs w:val="20"/>
        </w:rPr>
        <w:t>terhadapkreatifitas</w:t>
      </w:r>
      <w:r w:rsidRPr="00883AA2">
        <w:rPr>
          <w:rFonts w:ascii="Cambria" w:hAnsi="Cambria"/>
          <w:sz w:val="20"/>
          <w:szCs w:val="20"/>
          <w:lang w:val="id-ID"/>
        </w:rPr>
        <w:t xml:space="preserve"> belajar siswa </w:t>
      </w:r>
      <w:r>
        <w:rPr>
          <w:rFonts w:ascii="Cambria" w:hAnsi="Cambria"/>
          <w:sz w:val="20"/>
          <w:szCs w:val="20"/>
        </w:rPr>
        <w:t>(3)</w:t>
      </w:r>
      <w:r w:rsidRPr="00883AA2">
        <w:rPr>
          <w:rFonts w:ascii="Cambria" w:hAnsi="Cambria"/>
          <w:sz w:val="20"/>
          <w:szCs w:val="20"/>
        </w:rPr>
        <w:t xml:space="preserve">menganalisa pengaruh </w:t>
      </w:r>
      <w:r w:rsidRPr="00883AA2">
        <w:rPr>
          <w:rFonts w:ascii="Cambria" w:hAnsi="Cambria"/>
          <w:sz w:val="20"/>
          <w:szCs w:val="20"/>
          <w:lang w:val="id-ID"/>
        </w:rPr>
        <w:t xml:space="preserve">pembelajaran IPA dengan pendekatan proses sains menggunakan eksperimen terbimbing </w:t>
      </w:r>
      <w:r w:rsidRPr="00883AA2">
        <w:rPr>
          <w:rFonts w:ascii="Cambria" w:hAnsi="Cambria"/>
          <w:sz w:val="20"/>
          <w:szCs w:val="20"/>
        </w:rPr>
        <w:t xml:space="preserve">terhadap </w:t>
      </w:r>
      <w:r w:rsidRPr="00883AA2">
        <w:rPr>
          <w:rFonts w:ascii="Cambria" w:hAnsi="Cambria"/>
          <w:sz w:val="20"/>
          <w:szCs w:val="20"/>
          <w:lang w:val="id-ID"/>
        </w:rPr>
        <w:t xml:space="preserve"> hasil belajar siswa </w:t>
      </w:r>
      <w:r>
        <w:rPr>
          <w:rFonts w:ascii="Cambria" w:hAnsi="Cambria"/>
          <w:sz w:val="20"/>
          <w:szCs w:val="20"/>
        </w:rPr>
        <w:t>(4)</w:t>
      </w:r>
      <w:r w:rsidRPr="00883AA2">
        <w:rPr>
          <w:rFonts w:ascii="Cambria" w:hAnsi="Cambria"/>
          <w:sz w:val="20"/>
          <w:szCs w:val="20"/>
        </w:rPr>
        <w:t xml:space="preserve">menganalisa pengaruh </w:t>
      </w:r>
      <w:r w:rsidRPr="00883AA2">
        <w:rPr>
          <w:rFonts w:ascii="Cambria" w:hAnsi="Cambria"/>
          <w:sz w:val="20"/>
          <w:szCs w:val="20"/>
          <w:lang w:val="id-ID"/>
        </w:rPr>
        <w:t xml:space="preserve">pembelajaran IPA dengan pendekatan proses sains menggunakan eksperimen terbimbing </w:t>
      </w:r>
      <w:r w:rsidRPr="00883AA2">
        <w:rPr>
          <w:rFonts w:ascii="Cambria" w:hAnsi="Cambria"/>
          <w:sz w:val="20"/>
          <w:szCs w:val="20"/>
        </w:rPr>
        <w:t>terhadap kreatifitas</w:t>
      </w:r>
      <w:r>
        <w:rPr>
          <w:rFonts w:ascii="Cambria" w:hAnsi="Cambria"/>
          <w:sz w:val="20"/>
          <w:szCs w:val="20"/>
          <w:lang w:val="id-ID"/>
        </w:rPr>
        <w:t xml:space="preserve"> belajar siswa </w:t>
      </w:r>
      <w:r>
        <w:rPr>
          <w:rFonts w:ascii="Cambria" w:hAnsi="Cambria"/>
          <w:sz w:val="20"/>
          <w:szCs w:val="20"/>
        </w:rPr>
        <w:t>(5)</w:t>
      </w:r>
      <w:r w:rsidRPr="00883AA2">
        <w:rPr>
          <w:rFonts w:ascii="Cambria" w:hAnsi="Cambria"/>
          <w:sz w:val="20"/>
          <w:szCs w:val="20"/>
        </w:rPr>
        <w:t xml:space="preserve">mengetahui </w:t>
      </w:r>
      <w:r w:rsidRPr="00883AA2">
        <w:rPr>
          <w:rFonts w:ascii="Cambria" w:hAnsi="Cambria"/>
          <w:sz w:val="20"/>
          <w:szCs w:val="20"/>
          <w:lang w:val="id-ID"/>
        </w:rPr>
        <w:t xml:space="preserve">perbedaan rata-rata hasil belajar IPA dengan menggunakan metode eksperimen bebas termodifikasi </w:t>
      </w:r>
      <w:r w:rsidRPr="00883AA2">
        <w:rPr>
          <w:rFonts w:ascii="Cambria" w:hAnsi="Cambria"/>
          <w:sz w:val="20"/>
          <w:szCs w:val="20"/>
        </w:rPr>
        <w:t xml:space="preserve">dengan </w:t>
      </w:r>
      <w:r w:rsidRPr="00883AA2">
        <w:rPr>
          <w:rFonts w:ascii="Cambria" w:hAnsi="Cambria"/>
          <w:sz w:val="20"/>
          <w:szCs w:val="20"/>
          <w:lang w:val="id-ID"/>
        </w:rPr>
        <w:t xml:space="preserve">metode eksperimen terbimbing pada siswa </w:t>
      </w:r>
      <w:r>
        <w:rPr>
          <w:rFonts w:ascii="Cambria" w:hAnsi="Cambria"/>
          <w:sz w:val="20"/>
          <w:szCs w:val="20"/>
        </w:rPr>
        <w:t>(6)</w:t>
      </w:r>
      <w:r w:rsidRPr="00883AA2">
        <w:rPr>
          <w:rFonts w:ascii="Cambria" w:hAnsi="Cambria"/>
          <w:sz w:val="20"/>
          <w:szCs w:val="20"/>
        </w:rPr>
        <w:t xml:space="preserve">mengetahui </w:t>
      </w:r>
      <w:r w:rsidRPr="00883AA2">
        <w:rPr>
          <w:rFonts w:ascii="Cambria" w:hAnsi="Cambria"/>
          <w:sz w:val="20"/>
          <w:szCs w:val="20"/>
          <w:lang w:val="id-ID"/>
        </w:rPr>
        <w:t xml:space="preserve">perbedaan rata-rata kreativitas belajar </w:t>
      </w:r>
      <w:r w:rsidRPr="00883AA2">
        <w:rPr>
          <w:rFonts w:ascii="Cambria" w:hAnsi="Cambria"/>
          <w:sz w:val="20"/>
          <w:szCs w:val="20"/>
        </w:rPr>
        <w:t xml:space="preserve">antara siswa yang diajarkan </w:t>
      </w:r>
      <w:r w:rsidRPr="00883AA2">
        <w:rPr>
          <w:rFonts w:ascii="Cambria" w:hAnsi="Cambria"/>
          <w:sz w:val="20"/>
          <w:szCs w:val="20"/>
          <w:lang w:val="id-ID"/>
        </w:rPr>
        <w:t xml:space="preserve">menggunakan metode eksperimen bebas termodifikasi </w:t>
      </w:r>
      <w:r w:rsidRPr="00883AA2">
        <w:rPr>
          <w:rFonts w:ascii="Cambria" w:hAnsi="Cambria"/>
          <w:sz w:val="20"/>
          <w:szCs w:val="20"/>
        </w:rPr>
        <w:t xml:space="preserve">dengan </w:t>
      </w:r>
      <w:r w:rsidRPr="00883AA2">
        <w:rPr>
          <w:rFonts w:ascii="Cambria" w:hAnsi="Cambria"/>
          <w:sz w:val="20"/>
          <w:szCs w:val="20"/>
          <w:lang w:val="id-ID"/>
        </w:rPr>
        <w:t>metode eksperimen terbimbing</w:t>
      </w:r>
      <w:r w:rsidRPr="00883AA2">
        <w:rPr>
          <w:rFonts w:ascii="Cambria" w:hAnsi="Cambria"/>
          <w:sz w:val="20"/>
          <w:szCs w:val="20"/>
        </w:rPr>
        <w:t xml:space="preserve">  </w:t>
      </w:r>
      <w:r w:rsidRPr="00883AA2">
        <w:rPr>
          <w:rFonts w:ascii="Cambria" w:hAnsi="Cambria"/>
          <w:sz w:val="20"/>
          <w:szCs w:val="20"/>
          <w:lang w:val="id-ID"/>
        </w:rPr>
        <w:t xml:space="preserve">pada siswa </w:t>
      </w:r>
      <w:r>
        <w:rPr>
          <w:rFonts w:ascii="Cambria" w:hAnsi="Cambria"/>
          <w:sz w:val="20"/>
          <w:szCs w:val="20"/>
        </w:rPr>
        <w:t>(7)</w:t>
      </w:r>
      <w:r w:rsidRPr="00883AA2">
        <w:rPr>
          <w:rFonts w:ascii="Cambria" w:hAnsi="Cambria"/>
          <w:sz w:val="20"/>
          <w:szCs w:val="20"/>
        </w:rPr>
        <w:t xml:space="preserve">mengetahui hubungan antara hasil belajar dengan kreatifitas </w:t>
      </w:r>
      <w:r w:rsidRPr="00883AA2">
        <w:rPr>
          <w:rFonts w:ascii="Cambria" w:hAnsi="Cambria"/>
          <w:sz w:val="20"/>
          <w:szCs w:val="20"/>
          <w:lang w:val="id-ID"/>
        </w:rPr>
        <w:t xml:space="preserve">belajar siswa Kelas </w:t>
      </w:r>
    </w:p>
    <w:p w:rsidR="00265CEB" w:rsidRDefault="00265CEB" w:rsidP="00265CEB">
      <w:pPr>
        <w:widowControl w:val="0"/>
        <w:autoSpaceDE w:val="0"/>
        <w:autoSpaceDN w:val="0"/>
        <w:adjustRightInd w:val="0"/>
        <w:jc w:val="both"/>
        <w:rPr>
          <w:rFonts w:asciiTheme="majorHAnsi" w:hAnsiTheme="majorHAnsi"/>
          <w:b/>
          <w:sz w:val="22"/>
          <w:szCs w:val="22"/>
          <w:lang w:eastAsia="id-ID"/>
        </w:rPr>
      </w:pPr>
    </w:p>
    <w:p w:rsidR="001B55A6" w:rsidRPr="00265CEB" w:rsidRDefault="00265CEB" w:rsidP="00265CEB">
      <w:pPr>
        <w:widowControl w:val="0"/>
        <w:autoSpaceDE w:val="0"/>
        <w:autoSpaceDN w:val="0"/>
        <w:adjustRightInd w:val="0"/>
        <w:jc w:val="both"/>
        <w:rPr>
          <w:rFonts w:asciiTheme="majorHAnsi" w:hAnsiTheme="majorHAnsi"/>
          <w:sz w:val="22"/>
          <w:szCs w:val="22"/>
          <w:lang w:eastAsia="id-ID"/>
        </w:rPr>
      </w:pPr>
      <w:r w:rsidRPr="00265CEB">
        <w:rPr>
          <w:rFonts w:asciiTheme="majorHAnsi" w:hAnsiTheme="majorHAnsi"/>
          <w:b/>
          <w:sz w:val="22"/>
          <w:szCs w:val="22"/>
          <w:lang w:eastAsia="id-ID"/>
        </w:rPr>
        <w:t>METODE</w:t>
      </w:r>
    </w:p>
    <w:p w:rsidR="004967A8" w:rsidRPr="00265CEB" w:rsidRDefault="001B55A6" w:rsidP="00265CEB">
      <w:pPr>
        <w:ind w:firstLine="284"/>
        <w:jc w:val="both"/>
        <w:rPr>
          <w:rFonts w:asciiTheme="majorHAnsi" w:hAnsiTheme="majorHAnsi"/>
          <w:sz w:val="22"/>
          <w:szCs w:val="22"/>
        </w:rPr>
      </w:pPr>
      <w:proofErr w:type="gramStart"/>
      <w:r w:rsidRPr="00265CEB">
        <w:rPr>
          <w:rFonts w:asciiTheme="majorHAnsi" w:hAnsiTheme="majorHAnsi"/>
          <w:sz w:val="22"/>
          <w:szCs w:val="22"/>
        </w:rPr>
        <w:t xml:space="preserve">Adapun desain yang digunakan adalah </w:t>
      </w:r>
      <w:r w:rsidRPr="00265CEB">
        <w:rPr>
          <w:rFonts w:asciiTheme="majorHAnsi" w:hAnsiTheme="majorHAnsi"/>
          <w:i/>
          <w:sz w:val="22"/>
          <w:szCs w:val="22"/>
        </w:rPr>
        <w:t>Two Group Pretes-Postes Desain</w:t>
      </w:r>
      <w:r w:rsidR="00ED074F" w:rsidRPr="00265CEB">
        <w:rPr>
          <w:rFonts w:asciiTheme="majorHAnsi" w:hAnsiTheme="majorHAnsi"/>
          <w:sz w:val="22"/>
          <w:szCs w:val="22"/>
        </w:rPr>
        <w:t xml:space="preserve">.Dengan desain ini dapat diketahui ada pengaruh </w:t>
      </w:r>
      <w:r w:rsidR="00ED074F" w:rsidRPr="00265CEB">
        <w:rPr>
          <w:rFonts w:asciiTheme="majorHAnsi" w:hAnsiTheme="majorHAnsi"/>
          <w:sz w:val="22"/>
          <w:szCs w:val="22"/>
          <w:lang w:val="id-ID"/>
        </w:rPr>
        <w:t xml:space="preserve">metode eksperimen bebas termodifikasi </w:t>
      </w:r>
      <w:r w:rsidR="00ED074F" w:rsidRPr="00265CEB">
        <w:rPr>
          <w:rFonts w:asciiTheme="majorHAnsi" w:hAnsiTheme="majorHAnsi"/>
          <w:sz w:val="22"/>
          <w:szCs w:val="22"/>
        </w:rPr>
        <w:t xml:space="preserve">dengan </w:t>
      </w:r>
      <w:r w:rsidR="00ED074F" w:rsidRPr="00265CEB">
        <w:rPr>
          <w:rFonts w:asciiTheme="majorHAnsi" w:hAnsiTheme="majorHAnsi"/>
          <w:sz w:val="22"/>
          <w:szCs w:val="22"/>
          <w:lang w:val="id-ID"/>
        </w:rPr>
        <w:t>metode eksperimen terbimbing</w:t>
      </w:r>
      <w:r w:rsidR="00ED074F" w:rsidRPr="00265CEB">
        <w:rPr>
          <w:rFonts w:asciiTheme="majorHAnsi" w:hAnsiTheme="majorHAnsi"/>
          <w:sz w:val="22"/>
          <w:szCs w:val="22"/>
        </w:rPr>
        <w:t xml:space="preserve"> terhadap hasil belajar dan kreativitas belajar siswa dikelas eksperimen 1 dan eksperimen 2</w:t>
      </w:r>
      <w:r w:rsidRPr="00265CEB">
        <w:rPr>
          <w:rFonts w:asciiTheme="majorHAnsi" w:hAnsiTheme="majorHAnsi"/>
          <w:sz w:val="22"/>
          <w:szCs w:val="22"/>
        </w:rPr>
        <w:t>.</w:t>
      </w:r>
      <w:proofErr w:type="gramEnd"/>
    </w:p>
    <w:p w:rsidR="00E85F82" w:rsidRDefault="004967A8" w:rsidP="00265CEB">
      <w:pPr>
        <w:shd w:val="clear" w:color="auto" w:fill="FFFFFF" w:themeFill="background1"/>
        <w:ind w:firstLine="284"/>
        <w:jc w:val="both"/>
        <w:rPr>
          <w:rFonts w:asciiTheme="majorHAnsi" w:hAnsiTheme="majorHAnsi"/>
          <w:sz w:val="22"/>
          <w:szCs w:val="22"/>
          <w:shd w:val="clear" w:color="auto" w:fill="FFFFFF" w:themeFill="background1"/>
        </w:rPr>
      </w:pPr>
      <w:r w:rsidRPr="00265CEB">
        <w:rPr>
          <w:rFonts w:asciiTheme="majorHAnsi" w:hAnsiTheme="majorHAnsi"/>
          <w:sz w:val="22"/>
          <w:szCs w:val="22"/>
          <w:lang w:val="en-ID"/>
        </w:rPr>
        <w:t>D</w:t>
      </w:r>
      <w:r w:rsidR="00ED074F" w:rsidRPr="00265CEB">
        <w:rPr>
          <w:rFonts w:asciiTheme="majorHAnsi" w:hAnsiTheme="majorHAnsi"/>
          <w:sz w:val="22"/>
          <w:szCs w:val="22"/>
          <w:lang w:val="en-ID"/>
        </w:rPr>
        <w:t xml:space="preserve">alam penelitian ini yang digunakan adalah pendekatan kuantitatif sehingga data yang dikumpulkan berupa angka-angka yang berasal dari tes dan angket.Tes </w:t>
      </w:r>
      <w:r w:rsidR="00ED074F" w:rsidRPr="00265CEB">
        <w:rPr>
          <w:rFonts w:asciiTheme="majorHAnsi" w:hAnsiTheme="majorHAnsi"/>
          <w:iCs/>
          <w:sz w:val="22"/>
          <w:szCs w:val="22"/>
        </w:rPr>
        <w:t xml:space="preserve">yang digunakan dalam penelitian adalah </w:t>
      </w:r>
      <w:r w:rsidR="001B55A6" w:rsidRPr="00265CEB">
        <w:rPr>
          <w:rFonts w:asciiTheme="majorHAnsi" w:hAnsiTheme="majorHAnsi"/>
          <w:sz w:val="22"/>
          <w:szCs w:val="22"/>
          <w:lang w:val="id-ID"/>
        </w:rPr>
        <w:t>bentuk pilihan ganda dengan 5</w:t>
      </w:r>
      <w:r w:rsidR="002714EF">
        <w:rPr>
          <w:rFonts w:asciiTheme="majorHAnsi" w:hAnsiTheme="majorHAnsi"/>
          <w:sz w:val="22"/>
          <w:szCs w:val="22"/>
        </w:rPr>
        <w:t xml:space="preserve"> </w:t>
      </w:r>
      <w:r w:rsidR="001B55A6" w:rsidRPr="00265CEB">
        <w:rPr>
          <w:rFonts w:asciiTheme="majorHAnsi" w:hAnsiTheme="majorHAnsi"/>
          <w:sz w:val="22"/>
          <w:szCs w:val="22"/>
          <w:lang w:val="id-ID"/>
        </w:rPr>
        <w:t>option pilihan yang berjumlah 25 soal</w:t>
      </w:r>
      <w:r w:rsidR="001439BE" w:rsidRPr="00265CEB">
        <w:rPr>
          <w:rFonts w:asciiTheme="majorHAnsi" w:hAnsiTheme="majorHAnsi"/>
          <w:sz w:val="22"/>
          <w:szCs w:val="22"/>
        </w:rPr>
        <w:t xml:space="preserve"> dan angket berjumlah 42 so</w:t>
      </w:r>
      <w:r w:rsidR="001B55A6" w:rsidRPr="00265CEB">
        <w:rPr>
          <w:rFonts w:asciiTheme="majorHAnsi" w:hAnsiTheme="majorHAnsi"/>
          <w:sz w:val="22"/>
          <w:szCs w:val="22"/>
        </w:rPr>
        <w:t>al</w:t>
      </w:r>
      <w:r w:rsidR="00A878DB" w:rsidRPr="00265CEB">
        <w:rPr>
          <w:rFonts w:asciiTheme="majorHAnsi" w:hAnsiTheme="majorHAnsi"/>
          <w:sz w:val="22"/>
          <w:szCs w:val="22"/>
          <w:shd w:val="clear" w:color="auto" w:fill="FFFFFF" w:themeFill="background1"/>
        </w:rPr>
        <w:t xml:space="preserve">. </w:t>
      </w:r>
      <w:r w:rsidR="00ED074F" w:rsidRPr="00265CEB">
        <w:rPr>
          <w:rFonts w:asciiTheme="majorHAnsi" w:hAnsiTheme="majorHAnsi"/>
          <w:sz w:val="22"/>
          <w:szCs w:val="22"/>
          <w:shd w:val="clear" w:color="auto" w:fill="FFFFFF" w:themeFill="background1"/>
        </w:rPr>
        <w:t xml:space="preserve"> Setelah </w:t>
      </w:r>
      <w:r w:rsidR="002714EF">
        <w:rPr>
          <w:rFonts w:asciiTheme="majorHAnsi" w:hAnsiTheme="majorHAnsi"/>
          <w:sz w:val="22"/>
          <w:szCs w:val="22"/>
          <w:shd w:val="clear" w:color="auto" w:fill="FFFFFF" w:themeFill="background1"/>
        </w:rPr>
        <w:t>dilakukan uji validitas</w:t>
      </w:r>
      <w:r w:rsidR="00ED074F" w:rsidRPr="00265CEB">
        <w:rPr>
          <w:rFonts w:asciiTheme="majorHAnsi" w:hAnsiTheme="majorHAnsi"/>
          <w:sz w:val="22"/>
          <w:szCs w:val="22"/>
          <w:shd w:val="clear" w:color="auto" w:fill="FFFFFF" w:themeFill="background1"/>
        </w:rPr>
        <w:t xml:space="preserve"> tes berjumlah 11 soal dan soal angket 42 soal yang diberikan </w:t>
      </w:r>
      <w:r w:rsidR="001B55A6" w:rsidRPr="00265CEB">
        <w:rPr>
          <w:rFonts w:asciiTheme="majorHAnsi" w:hAnsiTheme="majorHAnsi"/>
          <w:sz w:val="22"/>
          <w:szCs w:val="22"/>
          <w:shd w:val="clear" w:color="auto" w:fill="FFFFFF" w:themeFill="background1"/>
        </w:rPr>
        <w:t>kepada siswa SD Swasta Budi Utomo berjumlah 24 siswa untuk diuji coba agar melihat valid dan re</w:t>
      </w:r>
      <w:r w:rsidR="002714EF">
        <w:rPr>
          <w:rFonts w:asciiTheme="majorHAnsi" w:hAnsiTheme="majorHAnsi"/>
          <w:sz w:val="22"/>
          <w:szCs w:val="22"/>
          <w:shd w:val="clear" w:color="auto" w:fill="FFFFFF" w:themeFill="background1"/>
        </w:rPr>
        <w:t>liabi</w:t>
      </w:r>
      <w:r w:rsidR="001B55A6" w:rsidRPr="00265CEB">
        <w:rPr>
          <w:rFonts w:asciiTheme="majorHAnsi" w:hAnsiTheme="majorHAnsi"/>
          <w:sz w:val="22"/>
          <w:szCs w:val="22"/>
          <w:shd w:val="clear" w:color="auto" w:fill="FFFFFF" w:themeFill="background1"/>
        </w:rPr>
        <w:t>litas soal</w:t>
      </w:r>
      <w:r w:rsidR="002714EF">
        <w:rPr>
          <w:rFonts w:asciiTheme="majorHAnsi" w:hAnsiTheme="majorHAnsi"/>
          <w:sz w:val="22"/>
          <w:szCs w:val="22"/>
          <w:shd w:val="clear" w:color="auto" w:fill="FFFFFF" w:themeFill="background1"/>
        </w:rPr>
        <w:t xml:space="preserve"> dan angket.</w:t>
      </w:r>
      <w:r w:rsidR="001B55A6" w:rsidRPr="00265CEB">
        <w:rPr>
          <w:rFonts w:asciiTheme="majorHAnsi" w:hAnsiTheme="majorHAnsi"/>
          <w:sz w:val="22"/>
          <w:szCs w:val="22"/>
          <w:shd w:val="clear" w:color="auto" w:fill="FFFFFF" w:themeFill="background1"/>
        </w:rPr>
        <w:t xml:space="preserve"> </w:t>
      </w:r>
    </w:p>
    <w:p w:rsidR="002714EF" w:rsidRPr="002714EF" w:rsidRDefault="002714EF" w:rsidP="002714EF">
      <w:pPr>
        <w:pStyle w:val="ListParagraph"/>
        <w:ind w:left="0" w:firstLine="284"/>
        <w:jc w:val="both"/>
        <w:rPr>
          <w:rFonts w:ascii="Cambria" w:hAnsi="Cambria"/>
          <w:sz w:val="22"/>
          <w:szCs w:val="22"/>
          <w:lang w:val="id-ID"/>
        </w:rPr>
      </w:pPr>
      <w:r w:rsidRPr="002714EF">
        <w:rPr>
          <w:rFonts w:ascii="Cambria" w:hAnsi="Cambria"/>
          <w:sz w:val="22"/>
          <w:szCs w:val="22"/>
        </w:rPr>
        <w:t>Populasi dalam penelitian ini adalah seluruh siswa  kelas IV SD Negeri 118401 Pinang Awan tahun ajaran 201</w:t>
      </w:r>
      <w:r w:rsidRPr="002714EF">
        <w:rPr>
          <w:rFonts w:ascii="Cambria" w:hAnsi="Cambria"/>
          <w:sz w:val="22"/>
          <w:szCs w:val="22"/>
          <w:lang w:val="id-ID"/>
        </w:rPr>
        <w:t>9</w:t>
      </w:r>
      <w:r w:rsidRPr="002714EF">
        <w:rPr>
          <w:rFonts w:ascii="Cambria" w:hAnsi="Cambria"/>
          <w:sz w:val="22"/>
          <w:szCs w:val="22"/>
        </w:rPr>
        <w:t>/20</w:t>
      </w:r>
      <w:r w:rsidRPr="002714EF">
        <w:rPr>
          <w:rFonts w:ascii="Cambria" w:hAnsi="Cambria"/>
          <w:sz w:val="22"/>
          <w:szCs w:val="22"/>
          <w:lang w:val="id-ID"/>
        </w:rPr>
        <w:t>20</w:t>
      </w:r>
      <w:r w:rsidRPr="002714EF">
        <w:rPr>
          <w:rFonts w:ascii="Cambria" w:hAnsi="Cambria"/>
          <w:sz w:val="22"/>
          <w:szCs w:val="22"/>
        </w:rPr>
        <w:t>,</w:t>
      </w:r>
      <w:r>
        <w:rPr>
          <w:rFonts w:ascii="Cambria" w:hAnsi="Cambria"/>
          <w:sz w:val="22"/>
          <w:szCs w:val="22"/>
        </w:rPr>
        <w:t xml:space="preserve"> sedangkan sampelnya adalah </w:t>
      </w:r>
      <w:r w:rsidRPr="002714EF">
        <w:rPr>
          <w:rFonts w:ascii="Cambria" w:hAnsi="Cambria"/>
          <w:sz w:val="22"/>
          <w:szCs w:val="22"/>
          <w:lang w:val="fi-FI"/>
        </w:rPr>
        <w:t xml:space="preserve">2 kelas paralel yang memiliki tingkat </w:t>
      </w:r>
      <w:r w:rsidRPr="002714EF">
        <w:rPr>
          <w:rFonts w:ascii="Cambria" w:hAnsi="Cambria"/>
          <w:sz w:val="22"/>
          <w:szCs w:val="22"/>
          <w:lang w:val="fi-FI"/>
        </w:rPr>
        <w:lastRenderedPageBreak/>
        <w:t xml:space="preserve">penguasaan sama dipilih dua kelas secara acak dimana kelas IVA sebagai kelas eksperimen satu dengan jumlah siswa </w:t>
      </w:r>
      <w:r w:rsidRPr="002714EF">
        <w:rPr>
          <w:rFonts w:ascii="Cambria" w:hAnsi="Cambria"/>
          <w:sz w:val="22"/>
          <w:szCs w:val="22"/>
          <w:lang w:val="id-ID"/>
        </w:rPr>
        <w:t>35</w:t>
      </w:r>
      <w:r w:rsidRPr="002714EF">
        <w:rPr>
          <w:rFonts w:ascii="Cambria" w:hAnsi="Cambria"/>
          <w:sz w:val="22"/>
          <w:szCs w:val="22"/>
          <w:lang w:val="fi-FI"/>
        </w:rPr>
        <w:t xml:space="preserve"> orang dan kelas IVB sebagai kelas eksperimen dua dengan jumlah siswa </w:t>
      </w:r>
      <w:r w:rsidRPr="002714EF">
        <w:rPr>
          <w:rFonts w:ascii="Cambria" w:hAnsi="Cambria"/>
          <w:sz w:val="22"/>
          <w:szCs w:val="22"/>
          <w:lang w:val="id-ID"/>
        </w:rPr>
        <w:t>35</w:t>
      </w:r>
      <w:r w:rsidRPr="002714EF">
        <w:rPr>
          <w:rFonts w:ascii="Cambria" w:hAnsi="Cambria"/>
          <w:sz w:val="22"/>
          <w:szCs w:val="22"/>
          <w:lang w:val="fi-FI"/>
        </w:rPr>
        <w:t xml:space="preserve"> orang.</w:t>
      </w:r>
    </w:p>
    <w:p w:rsidR="002714EF" w:rsidRPr="00265CEB" w:rsidRDefault="002714EF" w:rsidP="00265CEB">
      <w:pPr>
        <w:shd w:val="clear" w:color="auto" w:fill="FFFFFF" w:themeFill="background1"/>
        <w:ind w:firstLine="284"/>
        <w:jc w:val="both"/>
        <w:rPr>
          <w:rFonts w:asciiTheme="majorHAnsi" w:hAnsiTheme="majorHAnsi"/>
          <w:sz w:val="22"/>
          <w:szCs w:val="22"/>
        </w:rPr>
      </w:pPr>
    </w:p>
    <w:p w:rsidR="001B55A6" w:rsidRPr="00265CEB" w:rsidRDefault="00E85F82" w:rsidP="00265CEB">
      <w:pPr>
        <w:jc w:val="both"/>
        <w:rPr>
          <w:rFonts w:asciiTheme="majorHAnsi" w:hAnsiTheme="majorHAnsi"/>
          <w:b/>
          <w:sz w:val="22"/>
          <w:szCs w:val="22"/>
          <w:lang w:val="en-ID"/>
        </w:rPr>
      </w:pPr>
      <w:r w:rsidRPr="00265CEB">
        <w:rPr>
          <w:rFonts w:asciiTheme="majorHAnsi" w:hAnsiTheme="majorHAnsi"/>
          <w:b/>
          <w:sz w:val="22"/>
          <w:szCs w:val="22"/>
          <w:lang w:val="en-ID"/>
        </w:rPr>
        <w:t>HASIL DAN PEMBAHASAN</w:t>
      </w:r>
    </w:p>
    <w:p w:rsidR="001B55A6" w:rsidRDefault="001B55A6" w:rsidP="00265CEB">
      <w:pPr>
        <w:pStyle w:val="ListParagraph"/>
        <w:numPr>
          <w:ilvl w:val="2"/>
          <w:numId w:val="2"/>
        </w:numPr>
        <w:tabs>
          <w:tab w:val="clear" w:pos="2160"/>
        </w:tabs>
        <w:ind w:left="284" w:hanging="284"/>
        <w:rPr>
          <w:rFonts w:asciiTheme="majorHAnsi" w:hAnsiTheme="majorHAnsi"/>
          <w:b/>
          <w:sz w:val="22"/>
          <w:szCs w:val="22"/>
          <w:lang w:val="sv-SE"/>
        </w:rPr>
      </w:pPr>
      <w:r w:rsidRPr="00265CEB">
        <w:rPr>
          <w:rFonts w:asciiTheme="majorHAnsi" w:hAnsiTheme="majorHAnsi"/>
          <w:b/>
          <w:sz w:val="22"/>
          <w:szCs w:val="22"/>
          <w:lang w:val="sv-SE"/>
        </w:rPr>
        <w:t xml:space="preserve">Hasil Pretes </w:t>
      </w:r>
    </w:p>
    <w:p w:rsidR="002714EF" w:rsidRPr="00265CEB" w:rsidRDefault="002714EF" w:rsidP="002714EF">
      <w:pPr>
        <w:pStyle w:val="ListParagraph"/>
        <w:ind w:left="284"/>
        <w:rPr>
          <w:rFonts w:asciiTheme="majorHAnsi" w:hAnsiTheme="majorHAnsi"/>
          <w:b/>
          <w:sz w:val="22"/>
          <w:szCs w:val="22"/>
          <w:lang w:val="sv-SE"/>
        </w:rPr>
      </w:pPr>
    </w:p>
    <w:p w:rsidR="00773C3F" w:rsidRPr="002714EF" w:rsidRDefault="00773C3F" w:rsidP="00265CEB">
      <w:pPr>
        <w:jc w:val="center"/>
        <w:rPr>
          <w:rFonts w:ascii="Constantia" w:hAnsi="Constantia"/>
          <w:b/>
          <w:sz w:val="20"/>
          <w:szCs w:val="20"/>
          <w:lang w:val="en-ID"/>
        </w:rPr>
      </w:pPr>
      <w:r w:rsidRPr="002714EF">
        <w:rPr>
          <w:rFonts w:ascii="Constantia" w:hAnsi="Constantia"/>
          <w:b/>
          <w:sz w:val="20"/>
          <w:szCs w:val="20"/>
          <w:lang w:val="id-ID"/>
        </w:rPr>
        <w:t xml:space="preserve">Tabel </w:t>
      </w:r>
      <w:r w:rsidRPr="002714EF">
        <w:rPr>
          <w:rFonts w:ascii="Constantia" w:hAnsi="Constantia"/>
          <w:b/>
          <w:sz w:val="20"/>
          <w:szCs w:val="20"/>
          <w:lang w:val="en-ID"/>
        </w:rPr>
        <w:t>1</w:t>
      </w:r>
      <w:r w:rsidRPr="002714EF">
        <w:rPr>
          <w:rFonts w:ascii="Constantia" w:hAnsi="Constantia"/>
          <w:b/>
          <w:sz w:val="20"/>
          <w:szCs w:val="20"/>
          <w:lang w:val="id-ID"/>
        </w:rPr>
        <w:t>.1.</w:t>
      </w:r>
      <w:r w:rsidRPr="002714EF">
        <w:rPr>
          <w:rFonts w:ascii="Constantia" w:hAnsi="Constantia"/>
          <w:b/>
          <w:sz w:val="20"/>
          <w:szCs w:val="20"/>
        </w:rPr>
        <w:t xml:space="preserve">Data </w:t>
      </w:r>
      <w:r w:rsidRPr="002714EF">
        <w:rPr>
          <w:rFonts w:ascii="Constantia" w:hAnsi="Constantia"/>
          <w:b/>
          <w:sz w:val="20"/>
          <w:szCs w:val="20"/>
          <w:lang w:val="en-ID"/>
        </w:rPr>
        <w:t xml:space="preserve">Hasil </w:t>
      </w:r>
      <w:r w:rsidRPr="002714EF">
        <w:rPr>
          <w:rFonts w:ascii="Constantia" w:hAnsi="Constantia"/>
          <w:b/>
          <w:sz w:val="20"/>
          <w:szCs w:val="20"/>
        </w:rPr>
        <w:t>Pretes Kelas E</w:t>
      </w:r>
      <w:r w:rsidRPr="002714EF">
        <w:rPr>
          <w:rFonts w:ascii="Constantia" w:hAnsi="Constantia"/>
          <w:b/>
          <w:sz w:val="20"/>
          <w:szCs w:val="20"/>
          <w:lang w:val="id-ID"/>
        </w:rPr>
        <w:t>ksperimen Bebas Termodifikasi</w:t>
      </w:r>
      <w:r w:rsidRPr="002714EF">
        <w:rPr>
          <w:rFonts w:ascii="Constantia" w:hAnsi="Constantia"/>
          <w:b/>
          <w:sz w:val="20"/>
          <w:szCs w:val="20"/>
          <w:lang w:val="en-ID"/>
        </w:rPr>
        <w:t xml:space="preserve"> dan Kelas Ekperimen Terbimbing</w:t>
      </w:r>
    </w:p>
    <w:tbl>
      <w:tblPr>
        <w:tblStyle w:val="LightShading"/>
        <w:tblW w:w="5000" w:type="pct"/>
        <w:shd w:val="clear" w:color="auto" w:fill="FFFFFF" w:themeFill="background1"/>
        <w:tblLook w:val="04A0" w:firstRow="1" w:lastRow="0" w:firstColumn="1" w:lastColumn="0" w:noHBand="0" w:noVBand="1"/>
      </w:tblPr>
      <w:tblGrid>
        <w:gridCol w:w="1539"/>
        <w:gridCol w:w="1539"/>
        <w:gridCol w:w="1542"/>
        <w:gridCol w:w="1540"/>
        <w:gridCol w:w="1542"/>
        <w:gridCol w:w="1540"/>
      </w:tblGrid>
      <w:tr w:rsidR="004967A8" w:rsidRPr="002714EF" w:rsidTr="00271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gridSpan w:val="3"/>
            <w:shd w:val="clear" w:color="auto" w:fill="FFFFFF" w:themeFill="background1"/>
          </w:tcPr>
          <w:p w:rsidR="004967A8" w:rsidRPr="002714EF" w:rsidRDefault="004967A8" w:rsidP="00265CEB">
            <w:pPr>
              <w:jc w:val="center"/>
              <w:rPr>
                <w:rFonts w:ascii="Constantia" w:hAnsi="Constantia"/>
                <w:sz w:val="20"/>
                <w:szCs w:val="20"/>
                <w:lang w:val="en-ID"/>
              </w:rPr>
            </w:pPr>
            <w:r w:rsidRPr="002714EF">
              <w:rPr>
                <w:rFonts w:ascii="Constantia" w:hAnsi="Constantia"/>
                <w:sz w:val="20"/>
                <w:szCs w:val="20"/>
                <w:lang w:val="en-ID"/>
              </w:rPr>
              <w:t xml:space="preserve">Kelas </w:t>
            </w:r>
            <w:r w:rsidRPr="002714EF">
              <w:rPr>
                <w:rFonts w:ascii="Constantia" w:hAnsi="Constantia"/>
                <w:sz w:val="20"/>
                <w:szCs w:val="20"/>
              </w:rPr>
              <w:t>eksperimen bebas termodifikasi</w:t>
            </w:r>
          </w:p>
        </w:tc>
        <w:tc>
          <w:tcPr>
            <w:tcW w:w="2500" w:type="pct"/>
            <w:gridSpan w:val="3"/>
            <w:shd w:val="clear" w:color="auto" w:fill="FFFFFF" w:themeFill="background1"/>
          </w:tcPr>
          <w:p w:rsidR="004967A8" w:rsidRPr="002714EF" w:rsidRDefault="004967A8" w:rsidP="00265CEB">
            <w:pPr>
              <w:jc w:val="center"/>
              <w:cnfStyle w:val="100000000000" w:firstRow="1" w:lastRow="0" w:firstColumn="0" w:lastColumn="0" w:oddVBand="0" w:evenVBand="0" w:oddHBand="0" w:evenHBand="0" w:firstRowFirstColumn="0" w:firstRowLastColumn="0" w:lastRowFirstColumn="0" w:lastRowLastColumn="0"/>
              <w:rPr>
                <w:rFonts w:ascii="Constantia" w:hAnsi="Constantia"/>
                <w:sz w:val="20"/>
                <w:szCs w:val="20"/>
                <w:lang w:val="en-ID"/>
              </w:rPr>
            </w:pPr>
            <w:r w:rsidRPr="002714EF">
              <w:rPr>
                <w:rFonts w:ascii="Constantia" w:hAnsi="Constantia"/>
                <w:sz w:val="20"/>
                <w:szCs w:val="20"/>
                <w:lang w:val="en-ID"/>
              </w:rPr>
              <w:t>Kelas eksperimen terbimbing</w:t>
            </w:r>
          </w:p>
        </w:tc>
      </w:tr>
      <w:tr w:rsidR="004967A8" w:rsidRPr="002714EF" w:rsidTr="002714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shd w:val="clear" w:color="auto" w:fill="FFFFFF" w:themeFill="background1"/>
          </w:tcPr>
          <w:p w:rsidR="004967A8" w:rsidRPr="002714EF" w:rsidRDefault="004967A8" w:rsidP="00265CEB">
            <w:pPr>
              <w:tabs>
                <w:tab w:val="left" w:pos="1276"/>
              </w:tabs>
              <w:jc w:val="center"/>
              <w:rPr>
                <w:rFonts w:ascii="Constantia" w:hAnsi="Constantia"/>
                <w:sz w:val="20"/>
                <w:szCs w:val="20"/>
              </w:rPr>
            </w:pPr>
            <w:r w:rsidRPr="002714EF">
              <w:rPr>
                <w:rFonts w:ascii="Constantia" w:hAnsi="Constantia"/>
                <w:sz w:val="20"/>
                <w:szCs w:val="20"/>
              </w:rPr>
              <w:t>Interval</w:t>
            </w:r>
          </w:p>
        </w:tc>
        <w:tc>
          <w:tcPr>
            <w:tcW w:w="833" w:type="pct"/>
            <w:shd w:val="clear" w:color="auto" w:fill="FFFFFF" w:themeFill="background1"/>
          </w:tcPr>
          <w:p w:rsidR="004967A8" w:rsidRPr="002714EF" w:rsidRDefault="004967A8" w:rsidP="00265CE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F</w:t>
            </w:r>
          </w:p>
        </w:tc>
        <w:tc>
          <w:tcPr>
            <w:tcW w:w="833" w:type="pct"/>
            <w:shd w:val="clear" w:color="auto" w:fill="FFFFFF" w:themeFill="background1"/>
          </w:tcPr>
          <w:p w:rsidR="004967A8" w:rsidRPr="002714EF" w:rsidRDefault="004967A8" w:rsidP="00265CE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f relative (%)</w:t>
            </w:r>
          </w:p>
        </w:tc>
        <w:tc>
          <w:tcPr>
            <w:tcW w:w="833" w:type="pct"/>
            <w:shd w:val="clear" w:color="auto" w:fill="FFFFFF" w:themeFill="background1"/>
          </w:tcPr>
          <w:p w:rsidR="004967A8" w:rsidRPr="002714EF" w:rsidRDefault="004967A8" w:rsidP="00265CE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Interval</w:t>
            </w:r>
          </w:p>
        </w:tc>
        <w:tc>
          <w:tcPr>
            <w:tcW w:w="833" w:type="pct"/>
            <w:shd w:val="clear" w:color="auto" w:fill="FFFFFF" w:themeFill="background1"/>
          </w:tcPr>
          <w:p w:rsidR="004967A8" w:rsidRPr="002714EF" w:rsidRDefault="004967A8" w:rsidP="00265CE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F</w:t>
            </w:r>
          </w:p>
        </w:tc>
        <w:tc>
          <w:tcPr>
            <w:tcW w:w="833" w:type="pct"/>
            <w:shd w:val="clear" w:color="auto" w:fill="FFFFFF" w:themeFill="background1"/>
          </w:tcPr>
          <w:p w:rsidR="004967A8" w:rsidRPr="002714EF" w:rsidRDefault="004967A8" w:rsidP="00265CE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f relative (%)</w:t>
            </w:r>
          </w:p>
        </w:tc>
      </w:tr>
      <w:tr w:rsidR="004967A8" w:rsidRPr="002714EF" w:rsidTr="002714EF">
        <w:tc>
          <w:tcPr>
            <w:cnfStyle w:val="001000000000" w:firstRow="0" w:lastRow="0" w:firstColumn="1" w:lastColumn="0" w:oddVBand="0" w:evenVBand="0" w:oddHBand="0" w:evenHBand="0" w:firstRowFirstColumn="0" w:firstRowLastColumn="0" w:lastRowFirstColumn="0" w:lastRowLastColumn="0"/>
            <w:tcW w:w="833" w:type="pct"/>
            <w:shd w:val="clear" w:color="auto" w:fill="FFFFFF" w:themeFill="background1"/>
          </w:tcPr>
          <w:p w:rsidR="004967A8" w:rsidRPr="002714EF" w:rsidRDefault="004967A8" w:rsidP="00265CEB">
            <w:pPr>
              <w:tabs>
                <w:tab w:val="left" w:pos="1276"/>
              </w:tabs>
              <w:jc w:val="center"/>
              <w:rPr>
                <w:rFonts w:ascii="Constantia" w:hAnsi="Constantia"/>
                <w:sz w:val="20"/>
                <w:szCs w:val="20"/>
              </w:rPr>
            </w:pPr>
            <w:r w:rsidRPr="002714EF">
              <w:rPr>
                <w:rFonts w:ascii="Constantia" w:hAnsi="Constantia"/>
                <w:sz w:val="20"/>
                <w:szCs w:val="20"/>
              </w:rPr>
              <w:t>70-82</w:t>
            </w:r>
          </w:p>
        </w:tc>
        <w:tc>
          <w:tcPr>
            <w:tcW w:w="833" w:type="pct"/>
            <w:shd w:val="clear" w:color="auto" w:fill="FFFFFF" w:themeFill="background1"/>
          </w:tcPr>
          <w:p w:rsidR="004967A8" w:rsidRPr="002714EF" w:rsidRDefault="004967A8" w:rsidP="00265CEB">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2714EF">
              <w:rPr>
                <w:rFonts w:ascii="Constantia" w:hAnsi="Constantia"/>
                <w:sz w:val="20"/>
                <w:szCs w:val="20"/>
              </w:rPr>
              <w:t>3</w:t>
            </w:r>
          </w:p>
        </w:tc>
        <w:tc>
          <w:tcPr>
            <w:tcW w:w="833" w:type="pct"/>
            <w:shd w:val="clear" w:color="auto" w:fill="FFFFFF" w:themeFill="background1"/>
          </w:tcPr>
          <w:p w:rsidR="004967A8" w:rsidRPr="002714EF" w:rsidRDefault="004967A8" w:rsidP="00265CEB">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2714EF">
              <w:rPr>
                <w:rFonts w:ascii="Constantia" w:hAnsi="Constantia"/>
                <w:sz w:val="20"/>
                <w:szCs w:val="20"/>
              </w:rPr>
              <w:t>8,57</w:t>
            </w:r>
          </w:p>
        </w:tc>
        <w:tc>
          <w:tcPr>
            <w:tcW w:w="833" w:type="pct"/>
            <w:shd w:val="clear" w:color="auto" w:fill="FFFFFF" w:themeFill="background1"/>
          </w:tcPr>
          <w:p w:rsidR="004967A8" w:rsidRPr="002714EF" w:rsidRDefault="004967A8" w:rsidP="00265CEB">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2714EF">
              <w:rPr>
                <w:rFonts w:ascii="Constantia" w:hAnsi="Constantia"/>
                <w:sz w:val="20"/>
                <w:szCs w:val="20"/>
              </w:rPr>
              <w:t>55-64</w:t>
            </w:r>
          </w:p>
        </w:tc>
        <w:tc>
          <w:tcPr>
            <w:tcW w:w="833" w:type="pct"/>
            <w:shd w:val="clear" w:color="auto" w:fill="FFFFFF" w:themeFill="background1"/>
          </w:tcPr>
          <w:p w:rsidR="004967A8" w:rsidRPr="002714EF" w:rsidRDefault="004967A8" w:rsidP="00265CEB">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2714EF">
              <w:rPr>
                <w:rFonts w:ascii="Constantia" w:hAnsi="Constantia"/>
                <w:sz w:val="20"/>
                <w:szCs w:val="20"/>
              </w:rPr>
              <w:t>10</w:t>
            </w:r>
          </w:p>
        </w:tc>
        <w:tc>
          <w:tcPr>
            <w:tcW w:w="833" w:type="pct"/>
            <w:shd w:val="clear" w:color="auto" w:fill="FFFFFF" w:themeFill="background1"/>
          </w:tcPr>
          <w:p w:rsidR="004967A8" w:rsidRPr="002714EF" w:rsidRDefault="004967A8" w:rsidP="00265CEB">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2714EF">
              <w:rPr>
                <w:rFonts w:ascii="Constantia" w:hAnsi="Constantia"/>
                <w:sz w:val="20"/>
                <w:szCs w:val="20"/>
              </w:rPr>
              <w:t>28,57</w:t>
            </w:r>
          </w:p>
        </w:tc>
      </w:tr>
      <w:tr w:rsidR="004967A8" w:rsidRPr="002714EF" w:rsidTr="002714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shd w:val="clear" w:color="auto" w:fill="FFFFFF" w:themeFill="background1"/>
          </w:tcPr>
          <w:p w:rsidR="004967A8" w:rsidRPr="002714EF" w:rsidRDefault="004967A8" w:rsidP="00265CEB">
            <w:pPr>
              <w:tabs>
                <w:tab w:val="left" w:pos="1276"/>
              </w:tabs>
              <w:jc w:val="center"/>
              <w:rPr>
                <w:rFonts w:ascii="Constantia" w:hAnsi="Constantia"/>
                <w:sz w:val="20"/>
                <w:szCs w:val="20"/>
              </w:rPr>
            </w:pPr>
            <w:r w:rsidRPr="002714EF">
              <w:rPr>
                <w:rFonts w:ascii="Constantia" w:hAnsi="Constantia"/>
                <w:sz w:val="20"/>
                <w:szCs w:val="20"/>
              </w:rPr>
              <w:t>57-69</w:t>
            </w:r>
          </w:p>
        </w:tc>
        <w:tc>
          <w:tcPr>
            <w:tcW w:w="833" w:type="pct"/>
            <w:shd w:val="clear" w:color="auto" w:fill="FFFFFF" w:themeFill="background1"/>
          </w:tcPr>
          <w:p w:rsidR="004967A8" w:rsidRPr="002714EF" w:rsidRDefault="004967A8" w:rsidP="00265CE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10</w:t>
            </w:r>
          </w:p>
        </w:tc>
        <w:tc>
          <w:tcPr>
            <w:tcW w:w="833" w:type="pct"/>
            <w:shd w:val="clear" w:color="auto" w:fill="FFFFFF" w:themeFill="background1"/>
          </w:tcPr>
          <w:p w:rsidR="004967A8" w:rsidRPr="002714EF" w:rsidRDefault="004967A8" w:rsidP="00265CE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28,57</w:t>
            </w:r>
          </w:p>
        </w:tc>
        <w:tc>
          <w:tcPr>
            <w:tcW w:w="833" w:type="pct"/>
            <w:shd w:val="clear" w:color="auto" w:fill="FFFFFF" w:themeFill="background1"/>
          </w:tcPr>
          <w:p w:rsidR="004967A8" w:rsidRPr="002714EF" w:rsidRDefault="004967A8" w:rsidP="00265CE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45-54</w:t>
            </w:r>
          </w:p>
        </w:tc>
        <w:tc>
          <w:tcPr>
            <w:tcW w:w="833" w:type="pct"/>
            <w:shd w:val="clear" w:color="auto" w:fill="FFFFFF" w:themeFill="background1"/>
          </w:tcPr>
          <w:p w:rsidR="004967A8" w:rsidRPr="002714EF" w:rsidRDefault="004967A8" w:rsidP="00265CE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12</w:t>
            </w:r>
          </w:p>
        </w:tc>
        <w:tc>
          <w:tcPr>
            <w:tcW w:w="833" w:type="pct"/>
            <w:shd w:val="clear" w:color="auto" w:fill="FFFFFF" w:themeFill="background1"/>
          </w:tcPr>
          <w:p w:rsidR="004967A8" w:rsidRPr="002714EF" w:rsidRDefault="004967A8" w:rsidP="00265CE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34,29</w:t>
            </w:r>
          </w:p>
        </w:tc>
      </w:tr>
      <w:tr w:rsidR="004967A8" w:rsidRPr="002714EF" w:rsidTr="002714EF">
        <w:tc>
          <w:tcPr>
            <w:cnfStyle w:val="001000000000" w:firstRow="0" w:lastRow="0" w:firstColumn="1" w:lastColumn="0" w:oddVBand="0" w:evenVBand="0" w:oddHBand="0" w:evenHBand="0" w:firstRowFirstColumn="0" w:firstRowLastColumn="0" w:lastRowFirstColumn="0" w:lastRowLastColumn="0"/>
            <w:tcW w:w="833" w:type="pct"/>
            <w:shd w:val="clear" w:color="auto" w:fill="FFFFFF" w:themeFill="background1"/>
          </w:tcPr>
          <w:p w:rsidR="004967A8" w:rsidRPr="002714EF" w:rsidRDefault="004967A8" w:rsidP="00265CEB">
            <w:pPr>
              <w:tabs>
                <w:tab w:val="left" w:pos="1276"/>
              </w:tabs>
              <w:jc w:val="center"/>
              <w:rPr>
                <w:rFonts w:ascii="Constantia" w:hAnsi="Constantia"/>
                <w:sz w:val="20"/>
                <w:szCs w:val="20"/>
              </w:rPr>
            </w:pPr>
            <w:r w:rsidRPr="002714EF">
              <w:rPr>
                <w:rFonts w:ascii="Constantia" w:hAnsi="Constantia"/>
                <w:sz w:val="20"/>
                <w:szCs w:val="20"/>
              </w:rPr>
              <w:t>44-56</w:t>
            </w:r>
          </w:p>
        </w:tc>
        <w:tc>
          <w:tcPr>
            <w:tcW w:w="833" w:type="pct"/>
            <w:shd w:val="clear" w:color="auto" w:fill="FFFFFF" w:themeFill="background1"/>
          </w:tcPr>
          <w:p w:rsidR="004967A8" w:rsidRPr="002714EF" w:rsidRDefault="004967A8" w:rsidP="00265CEB">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2714EF">
              <w:rPr>
                <w:rFonts w:ascii="Constantia" w:hAnsi="Constantia"/>
                <w:sz w:val="20"/>
                <w:szCs w:val="20"/>
              </w:rPr>
              <w:t>17</w:t>
            </w:r>
          </w:p>
        </w:tc>
        <w:tc>
          <w:tcPr>
            <w:tcW w:w="833" w:type="pct"/>
            <w:shd w:val="clear" w:color="auto" w:fill="FFFFFF" w:themeFill="background1"/>
          </w:tcPr>
          <w:p w:rsidR="004967A8" w:rsidRPr="002714EF" w:rsidRDefault="004967A8" w:rsidP="00265CEB">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2714EF">
              <w:rPr>
                <w:rFonts w:ascii="Constantia" w:hAnsi="Constantia"/>
                <w:sz w:val="20"/>
                <w:szCs w:val="20"/>
              </w:rPr>
              <w:t>48,57</w:t>
            </w:r>
          </w:p>
        </w:tc>
        <w:tc>
          <w:tcPr>
            <w:tcW w:w="833" w:type="pct"/>
            <w:shd w:val="clear" w:color="auto" w:fill="FFFFFF" w:themeFill="background1"/>
          </w:tcPr>
          <w:p w:rsidR="004967A8" w:rsidRPr="002714EF" w:rsidRDefault="004967A8" w:rsidP="00265CEB">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2714EF">
              <w:rPr>
                <w:rFonts w:ascii="Constantia" w:hAnsi="Constantia"/>
                <w:sz w:val="20"/>
                <w:szCs w:val="20"/>
              </w:rPr>
              <w:t>35-44</w:t>
            </w:r>
          </w:p>
        </w:tc>
        <w:tc>
          <w:tcPr>
            <w:tcW w:w="833" w:type="pct"/>
            <w:shd w:val="clear" w:color="auto" w:fill="FFFFFF" w:themeFill="background1"/>
          </w:tcPr>
          <w:p w:rsidR="004967A8" w:rsidRPr="002714EF" w:rsidRDefault="004967A8" w:rsidP="00265CEB">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2714EF">
              <w:rPr>
                <w:rFonts w:ascii="Constantia" w:hAnsi="Constantia"/>
                <w:sz w:val="20"/>
                <w:szCs w:val="20"/>
              </w:rPr>
              <w:t>9</w:t>
            </w:r>
          </w:p>
        </w:tc>
        <w:tc>
          <w:tcPr>
            <w:tcW w:w="833" w:type="pct"/>
            <w:shd w:val="clear" w:color="auto" w:fill="FFFFFF" w:themeFill="background1"/>
          </w:tcPr>
          <w:p w:rsidR="004967A8" w:rsidRPr="002714EF" w:rsidRDefault="004967A8" w:rsidP="00265CEB">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2714EF">
              <w:rPr>
                <w:rFonts w:ascii="Constantia" w:hAnsi="Constantia"/>
                <w:sz w:val="20"/>
                <w:szCs w:val="20"/>
              </w:rPr>
              <w:t>25,71</w:t>
            </w:r>
          </w:p>
        </w:tc>
      </w:tr>
      <w:tr w:rsidR="004967A8" w:rsidRPr="002714EF" w:rsidTr="002714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shd w:val="clear" w:color="auto" w:fill="FFFFFF" w:themeFill="background1"/>
          </w:tcPr>
          <w:p w:rsidR="004967A8" w:rsidRPr="002714EF" w:rsidRDefault="004967A8" w:rsidP="00265CEB">
            <w:pPr>
              <w:tabs>
                <w:tab w:val="left" w:pos="1276"/>
              </w:tabs>
              <w:jc w:val="center"/>
              <w:rPr>
                <w:rFonts w:ascii="Constantia" w:hAnsi="Constantia"/>
                <w:sz w:val="20"/>
                <w:szCs w:val="20"/>
              </w:rPr>
            </w:pPr>
            <w:r w:rsidRPr="002714EF">
              <w:rPr>
                <w:rFonts w:ascii="Constantia" w:hAnsi="Constantia"/>
                <w:sz w:val="20"/>
                <w:szCs w:val="20"/>
              </w:rPr>
              <w:t>31-43</w:t>
            </w:r>
          </w:p>
        </w:tc>
        <w:tc>
          <w:tcPr>
            <w:tcW w:w="833" w:type="pct"/>
            <w:shd w:val="clear" w:color="auto" w:fill="FFFFFF" w:themeFill="background1"/>
          </w:tcPr>
          <w:p w:rsidR="004967A8" w:rsidRPr="002714EF" w:rsidRDefault="004967A8" w:rsidP="00265CE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3</w:t>
            </w:r>
          </w:p>
        </w:tc>
        <w:tc>
          <w:tcPr>
            <w:tcW w:w="833" w:type="pct"/>
            <w:shd w:val="clear" w:color="auto" w:fill="FFFFFF" w:themeFill="background1"/>
          </w:tcPr>
          <w:p w:rsidR="004967A8" w:rsidRPr="002714EF" w:rsidRDefault="004967A8" w:rsidP="00265CE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8,57</w:t>
            </w:r>
          </w:p>
        </w:tc>
        <w:tc>
          <w:tcPr>
            <w:tcW w:w="833" w:type="pct"/>
            <w:shd w:val="clear" w:color="auto" w:fill="FFFFFF" w:themeFill="background1"/>
          </w:tcPr>
          <w:p w:rsidR="004967A8" w:rsidRPr="002714EF" w:rsidRDefault="004967A8" w:rsidP="00265CE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25-34</w:t>
            </w:r>
          </w:p>
        </w:tc>
        <w:tc>
          <w:tcPr>
            <w:tcW w:w="833" w:type="pct"/>
            <w:shd w:val="clear" w:color="auto" w:fill="FFFFFF" w:themeFill="background1"/>
          </w:tcPr>
          <w:p w:rsidR="004967A8" w:rsidRPr="002714EF" w:rsidRDefault="004967A8" w:rsidP="00265CE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3</w:t>
            </w:r>
          </w:p>
        </w:tc>
        <w:tc>
          <w:tcPr>
            <w:tcW w:w="833" w:type="pct"/>
            <w:shd w:val="clear" w:color="auto" w:fill="FFFFFF" w:themeFill="background1"/>
          </w:tcPr>
          <w:p w:rsidR="004967A8" w:rsidRPr="002714EF" w:rsidRDefault="004967A8" w:rsidP="00265CE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8,57</w:t>
            </w:r>
          </w:p>
        </w:tc>
      </w:tr>
      <w:tr w:rsidR="004967A8" w:rsidRPr="002714EF" w:rsidTr="002714EF">
        <w:tc>
          <w:tcPr>
            <w:cnfStyle w:val="001000000000" w:firstRow="0" w:lastRow="0" w:firstColumn="1" w:lastColumn="0" w:oddVBand="0" w:evenVBand="0" w:oddHBand="0" w:evenHBand="0" w:firstRowFirstColumn="0" w:firstRowLastColumn="0" w:lastRowFirstColumn="0" w:lastRowLastColumn="0"/>
            <w:tcW w:w="833" w:type="pct"/>
            <w:shd w:val="clear" w:color="auto" w:fill="FFFFFF" w:themeFill="background1"/>
          </w:tcPr>
          <w:p w:rsidR="004967A8" w:rsidRPr="002714EF" w:rsidRDefault="004967A8" w:rsidP="00265CEB">
            <w:pPr>
              <w:tabs>
                <w:tab w:val="left" w:pos="1276"/>
              </w:tabs>
              <w:jc w:val="center"/>
              <w:rPr>
                <w:rFonts w:ascii="Constantia" w:hAnsi="Constantia"/>
                <w:sz w:val="20"/>
                <w:szCs w:val="20"/>
              </w:rPr>
            </w:pPr>
            <w:r w:rsidRPr="002714EF">
              <w:rPr>
                <w:rFonts w:ascii="Constantia" w:hAnsi="Constantia"/>
                <w:sz w:val="20"/>
                <w:szCs w:val="20"/>
              </w:rPr>
              <w:t>18-30</w:t>
            </w:r>
          </w:p>
        </w:tc>
        <w:tc>
          <w:tcPr>
            <w:tcW w:w="833" w:type="pct"/>
            <w:shd w:val="clear" w:color="auto" w:fill="FFFFFF" w:themeFill="background1"/>
          </w:tcPr>
          <w:p w:rsidR="004967A8" w:rsidRPr="002714EF" w:rsidRDefault="004967A8" w:rsidP="00265CEB">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2714EF">
              <w:rPr>
                <w:rFonts w:ascii="Constantia" w:hAnsi="Constantia"/>
                <w:sz w:val="20"/>
                <w:szCs w:val="20"/>
              </w:rPr>
              <w:t>2</w:t>
            </w:r>
          </w:p>
        </w:tc>
        <w:tc>
          <w:tcPr>
            <w:tcW w:w="833" w:type="pct"/>
            <w:shd w:val="clear" w:color="auto" w:fill="FFFFFF" w:themeFill="background1"/>
          </w:tcPr>
          <w:p w:rsidR="004967A8" w:rsidRPr="002714EF" w:rsidRDefault="004967A8" w:rsidP="00265CEB">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2714EF">
              <w:rPr>
                <w:rFonts w:ascii="Constantia" w:hAnsi="Constantia"/>
                <w:sz w:val="20"/>
                <w:szCs w:val="20"/>
              </w:rPr>
              <w:t>5,72</w:t>
            </w:r>
          </w:p>
        </w:tc>
        <w:tc>
          <w:tcPr>
            <w:tcW w:w="833" w:type="pct"/>
            <w:shd w:val="clear" w:color="auto" w:fill="FFFFFF" w:themeFill="background1"/>
          </w:tcPr>
          <w:p w:rsidR="004967A8" w:rsidRPr="002714EF" w:rsidRDefault="004967A8" w:rsidP="00265CEB">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2714EF">
              <w:rPr>
                <w:rFonts w:ascii="Constantia" w:hAnsi="Constantia"/>
                <w:sz w:val="20"/>
                <w:szCs w:val="20"/>
              </w:rPr>
              <w:t>15-24</w:t>
            </w:r>
          </w:p>
        </w:tc>
        <w:tc>
          <w:tcPr>
            <w:tcW w:w="833" w:type="pct"/>
            <w:shd w:val="clear" w:color="auto" w:fill="FFFFFF" w:themeFill="background1"/>
          </w:tcPr>
          <w:p w:rsidR="004967A8" w:rsidRPr="002714EF" w:rsidRDefault="004967A8" w:rsidP="00265CEB">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2714EF">
              <w:rPr>
                <w:rFonts w:ascii="Constantia" w:hAnsi="Constantia"/>
                <w:sz w:val="20"/>
                <w:szCs w:val="20"/>
              </w:rPr>
              <w:t>1</w:t>
            </w:r>
          </w:p>
        </w:tc>
        <w:tc>
          <w:tcPr>
            <w:tcW w:w="833" w:type="pct"/>
            <w:shd w:val="clear" w:color="auto" w:fill="FFFFFF" w:themeFill="background1"/>
          </w:tcPr>
          <w:p w:rsidR="004967A8" w:rsidRPr="002714EF" w:rsidRDefault="004967A8" w:rsidP="00265CEB">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2714EF">
              <w:rPr>
                <w:rFonts w:ascii="Constantia" w:hAnsi="Constantia"/>
                <w:sz w:val="20"/>
                <w:szCs w:val="20"/>
              </w:rPr>
              <w:t>2,86</w:t>
            </w:r>
          </w:p>
        </w:tc>
      </w:tr>
      <w:tr w:rsidR="004967A8" w:rsidRPr="002714EF" w:rsidTr="002714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shd w:val="clear" w:color="auto" w:fill="FFFFFF" w:themeFill="background1"/>
          </w:tcPr>
          <w:p w:rsidR="004967A8" w:rsidRPr="002714EF" w:rsidRDefault="004967A8" w:rsidP="00265CEB">
            <w:pPr>
              <w:tabs>
                <w:tab w:val="left" w:pos="1276"/>
              </w:tabs>
              <w:jc w:val="center"/>
              <w:rPr>
                <w:rFonts w:ascii="Constantia" w:hAnsi="Constantia"/>
                <w:sz w:val="20"/>
                <w:szCs w:val="20"/>
              </w:rPr>
            </w:pPr>
            <w:r w:rsidRPr="002714EF">
              <w:rPr>
                <w:rFonts w:ascii="Constantia" w:hAnsi="Constantia"/>
                <w:sz w:val="20"/>
                <w:szCs w:val="20"/>
              </w:rPr>
              <w:t>Jumlah</w:t>
            </w:r>
          </w:p>
        </w:tc>
        <w:tc>
          <w:tcPr>
            <w:tcW w:w="833" w:type="pct"/>
            <w:shd w:val="clear" w:color="auto" w:fill="FFFFFF" w:themeFill="background1"/>
          </w:tcPr>
          <w:p w:rsidR="004967A8" w:rsidRPr="002714EF" w:rsidRDefault="004967A8" w:rsidP="00265CE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35</w:t>
            </w:r>
          </w:p>
        </w:tc>
        <w:tc>
          <w:tcPr>
            <w:tcW w:w="833" w:type="pct"/>
            <w:shd w:val="clear" w:color="auto" w:fill="FFFFFF" w:themeFill="background1"/>
          </w:tcPr>
          <w:p w:rsidR="004967A8" w:rsidRPr="002714EF" w:rsidRDefault="004967A8" w:rsidP="00265CE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100 %</w:t>
            </w:r>
          </w:p>
        </w:tc>
        <w:tc>
          <w:tcPr>
            <w:tcW w:w="833" w:type="pct"/>
            <w:shd w:val="clear" w:color="auto" w:fill="FFFFFF" w:themeFill="background1"/>
          </w:tcPr>
          <w:p w:rsidR="004967A8" w:rsidRPr="002714EF" w:rsidRDefault="004967A8" w:rsidP="00265CE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Jumlah</w:t>
            </w:r>
          </w:p>
        </w:tc>
        <w:tc>
          <w:tcPr>
            <w:tcW w:w="833" w:type="pct"/>
            <w:shd w:val="clear" w:color="auto" w:fill="FFFFFF" w:themeFill="background1"/>
          </w:tcPr>
          <w:p w:rsidR="004967A8" w:rsidRPr="002714EF" w:rsidRDefault="004967A8" w:rsidP="00265CE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35</w:t>
            </w:r>
          </w:p>
        </w:tc>
        <w:tc>
          <w:tcPr>
            <w:tcW w:w="833" w:type="pct"/>
            <w:shd w:val="clear" w:color="auto" w:fill="FFFFFF" w:themeFill="background1"/>
          </w:tcPr>
          <w:p w:rsidR="004967A8" w:rsidRPr="002714EF" w:rsidRDefault="004967A8" w:rsidP="00265CE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100 %</w:t>
            </w:r>
          </w:p>
        </w:tc>
      </w:tr>
      <w:tr w:rsidR="00773C3F" w:rsidRPr="002714EF" w:rsidTr="002714EF">
        <w:tc>
          <w:tcPr>
            <w:cnfStyle w:val="001000000000" w:firstRow="0" w:lastRow="0" w:firstColumn="1" w:lastColumn="0" w:oddVBand="0" w:evenVBand="0" w:oddHBand="0" w:evenHBand="0" w:firstRowFirstColumn="0" w:firstRowLastColumn="0" w:lastRowFirstColumn="0" w:lastRowLastColumn="0"/>
            <w:tcW w:w="1666" w:type="pct"/>
            <w:gridSpan w:val="2"/>
            <w:shd w:val="clear" w:color="auto" w:fill="FFFFFF" w:themeFill="background1"/>
          </w:tcPr>
          <w:p w:rsidR="00773C3F" w:rsidRPr="002714EF" w:rsidRDefault="00773C3F" w:rsidP="00265CEB">
            <w:pPr>
              <w:tabs>
                <w:tab w:val="left" w:pos="1276"/>
              </w:tabs>
              <w:jc w:val="center"/>
              <w:rPr>
                <w:rFonts w:ascii="Constantia" w:hAnsi="Constantia"/>
                <w:sz w:val="20"/>
                <w:szCs w:val="20"/>
              </w:rPr>
            </w:pPr>
            <w:r w:rsidRPr="002714EF">
              <w:rPr>
                <w:rFonts w:ascii="Constantia" w:hAnsi="Constantia"/>
                <w:sz w:val="20"/>
                <w:szCs w:val="20"/>
              </w:rPr>
              <w:t>Rata-rata</w:t>
            </w:r>
          </w:p>
        </w:tc>
        <w:tc>
          <w:tcPr>
            <w:tcW w:w="833" w:type="pct"/>
            <w:shd w:val="clear" w:color="auto" w:fill="FFFFFF" w:themeFill="background1"/>
          </w:tcPr>
          <w:p w:rsidR="00773C3F" w:rsidRPr="002714EF" w:rsidRDefault="00773C3F" w:rsidP="00265CEB">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2714EF">
              <w:rPr>
                <w:rFonts w:ascii="Constantia" w:hAnsi="Constantia"/>
                <w:sz w:val="20"/>
                <w:szCs w:val="20"/>
              </w:rPr>
              <w:t>53,89</w:t>
            </w:r>
          </w:p>
        </w:tc>
        <w:tc>
          <w:tcPr>
            <w:tcW w:w="1667" w:type="pct"/>
            <w:gridSpan w:val="2"/>
            <w:shd w:val="clear" w:color="auto" w:fill="FFFFFF" w:themeFill="background1"/>
          </w:tcPr>
          <w:p w:rsidR="00773C3F" w:rsidRPr="002714EF" w:rsidRDefault="00773C3F" w:rsidP="00265CEB">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2714EF">
              <w:rPr>
                <w:rFonts w:ascii="Constantia" w:hAnsi="Constantia"/>
                <w:sz w:val="20"/>
                <w:szCs w:val="20"/>
              </w:rPr>
              <w:t>Rata-rata</w:t>
            </w:r>
          </w:p>
        </w:tc>
        <w:tc>
          <w:tcPr>
            <w:tcW w:w="833" w:type="pct"/>
            <w:shd w:val="clear" w:color="auto" w:fill="FFFFFF" w:themeFill="background1"/>
          </w:tcPr>
          <w:p w:rsidR="00773C3F" w:rsidRPr="002714EF" w:rsidRDefault="00773C3F" w:rsidP="00265CEB">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2714EF">
              <w:rPr>
                <w:rFonts w:ascii="Constantia" w:hAnsi="Constantia"/>
                <w:sz w:val="20"/>
                <w:szCs w:val="20"/>
              </w:rPr>
              <w:t>45,51</w:t>
            </w:r>
          </w:p>
        </w:tc>
      </w:tr>
    </w:tbl>
    <w:p w:rsidR="001B55A6" w:rsidRDefault="00773C3F" w:rsidP="00265CEB">
      <w:pPr>
        <w:ind w:firstLine="284"/>
        <w:jc w:val="both"/>
        <w:rPr>
          <w:rFonts w:asciiTheme="majorHAnsi" w:hAnsiTheme="majorHAnsi"/>
          <w:sz w:val="22"/>
          <w:szCs w:val="22"/>
        </w:rPr>
      </w:pPr>
      <w:r w:rsidRPr="00265CEB">
        <w:rPr>
          <w:rFonts w:asciiTheme="majorHAnsi" w:hAnsiTheme="majorHAnsi"/>
          <w:sz w:val="22"/>
          <w:szCs w:val="22"/>
          <w:lang w:val="en-ID"/>
        </w:rPr>
        <w:t>Adapun rerata hasil pretes yang diajarkan dengan</w:t>
      </w:r>
      <w:r w:rsidR="001B55A6" w:rsidRPr="00265CEB">
        <w:rPr>
          <w:rFonts w:asciiTheme="majorHAnsi" w:hAnsiTheme="majorHAnsi"/>
          <w:sz w:val="22"/>
          <w:szCs w:val="22"/>
          <w:lang w:val="id-ID"/>
        </w:rPr>
        <w:t xml:space="preserve"> metode eksperimen bebas termodifikasi, diperoleh </w:t>
      </w:r>
      <w:r w:rsidRPr="00265CEB">
        <w:rPr>
          <w:rFonts w:asciiTheme="majorHAnsi" w:hAnsiTheme="majorHAnsi"/>
          <w:color w:val="111111"/>
          <w:sz w:val="22"/>
          <w:szCs w:val="22"/>
        </w:rPr>
        <w:t>skor maksimum 82 dan skor minimum 18 dengan nilai</w:t>
      </w:r>
      <w:r w:rsidR="001B55A6" w:rsidRPr="00265CEB">
        <w:rPr>
          <w:rFonts w:asciiTheme="majorHAnsi" w:hAnsiTheme="majorHAnsi"/>
          <w:sz w:val="22"/>
          <w:szCs w:val="22"/>
          <w:lang w:val="id-ID"/>
        </w:rPr>
        <w:t xml:space="preserve"> rata-rata (</w:t>
      </w:r>
      <m:oMath>
        <m:acc>
          <m:accPr>
            <m:chr m:val="̅"/>
            <m:ctrlPr>
              <w:rPr>
                <w:rFonts w:ascii="Cambria Math" w:hAnsi="Cambria Math"/>
                <w:i/>
                <w:sz w:val="22"/>
                <w:szCs w:val="22"/>
                <w:lang w:val="id-ID"/>
              </w:rPr>
            </m:ctrlPr>
          </m:accPr>
          <m:e>
            <m:r>
              <w:rPr>
                <w:rFonts w:ascii="Cambria Math" w:hAnsi="Cambria Math"/>
                <w:sz w:val="22"/>
                <w:szCs w:val="22"/>
                <w:lang w:val="id-ID"/>
              </w:rPr>
              <m:t>x</m:t>
            </m:r>
          </m:e>
        </m:acc>
        <m:r>
          <w:rPr>
            <w:rFonts w:ascii="Cambria Math" w:hAnsi="Cambria Math"/>
            <w:sz w:val="22"/>
            <w:szCs w:val="22"/>
            <w:lang w:val="id-ID"/>
          </w:rPr>
          <m:t>)</m:t>
        </m:r>
      </m:oMath>
      <w:r w:rsidR="001B55A6" w:rsidRPr="00265CEB">
        <w:rPr>
          <w:rFonts w:asciiTheme="majorHAnsi" w:hAnsiTheme="majorHAnsi"/>
          <w:sz w:val="22"/>
          <w:szCs w:val="22"/>
          <w:lang w:val="id-ID"/>
        </w:rPr>
        <w:t xml:space="preserve"> =</w:t>
      </w:r>
      <w:r w:rsidRPr="00265CEB">
        <w:rPr>
          <w:rFonts w:asciiTheme="majorHAnsi" w:hAnsiTheme="majorHAnsi"/>
          <w:sz w:val="22"/>
          <w:szCs w:val="22"/>
        </w:rPr>
        <w:t xml:space="preserve"> 53</w:t>
      </w:r>
      <w:proofErr w:type="gramStart"/>
      <w:r w:rsidRPr="00265CEB">
        <w:rPr>
          <w:rFonts w:asciiTheme="majorHAnsi" w:hAnsiTheme="majorHAnsi"/>
          <w:sz w:val="22"/>
          <w:szCs w:val="22"/>
        </w:rPr>
        <w:t>,89</w:t>
      </w:r>
      <w:proofErr w:type="gramEnd"/>
      <w:r w:rsidRPr="00265CEB">
        <w:rPr>
          <w:rFonts w:asciiTheme="majorHAnsi" w:hAnsiTheme="majorHAnsi"/>
          <w:sz w:val="22"/>
          <w:szCs w:val="22"/>
        </w:rPr>
        <w:t xml:space="preserve">. </w:t>
      </w:r>
      <w:r w:rsidR="001B55A6" w:rsidRPr="00265CEB">
        <w:rPr>
          <w:rFonts w:asciiTheme="majorHAnsi" w:hAnsiTheme="majorHAnsi"/>
          <w:sz w:val="22"/>
          <w:szCs w:val="22"/>
        </w:rPr>
        <w:t xml:space="preserve">Sedangkan </w:t>
      </w:r>
      <w:r w:rsidR="001B55A6" w:rsidRPr="00265CEB">
        <w:rPr>
          <w:rFonts w:asciiTheme="majorHAnsi" w:hAnsiTheme="majorHAnsi"/>
          <w:sz w:val="22"/>
          <w:szCs w:val="22"/>
          <w:lang w:val="id-ID"/>
        </w:rPr>
        <w:t xml:space="preserve">dengan metode eksperimen </w:t>
      </w:r>
      <w:r w:rsidR="001B55A6" w:rsidRPr="00265CEB">
        <w:rPr>
          <w:rFonts w:asciiTheme="majorHAnsi" w:hAnsiTheme="majorHAnsi"/>
          <w:sz w:val="22"/>
          <w:szCs w:val="22"/>
        </w:rPr>
        <w:t>terbimbing</w:t>
      </w:r>
      <w:r w:rsidRPr="00265CEB">
        <w:rPr>
          <w:rFonts w:asciiTheme="majorHAnsi" w:hAnsiTheme="majorHAnsi"/>
          <w:sz w:val="22"/>
          <w:szCs w:val="22"/>
          <w:lang w:val="id-ID"/>
        </w:rPr>
        <w:t>, diperoleh</w:t>
      </w:r>
      <w:r w:rsidRPr="00265CEB">
        <w:rPr>
          <w:rFonts w:asciiTheme="majorHAnsi" w:hAnsiTheme="majorHAnsi"/>
          <w:sz w:val="22"/>
          <w:szCs w:val="22"/>
          <w:lang w:val="en-ID"/>
        </w:rPr>
        <w:t xml:space="preserve"> skor maksimum 64 dan skor minimum 15 dengan nilai</w:t>
      </w:r>
      <w:r w:rsidR="001B55A6" w:rsidRPr="00265CEB">
        <w:rPr>
          <w:rFonts w:asciiTheme="majorHAnsi" w:hAnsiTheme="majorHAnsi"/>
          <w:sz w:val="22"/>
          <w:szCs w:val="22"/>
          <w:lang w:val="id-ID"/>
        </w:rPr>
        <w:t xml:space="preserve"> rata-rata (</w:t>
      </w:r>
      <m:oMath>
        <m:acc>
          <m:accPr>
            <m:chr m:val="̅"/>
            <m:ctrlPr>
              <w:rPr>
                <w:rFonts w:ascii="Cambria Math" w:hAnsi="Cambria Math"/>
                <w:i/>
                <w:sz w:val="22"/>
                <w:szCs w:val="22"/>
                <w:lang w:val="id-ID"/>
              </w:rPr>
            </m:ctrlPr>
          </m:accPr>
          <m:e>
            <m:r>
              <w:rPr>
                <w:rFonts w:ascii="Cambria Math" w:hAnsi="Cambria Math"/>
                <w:sz w:val="22"/>
                <w:szCs w:val="22"/>
                <w:lang w:val="id-ID"/>
              </w:rPr>
              <m:t>x</m:t>
            </m:r>
          </m:e>
        </m:acc>
        <m:r>
          <w:rPr>
            <w:rFonts w:ascii="Cambria Math" w:hAnsi="Cambria Math"/>
            <w:sz w:val="22"/>
            <w:szCs w:val="22"/>
            <w:lang w:val="id-ID"/>
          </w:rPr>
          <m:t>)</m:t>
        </m:r>
      </m:oMath>
      <w:r w:rsidR="001B55A6" w:rsidRPr="00265CEB">
        <w:rPr>
          <w:rFonts w:asciiTheme="majorHAnsi" w:hAnsiTheme="majorHAnsi"/>
          <w:sz w:val="22"/>
          <w:szCs w:val="22"/>
          <w:lang w:val="id-ID"/>
        </w:rPr>
        <w:t xml:space="preserve"> =</w:t>
      </w:r>
      <w:r w:rsidRPr="00265CEB">
        <w:rPr>
          <w:rFonts w:asciiTheme="majorHAnsi" w:hAnsiTheme="majorHAnsi"/>
          <w:sz w:val="22"/>
          <w:szCs w:val="22"/>
        </w:rPr>
        <w:t>45</w:t>
      </w:r>
      <w:proofErr w:type="gramStart"/>
      <w:r w:rsidRPr="00265CEB">
        <w:rPr>
          <w:rFonts w:asciiTheme="majorHAnsi" w:hAnsiTheme="majorHAnsi"/>
          <w:sz w:val="22"/>
          <w:szCs w:val="22"/>
        </w:rPr>
        <w:t>,51</w:t>
      </w:r>
      <w:proofErr w:type="gramEnd"/>
      <w:r w:rsidRPr="00265CEB">
        <w:rPr>
          <w:rFonts w:asciiTheme="majorHAnsi" w:hAnsiTheme="majorHAnsi"/>
          <w:sz w:val="22"/>
          <w:szCs w:val="22"/>
        </w:rPr>
        <w:t>.</w:t>
      </w:r>
    </w:p>
    <w:p w:rsidR="002714EF" w:rsidRPr="00265CEB" w:rsidRDefault="002714EF" w:rsidP="00265CEB">
      <w:pPr>
        <w:ind w:firstLine="284"/>
        <w:jc w:val="both"/>
        <w:rPr>
          <w:rFonts w:asciiTheme="majorHAnsi" w:hAnsiTheme="majorHAnsi"/>
          <w:sz w:val="22"/>
          <w:szCs w:val="22"/>
        </w:rPr>
      </w:pPr>
    </w:p>
    <w:p w:rsidR="00773C3F" w:rsidRPr="00265CEB" w:rsidRDefault="00773C3F" w:rsidP="00265CEB">
      <w:pPr>
        <w:pStyle w:val="ListParagraph"/>
        <w:numPr>
          <w:ilvl w:val="0"/>
          <w:numId w:val="2"/>
        </w:numPr>
        <w:tabs>
          <w:tab w:val="clear" w:pos="720"/>
        </w:tabs>
        <w:ind w:left="284" w:hanging="284"/>
        <w:jc w:val="both"/>
        <w:rPr>
          <w:rFonts w:asciiTheme="majorHAnsi" w:hAnsiTheme="majorHAnsi"/>
          <w:sz w:val="22"/>
          <w:szCs w:val="22"/>
          <w:lang w:val="en-ID"/>
        </w:rPr>
      </w:pPr>
      <w:r w:rsidRPr="00265CEB">
        <w:rPr>
          <w:rFonts w:asciiTheme="majorHAnsi" w:hAnsiTheme="majorHAnsi"/>
          <w:b/>
          <w:sz w:val="22"/>
          <w:szCs w:val="22"/>
        </w:rPr>
        <w:t>Hasil Post</w:t>
      </w:r>
    </w:p>
    <w:p w:rsidR="00773C3F" w:rsidRPr="002714EF" w:rsidRDefault="00773C3F" w:rsidP="00265CEB">
      <w:pPr>
        <w:jc w:val="center"/>
        <w:rPr>
          <w:rFonts w:ascii="Constantia" w:hAnsi="Constantia"/>
          <w:b/>
          <w:sz w:val="20"/>
          <w:szCs w:val="20"/>
          <w:lang w:val="en-ID"/>
        </w:rPr>
      </w:pPr>
      <w:r w:rsidRPr="002714EF">
        <w:rPr>
          <w:rFonts w:ascii="Constantia" w:hAnsi="Constantia"/>
          <w:b/>
          <w:sz w:val="20"/>
          <w:szCs w:val="20"/>
          <w:lang w:val="id-ID"/>
        </w:rPr>
        <w:t xml:space="preserve">Tabel </w:t>
      </w:r>
      <w:r w:rsidRPr="002714EF">
        <w:rPr>
          <w:rFonts w:ascii="Constantia" w:hAnsi="Constantia"/>
          <w:b/>
          <w:sz w:val="20"/>
          <w:szCs w:val="20"/>
          <w:lang w:val="en-ID"/>
        </w:rPr>
        <w:t>1</w:t>
      </w:r>
      <w:r w:rsidRPr="002714EF">
        <w:rPr>
          <w:rFonts w:ascii="Constantia" w:hAnsi="Constantia"/>
          <w:b/>
          <w:sz w:val="20"/>
          <w:szCs w:val="20"/>
          <w:lang w:val="id-ID"/>
        </w:rPr>
        <w:t>.</w:t>
      </w:r>
      <w:r w:rsidRPr="002714EF">
        <w:rPr>
          <w:rFonts w:ascii="Constantia" w:hAnsi="Constantia"/>
          <w:b/>
          <w:sz w:val="20"/>
          <w:szCs w:val="20"/>
          <w:lang w:val="en-ID"/>
        </w:rPr>
        <w:t>2</w:t>
      </w:r>
      <w:r w:rsidRPr="002714EF">
        <w:rPr>
          <w:rFonts w:ascii="Constantia" w:hAnsi="Constantia"/>
          <w:b/>
          <w:sz w:val="20"/>
          <w:szCs w:val="20"/>
          <w:lang w:val="id-ID"/>
        </w:rPr>
        <w:t>.</w:t>
      </w:r>
      <w:r w:rsidRPr="002714EF">
        <w:rPr>
          <w:rFonts w:ascii="Constantia" w:hAnsi="Constantia"/>
          <w:b/>
          <w:sz w:val="20"/>
          <w:szCs w:val="20"/>
        </w:rPr>
        <w:t xml:space="preserve">Data </w:t>
      </w:r>
      <w:r w:rsidRPr="002714EF">
        <w:rPr>
          <w:rFonts w:ascii="Constantia" w:hAnsi="Constantia"/>
          <w:b/>
          <w:sz w:val="20"/>
          <w:szCs w:val="20"/>
          <w:lang w:val="en-ID"/>
        </w:rPr>
        <w:t xml:space="preserve">Hasil </w:t>
      </w:r>
      <w:r w:rsidRPr="002714EF">
        <w:rPr>
          <w:rFonts w:ascii="Constantia" w:hAnsi="Constantia"/>
          <w:b/>
          <w:sz w:val="20"/>
          <w:szCs w:val="20"/>
        </w:rPr>
        <w:t>Posttes Kelas E</w:t>
      </w:r>
      <w:r w:rsidRPr="002714EF">
        <w:rPr>
          <w:rFonts w:ascii="Constantia" w:hAnsi="Constantia"/>
          <w:b/>
          <w:sz w:val="20"/>
          <w:szCs w:val="20"/>
          <w:lang w:val="id-ID"/>
        </w:rPr>
        <w:t>ksperimen Bebas Termodifikasi</w:t>
      </w:r>
      <w:r w:rsidRPr="002714EF">
        <w:rPr>
          <w:rFonts w:ascii="Constantia" w:hAnsi="Constantia"/>
          <w:b/>
          <w:sz w:val="20"/>
          <w:szCs w:val="20"/>
          <w:lang w:val="en-ID"/>
        </w:rPr>
        <w:t xml:space="preserve"> dan Kelas Ekperimen Terbimbing</w:t>
      </w:r>
    </w:p>
    <w:tbl>
      <w:tblPr>
        <w:tblStyle w:val="LightShading"/>
        <w:tblW w:w="5000" w:type="pct"/>
        <w:shd w:val="clear" w:color="auto" w:fill="FFFFFF" w:themeFill="background1"/>
        <w:tblLook w:val="04A0" w:firstRow="1" w:lastRow="0" w:firstColumn="1" w:lastColumn="0" w:noHBand="0" w:noVBand="1"/>
      </w:tblPr>
      <w:tblGrid>
        <w:gridCol w:w="1539"/>
        <w:gridCol w:w="1539"/>
        <w:gridCol w:w="1542"/>
        <w:gridCol w:w="1540"/>
        <w:gridCol w:w="1542"/>
        <w:gridCol w:w="1540"/>
      </w:tblGrid>
      <w:tr w:rsidR="00773C3F" w:rsidRPr="002714EF" w:rsidTr="00271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gridSpan w:val="3"/>
            <w:shd w:val="clear" w:color="auto" w:fill="FFFFFF" w:themeFill="background1"/>
          </w:tcPr>
          <w:p w:rsidR="00773C3F" w:rsidRPr="002714EF" w:rsidRDefault="00773C3F" w:rsidP="00265CEB">
            <w:pPr>
              <w:jc w:val="center"/>
              <w:rPr>
                <w:rFonts w:ascii="Constantia" w:hAnsi="Constantia"/>
                <w:sz w:val="20"/>
                <w:szCs w:val="20"/>
                <w:lang w:val="en-ID"/>
              </w:rPr>
            </w:pPr>
            <w:r w:rsidRPr="002714EF">
              <w:rPr>
                <w:rFonts w:ascii="Constantia" w:hAnsi="Constantia"/>
                <w:sz w:val="20"/>
                <w:szCs w:val="20"/>
                <w:lang w:val="en-ID"/>
              </w:rPr>
              <w:t xml:space="preserve">Kelas </w:t>
            </w:r>
            <w:r w:rsidRPr="002714EF">
              <w:rPr>
                <w:rFonts w:ascii="Constantia" w:hAnsi="Constantia"/>
                <w:sz w:val="20"/>
                <w:szCs w:val="20"/>
              </w:rPr>
              <w:t>eksperimen bebas termodifikasi</w:t>
            </w:r>
          </w:p>
        </w:tc>
        <w:tc>
          <w:tcPr>
            <w:tcW w:w="2500" w:type="pct"/>
            <w:gridSpan w:val="3"/>
            <w:shd w:val="clear" w:color="auto" w:fill="FFFFFF" w:themeFill="background1"/>
          </w:tcPr>
          <w:p w:rsidR="00773C3F" w:rsidRPr="002714EF" w:rsidRDefault="00773C3F" w:rsidP="00265CEB">
            <w:pPr>
              <w:jc w:val="center"/>
              <w:cnfStyle w:val="100000000000" w:firstRow="1" w:lastRow="0" w:firstColumn="0" w:lastColumn="0" w:oddVBand="0" w:evenVBand="0" w:oddHBand="0" w:evenHBand="0" w:firstRowFirstColumn="0" w:firstRowLastColumn="0" w:lastRowFirstColumn="0" w:lastRowLastColumn="0"/>
              <w:rPr>
                <w:rFonts w:ascii="Constantia" w:hAnsi="Constantia"/>
                <w:sz w:val="20"/>
                <w:szCs w:val="20"/>
                <w:lang w:val="en-ID"/>
              </w:rPr>
            </w:pPr>
            <w:r w:rsidRPr="002714EF">
              <w:rPr>
                <w:rFonts w:ascii="Constantia" w:hAnsi="Constantia"/>
                <w:sz w:val="20"/>
                <w:szCs w:val="20"/>
                <w:lang w:val="en-ID"/>
              </w:rPr>
              <w:t>Kelas eksperimen terbimbing</w:t>
            </w:r>
          </w:p>
        </w:tc>
      </w:tr>
      <w:tr w:rsidR="00773C3F" w:rsidRPr="002714EF" w:rsidTr="002714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shd w:val="clear" w:color="auto" w:fill="FFFFFF" w:themeFill="background1"/>
          </w:tcPr>
          <w:p w:rsidR="00773C3F" w:rsidRPr="002714EF" w:rsidRDefault="00773C3F" w:rsidP="00265CEB">
            <w:pPr>
              <w:tabs>
                <w:tab w:val="left" w:pos="1276"/>
              </w:tabs>
              <w:jc w:val="center"/>
              <w:rPr>
                <w:rFonts w:ascii="Constantia" w:hAnsi="Constantia"/>
                <w:sz w:val="20"/>
                <w:szCs w:val="20"/>
              </w:rPr>
            </w:pPr>
            <w:r w:rsidRPr="002714EF">
              <w:rPr>
                <w:rFonts w:ascii="Constantia" w:hAnsi="Constantia"/>
                <w:sz w:val="20"/>
                <w:szCs w:val="20"/>
              </w:rPr>
              <w:t>Interval</w:t>
            </w:r>
          </w:p>
        </w:tc>
        <w:tc>
          <w:tcPr>
            <w:tcW w:w="833" w:type="pct"/>
            <w:shd w:val="clear" w:color="auto" w:fill="FFFFFF" w:themeFill="background1"/>
          </w:tcPr>
          <w:p w:rsidR="00773C3F" w:rsidRPr="002714EF" w:rsidRDefault="00773C3F" w:rsidP="00265CE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F</w:t>
            </w:r>
          </w:p>
        </w:tc>
        <w:tc>
          <w:tcPr>
            <w:tcW w:w="833" w:type="pct"/>
            <w:shd w:val="clear" w:color="auto" w:fill="FFFFFF" w:themeFill="background1"/>
          </w:tcPr>
          <w:p w:rsidR="00773C3F" w:rsidRPr="002714EF" w:rsidRDefault="00773C3F" w:rsidP="00265CE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f relative (%)</w:t>
            </w:r>
          </w:p>
        </w:tc>
        <w:tc>
          <w:tcPr>
            <w:tcW w:w="833" w:type="pct"/>
            <w:shd w:val="clear" w:color="auto" w:fill="FFFFFF" w:themeFill="background1"/>
          </w:tcPr>
          <w:p w:rsidR="00773C3F" w:rsidRPr="002714EF" w:rsidRDefault="00773C3F" w:rsidP="00265CE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Interval</w:t>
            </w:r>
          </w:p>
        </w:tc>
        <w:tc>
          <w:tcPr>
            <w:tcW w:w="833" w:type="pct"/>
            <w:shd w:val="clear" w:color="auto" w:fill="FFFFFF" w:themeFill="background1"/>
          </w:tcPr>
          <w:p w:rsidR="00773C3F" w:rsidRPr="002714EF" w:rsidRDefault="00773C3F" w:rsidP="00265CE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F</w:t>
            </w:r>
          </w:p>
        </w:tc>
        <w:tc>
          <w:tcPr>
            <w:tcW w:w="833" w:type="pct"/>
            <w:shd w:val="clear" w:color="auto" w:fill="FFFFFF" w:themeFill="background1"/>
          </w:tcPr>
          <w:p w:rsidR="00773C3F" w:rsidRPr="002714EF" w:rsidRDefault="00773C3F" w:rsidP="00265CE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f relative (%)</w:t>
            </w:r>
          </w:p>
        </w:tc>
      </w:tr>
      <w:tr w:rsidR="0006629D" w:rsidRPr="002714EF" w:rsidTr="002714EF">
        <w:tc>
          <w:tcPr>
            <w:cnfStyle w:val="001000000000" w:firstRow="0" w:lastRow="0" w:firstColumn="1" w:lastColumn="0" w:oddVBand="0" w:evenVBand="0" w:oddHBand="0" w:evenHBand="0" w:firstRowFirstColumn="0" w:firstRowLastColumn="0" w:lastRowFirstColumn="0" w:lastRowLastColumn="0"/>
            <w:tcW w:w="833" w:type="pct"/>
            <w:shd w:val="clear" w:color="auto" w:fill="FFFFFF" w:themeFill="background1"/>
          </w:tcPr>
          <w:p w:rsidR="0006629D" w:rsidRPr="002714EF" w:rsidRDefault="0006629D" w:rsidP="00265CEB">
            <w:pPr>
              <w:tabs>
                <w:tab w:val="left" w:pos="1276"/>
              </w:tabs>
              <w:jc w:val="center"/>
              <w:rPr>
                <w:rFonts w:ascii="Constantia" w:hAnsi="Constantia"/>
                <w:sz w:val="20"/>
                <w:szCs w:val="20"/>
              </w:rPr>
            </w:pPr>
            <w:r w:rsidRPr="002714EF">
              <w:rPr>
                <w:rFonts w:ascii="Constantia" w:hAnsi="Constantia"/>
                <w:sz w:val="20"/>
                <w:szCs w:val="20"/>
              </w:rPr>
              <w:t>90-100</w:t>
            </w:r>
          </w:p>
        </w:tc>
        <w:tc>
          <w:tcPr>
            <w:tcW w:w="833" w:type="pct"/>
            <w:shd w:val="clear" w:color="auto" w:fill="FFFFFF" w:themeFill="background1"/>
          </w:tcPr>
          <w:p w:rsidR="0006629D" w:rsidRPr="002714EF" w:rsidRDefault="0006629D" w:rsidP="00265CEB">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2714EF">
              <w:rPr>
                <w:rFonts w:ascii="Constantia" w:hAnsi="Constantia"/>
                <w:sz w:val="20"/>
                <w:szCs w:val="20"/>
              </w:rPr>
              <w:t>11</w:t>
            </w:r>
          </w:p>
        </w:tc>
        <w:tc>
          <w:tcPr>
            <w:tcW w:w="833" w:type="pct"/>
            <w:shd w:val="clear" w:color="auto" w:fill="FFFFFF" w:themeFill="background1"/>
          </w:tcPr>
          <w:p w:rsidR="0006629D" w:rsidRPr="002714EF" w:rsidRDefault="0006629D" w:rsidP="00265CEB">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2714EF">
              <w:rPr>
                <w:rFonts w:ascii="Constantia" w:hAnsi="Constantia"/>
                <w:sz w:val="20"/>
                <w:szCs w:val="20"/>
              </w:rPr>
              <w:t>31,43</w:t>
            </w:r>
          </w:p>
        </w:tc>
        <w:tc>
          <w:tcPr>
            <w:tcW w:w="833" w:type="pct"/>
            <w:shd w:val="clear" w:color="auto" w:fill="FFFFFF" w:themeFill="background1"/>
          </w:tcPr>
          <w:p w:rsidR="0006629D" w:rsidRPr="002714EF" w:rsidRDefault="0006629D" w:rsidP="00265CEB">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2714EF">
              <w:rPr>
                <w:rFonts w:ascii="Constantia" w:hAnsi="Constantia"/>
                <w:sz w:val="20"/>
                <w:szCs w:val="20"/>
              </w:rPr>
              <w:t>83-91</w:t>
            </w:r>
          </w:p>
        </w:tc>
        <w:tc>
          <w:tcPr>
            <w:tcW w:w="833" w:type="pct"/>
            <w:shd w:val="clear" w:color="auto" w:fill="FFFFFF" w:themeFill="background1"/>
          </w:tcPr>
          <w:p w:rsidR="0006629D" w:rsidRPr="002714EF" w:rsidRDefault="0006629D" w:rsidP="00265CEB">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2714EF">
              <w:rPr>
                <w:rFonts w:ascii="Constantia" w:hAnsi="Constantia"/>
                <w:sz w:val="20"/>
                <w:szCs w:val="20"/>
              </w:rPr>
              <w:t>2</w:t>
            </w:r>
          </w:p>
        </w:tc>
        <w:tc>
          <w:tcPr>
            <w:tcW w:w="833" w:type="pct"/>
            <w:shd w:val="clear" w:color="auto" w:fill="FFFFFF" w:themeFill="background1"/>
          </w:tcPr>
          <w:p w:rsidR="0006629D" w:rsidRPr="002714EF" w:rsidRDefault="0006629D" w:rsidP="00265CEB">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2714EF">
              <w:rPr>
                <w:rFonts w:ascii="Constantia" w:hAnsi="Constantia"/>
                <w:sz w:val="20"/>
                <w:szCs w:val="20"/>
              </w:rPr>
              <w:t>5,72</w:t>
            </w:r>
          </w:p>
        </w:tc>
      </w:tr>
      <w:tr w:rsidR="0006629D" w:rsidRPr="002714EF" w:rsidTr="002714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shd w:val="clear" w:color="auto" w:fill="FFFFFF" w:themeFill="background1"/>
          </w:tcPr>
          <w:p w:rsidR="0006629D" w:rsidRPr="002714EF" w:rsidRDefault="0006629D" w:rsidP="00265CEB">
            <w:pPr>
              <w:tabs>
                <w:tab w:val="left" w:pos="1276"/>
              </w:tabs>
              <w:jc w:val="center"/>
              <w:rPr>
                <w:rFonts w:ascii="Constantia" w:hAnsi="Constantia"/>
                <w:sz w:val="20"/>
                <w:szCs w:val="20"/>
              </w:rPr>
            </w:pPr>
            <w:r w:rsidRPr="002714EF">
              <w:rPr>
                <w:rFonts w:ascii="Constantia" w:hAnsi="Constantia"/>
                <w:sz w:val="20"/>
                <w:szCs w:val="20"/>
              </w:rPr>
              <w:t>79-89</w:t>
            </w:r>
          </w:p>
        </w:tc>
        <w:tc>
          <w:tcPr>
            <w:tcW w:w="833" w:type="pct"/>
            <w:shd w:val="clear" w:color="auto" w:fill="FFFFFF" w:themeFill="background1"/>
          </w:tcPr>
          <w:p w:rsidR="0006629D" w:rsidRPr="002714EF" w:rsidRDefault="0006629D" w:rsidP="00265CE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13</w:t>
            </w:r>
          </w:p>
        </w:tc>
        <w:tc>
          <w:tcPr>
            <w:tcW w:w="833" w:type="pct"/>
            <w:shd w:val="clear" w:color="auto" w:fill="FFFFFF" w:themeFill="background1"/>
          </w:tcPr>
          <w:p w:rsidR="0006629D" w:rsidRPr="002714EF" w:rsidRDefault="0006629D" w:rsidP="00265CE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37,14</w:t>
            </w:r>
          </w:p>
        </w:tc>
        <w:tc>
          <w:tcPr>
            <w:tcW w:w="833" w:type="pct"/>
            <w:shd w:val="clear" w:color="auto" w:fill="FFFFFF" w:themeFill="background1"/>
          </w:tcPr>
          <w:p w:rsidR="0006629D" w:rsidRPr="002714EF" w:rsidRDefault="0006629D" w:rsidP="00265CE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74-82</w:t>
            </w:r>
          </w:p>
        </w:tc>
        <w:tc>
          <w:tcPr>
            <w:tcW w:w="833" w:type="pct"/>
            <w:shd w:val="clear" w:color="auto" w:fill="FFFFFF" w:themeFill="background1"/>
          </w:tcPr>
          <w:p w:rsidR="0006629D" w:rsidRPr="002714EF" w:rsidRDefault="0006629D" w:rsidP="00265CE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9</w:t>
            </w:r>
          </w:p>
        </w:tc>
        <w:tc>
          <w:tcPr>
            <w:tcW w:w="833" w:type="pct"/>
            <w:shd w:val="clear" w:color="auto" w:fill="FFFFFF" w:themeFill="background1"/>
          </w:tcPr>
          <w:p w:rsidR="0006629D" w:rsidRPr="002714EF" w:rsidRDefault="0006629D" w:rsidP="00265CE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25,71</w:t>
            </w:r>
          </w:p>
        </w:tc>
      </w:tr>
      <w:tr w:rsidR="0006629D" w:rsidRPr="002714EF" w:rsidTr="002714EF">
        <w:tc>
          <w:tcPr>
            <w:cnfStyle w:val="001000000000" w:firstRow="0" w:lastRow="0" w:firstColumn="1" w:lastColumn="0" w:oddVBand="0" w:evenVBand="0" w:oddHBand="0" w:evenHBand="0" w:firstRowFirstColumn="0" w:firstRowLastColumn="0" w:lastRowFirstColumn="0" w:lastRowLastColumn="0"/>
            <w:tcW w:w="833" w:type="pct"/>
            <w:shd w:val="clear" w:color="auto" w:fill="FFFFFF" w:themeFill="background1"/>
          </w:tcPr>
          <w:p w:rsidR="0006629D" w:rsidRPr="002714EF" w:rsidRDefault="0006629D" w:rsidP="00265CEB">
            <w:pPr>
              <w:tabs>
                <w:tab w:val="left" w:pos="1276"/>
              </w:tabs>
              <w:jc w:val="center"/>
              <w:rPr>
                <w:rFonts w:ascii="Constantia" w:hAnsi="Constantia"/>
                <w:sz w:val="20"/>
                <w:szCs w:val="20"/>
              </w:rPr>
            </w:pPr>
            <w:r w:rsidRPr="002714EF">
              <w:rPr>
                <w:rFonts w:ascii="Constantia" w:hAnsi="Constantia"/>
                <w:sz w:val="20"/>
                <w:szCs w:val="20"/>
              </w:rPr>
              <w:t>68-78</w:t>
            </w:r>
          </w:p>
        </w:tc>
        <w:tc>
          <w:tcPr>
            <w:tcW w:w="833" w:type="pct"/>
            <w:shd w:val="clear" w:color="auto" w:fill="FFFFFF" w:themeFill="background1"/>
          </w:tcPr>
          <w:p w:rsidR="0006629D" w:rsidRPr="002714EF" w:rsidRDefault="0006629D" w:rsidP="00265CEB">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2714EF">
              <w:rPr>
                <w:rFonts w:ascii="Constantia" w:hAnsi="Constantia"/>
                <w:sz w:val="20"/>
                <w:szCs w:val="20"/>
              </w:rPr>
              <w:t>7</w:t>
            </w:r>
          </w:p>
        </w:tc>
        <w:tc>
          <w:tcPr>
            <w:tcW w:w="833" w:type="pct"/>
            <w:shd w:val="clear" w:color="auto" w:fill="FFFFFF" w:themeFill="background1"/>
          </w:tcPr>
          <w:p w:rsidR="0006629D" w:rsidRPr="002714EF" w:rsidRDefault="0006629D" w:rsidP="00265CEB">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2714EF">
              <w:rPr>
                <w:rFonts w:ascii="Constantia" w:hAnsi="Constantia"/>
                <w:sz w:val="20"/>
                <w:szCs w:val="20"/>
              </w:rPr>
              <w:t>20</w:t>
            </w:r>
          </w:p>
        </w:tc>
        <w:tc>
          <w:tcPr>
            <w:tcW w:w="833" w:type="pct"/>
            <w:shd w:val="clear" w:color="auto" w:fill="FFFFFF" w:themeFill="background1"/>
          </w:tcPr>
          <w:p w:rsidR="0006629D" w:rsidRPr="002714EF" w:rsidRDefault="0006629D" w:rsidP="00265CEB">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2714EF">
              <w:rPr>
                <w:rFonts w:ascii="Constantia" w:hAnsi="Constantia"/>
                <w:sz w:val="20"/>
                <w:szCs w:val="20"/>
              </w:rPr>
              <w:t>65-73</w:t>
            </w:r>
          </w:p>
        </w:tc>
        <w:tc>
          <w:tcPr>
            <w:tcW w:w="833" w:type="pct"/>
            <w:shd w:val="clear" w:color="auto" w:fill="FFFFFF" w:themeFill="background1"/>
          </w:tcPr>
          <w:p w:rsidR="0006629D" w:rsidRPr="002714EF" w:rsidRDefault="0006629D" w:rsidP="00265CEB">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2714EF">
              <w:rPr>
                <w:rFonts w:ascii="Constantia" w:hAnsi="Constantia"/>
                <w:sz w:val="20"/>
                <w:szCs w:val="20"/>
              </w:rPr>
              <w:t>14</w:t>
            </w:r>
          </w:p>
        </w:tc>
        <w:tc>
          <w:tcPr>
            <w:tcW w:w="833" w:type="pct"/>
            <w:shd w:val="clear" w:color="auto" w:fill="FFFFFF" w:themeFill="background1"/>
          </w:tcPr>
          <w:p w:rsidR="0006629D" w:rsidRPr="002714EF" w:rsidRDefault="0006629D" w:rsidP="00265CEB">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2714EF">
              <w:rPr>
                <w:rFonts w:ascii="Constantia" w:hAnsi="Constantia"/>
                <w:sz w:val="20"/>
                <w:szCs w:val="20"/>
              </w:rPr>
              <w:t>40</w:t>
            </w:r>
          </w:p>
        </w:tc>
      </w:tr>
      <w:tr w:rsidR="0006629D" w:rsidRPr="002714EF" w:rsidTr="002714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shd w:val="clear" w:color="auto" w:fill="FFFFFF" w:themeFill="background1"/>
          </w:tcPr>
          <w:p w:rsidR="0006629D" w:rsidRPr="002714EF" w:rsidRDefault="0006629D" w:rsidP="00265CEB">
            <w:pPr>
              <w:tabs>
                <w:tab w:val="left" w:pos="1276"/>
              </w:tabs>
              <w:jc w:val="center"/>
              <w:rPr>
                <w:rFonts w:ascii="Constantia" w:hAnsi="Constantia"/>
                <w:sz w:val="20"/>
                <w:szCs w:val="20"/>
              </w:rPr>
            </w:pPr>
            <w:r w:rsidRPr="002714EF">
              <w:rPr>
                <w:rFonts w:ascii="Constantia" w:hAnsi="Constantia"/>
                <w:sz w:val="20"/>
                <w:szCs w:val="20"/>
              </w:rPr>
              <w:t>57-67</w:t>
            </w:r>
          </w:p>
        </w:tc>
        <w:tc>
          <w:tcPr>
            <w:tcW w:w="833" w:type="pct"/>
            <w:shd w:val="clear" w:color="auto" w:fill="FFFFFF" w:themeFill="background1"/>
          </w:tcPr>
          <w:p w:rsidR="0006629D" w:rsidRPr="002714EF" w:rsidRDefault="0006629D" w:rsidP="00265CE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3</w:t>
            </w:r>
          </w:p>
        </w:tc>
        <w:tc>
          <w:tcPr>
            <w:tcW w:w="833" w:type="pct"/>
            <w:shd w:val="clear" w:color="auto" w:fill="FFFFFF" w:themeFill="background1"/>
          </w:tcPr>
          <w:p w:rsidR="0006629D" w:rsidRPr="002714EF" w:rsidRDefault="0006629D" w:rsidP="00265CE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8,57</w:t>
            </w:r>
          </w:p>
        </w:tc>
        <w:tc>
          <w:tcPr>
            <w:tcW w:w="833" w:type="pct"/>
            <w:shd w:val="clear" w:color="auto" w:fill="FFFFFF" w:themeFill="background1"/>
          </w:tcPr>
          <w:p w:rsidR="0006629D" w:rsidRPr="002714EF" w:rsidRDefault="0006629D" w:rsidP="00265CE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56-64</w:t>
            </w:r>
          </w:p>
        </w:tc>
        <w:tc>
          <w:tcPr>
            <w:tcW w:w="833" w:type="pct"/>
            <w:shd w:val="clear" w:color="auto" w:fill="FFFFFF" w:themeFill="background1"/>
          </w:tcPr>
          <w:p w:rsidR="0006629D" w:rsidRPr="002714EF" w:rsidRDefault="0006629D" w:rsidP="00265CE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7</w:t>
            </w:r>
          </w:p>
        </w:tc>
        <w:tc>
          <w:tcPr>
            <w:tcW w:w="833" w:type="pct"/>
            <w:shd w:val="clear" w:color="auto" w:fill="FFFFFF" w:themeFill="background1"/>
          </w:tcPr>
          <w:p w:rsidR="0006629D" w:rsidRPr="002714EF" w:rsidRDefault="0006629D" w:rsidP="00265CE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20</w:t>
            </w:r>
          </w:p>
        </w:tc>
      </w:tr>
      <w:tr w:rsidR="0006629D" w:rsidRPr="002714EF" w:rsidTr="002714EF">
        <w:tc>
          <w:tcPr>
            <w:cnfStyle w:val="001000000000" w:firstRow="0" w:lastRow="0" w:firstColumn="1" w:lastColumn="0" w:oddVBand="0" w:evenVBand="0" w:oddHBand="0" w:evenHBand="0" w:firstRowFirstColumn="0" w:firstRowLastColumn="0" w:lastRowFirstColumn="0" w:lastRowLastColumn="0"/>
            <w:tcW w:w="833" w:type="pct"/>
            <w:shd w:val="clear" w:color="auto" w:fill="FFFFFF" w:themeFill="background1"/>
          </w:tcPr>
          <w:p w:rsidR="0006629D" w:rsidRPr="002714EF" w:rsidRDefault="0006629D" w:rsidP="00265CEB">
            <w:pPr>
              <w:tabs>
                <w:tab w:val="left" w:pos="1276"/>
              </w:tabs>
              <w:jc w:val="center"/>
              <w:rPr>
                <w:rFonts w:ascii="Constantia" w:hAnsi="Constantia"/>
                <w:sz w:val="20"/>
                <w:szCs w:val="20"/>
              </w:rPr>
            </w:pPr>
            <w:r w:rsidRPr="002714EF">
              <w:rPr>
                <w:rFonts w:ascii="Constantia" w:hAnsi="Constantia"/>
                <w:sz w:val="20"/>
                <w:szCs w:val="20"/>
              </w:rPr>
              <w:t>41-56</w:t>
            </w:r>
          </w:p>
        </w:tc>
        <w:tc>
          <w:tcPr>
            <w:tcW w:w="833" w:type="pct"/>
            <w:shd w:val="clear" w:color="auto" w:fill="FFFFFF" w:themeFill="background1"/>
          </w:tcPr>
          <w:p w:rsidR="0006629D" w:rsidRPr="002714EF" w:rsidRDefault="0006629D" w:rsidP="00265CEB">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2714EF">
              <w:rPr>
                <w:rFonts w:ascii="Constantia" w:hAnsi="Constantia"/>
                <w:sz w:val="20"/>
                <w:szCs w:val="20"/>
              </w:rPr>
              <w:t>1</w:t>
            </w:r>
          </w:p>
        </w:tc>
        <w:tc>
          <w:tcPr>
            <w:tcW w:w="833" w:type="pct"/>
            <w:shd w:val="clear" w:color="auto" w:fill="FFFFFF" w:themeFill="background1"/>
          </w:tcPr>
          <w:p w:rsidR="0006629D" w:rsidRPr="002714EF" w:rsidRDefault="0006629D" w:rsidP="00265CEB">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2714EF">
              <w:rPr>
                <w:rFonts w:ascii="Constantia" w:hAnsi="Constantia"/>
                <w:sz w:val="20"/>
                <w:szCs w:val="20"/>
              </w:rPr>
              <w:t>2,86</w:t>
            </w:r>
          </w:p>
        </w:tc>
        <w:tc>
          <w:tcPr>
            <w:tcW w:w="833" w:type="pct"/>
            <w:shd w:val="clear" w:color="auto" w:fill="FFFFFF" w:themeFill="background1"/>
          </w:tcPr>
          <w:p w:rsidR="0006629D" w:rsidRPr="002714EF" w:rsidRDefault="0006629D" w:rsidP="00265CEB">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2714EF">
              <w:rPr>
                <w:rFonts w:ascii="Constantia" w:hAnsi="Constantia"/>
                <w:sz w:val="20"/>
                <w:szCs w:val="20"/>
              </w:rPr>
              <w:t>47-55</w:t>
            </w:r>
          </w:p>
        </w:tc>
        <w:tc>
          <w:tcPr>
            <w:tcW w:w="833" w:type="pct"/>
            <w:shd w:val="clear" w:color="auto" w:fill="FFFFFF" w:themeFill="background1"/>
          </w:tcPr>
          <w:p w:rsidR="0006629D" w:rsidRPr="002714EF" w:rsidRDefault="0006629D" w:rsidP="00265CEB">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2714EF">
              <w:rPr>
                <w:rFonts w:ascii="Constantia" w:hAnsi="Constantia"/>
                <w:sz w:val="20"/>
                <w:szCs w:val="20"/>
              </w:rPr>
              <w:t>3</w:t>
            </w:r>
          </w:p>
        </w:tc>
        <w:tc>
          <w:tcPr>
            <w:tcW w:w="833" w:type="pct"/>
            <w:shd w:val="clear" w:color="auto" w:fill="FFFFFF" w:themeFill="background1"/>
          </w:tcPr>
          <w:p w:rsidR="0006629D" w:rsidRPr="002714EF" w:rsidRDefault="0006629D" w:rsidP="00265CEB">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2714EF">
              <w:rPr>
                <w:rFonts w:ascii="Constantia" w:hAnsi="Constantia"/>
                <w:sz w:val="20"/>
                <w:szCs w:val="20"/>
              </w:rPr>
              <w:t>8,57</w:t>
            </w:r>
          </w:p>
        </w:tc>
      </w:tr>
      <w:tr w:rsidR="0006629D" w:rsidRPr="002714EF" w:rsidTr="002714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shd w:val="clear" w:color="auto" w:fill="FFFFFF" w:themeFill="background1"/>
          </w:tcPr>
          <w:p w:rsidR="0006629D" w:rsidRPr="002714EF" w:rsidRDefault="0006629D" w:rsidP="00265CEB">
            <w:pPr>
              <w:tabs>
                <w:tab w:val="left" w:pos="1276"/>
              </w:tabs>
              <w:jc w:val="center"/>
              <w:rPr>
                <w:rFonts w:ascii="Constantia" w:hAnsi="Constantia"/>
                <w:sz w:val="20"/>
                <w:szCs w:val="20"/>
              </w:rPr>
            </w:pPr>
            <w:r w:rsidRPr="002714EF">
              <w:rPr>
                <w:rFonts w:ascii="Constantia" w:hAnsi="Constantia"/>
                <w:sz w:val="20"/>
                <w:szCs w:val="20"/>
              </w:rPr>
              <w:t>Jumlah</w:t>
            </w:r>
          </w:p>
        </w:tc>
        <w:tc>
          <w:tcPr>
            <w:tcW w:w="833" w:type="pct"/>
            <w:shd w:val="clear" w:color="auto" w:fill="FFFFFF" w:themeFill="background1"/>
          </w:tcPr>
          <w:p w:rsidR="0006629D" w:rsidRPr="002714EF" w:rsidRDefault="0006629D" w:rsidP="00265CE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35</w:t>
            </w:r>
          </w:p>
        </w:tc>
        <w:tc>
          <w:tcPr>
            <w:tcW w:w="833" w:type="pct"/>
            <w:shd w:val="clear" w:color="auto" w:fill="FFFFFF" w:themeFill="background1"/>
          </w:tcPr>
          <w:p w:rsidR="0006629D" w:rsidRPr="002714EF" w:rsidRDefault="0006629D" w:rsidP="00265CE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100 %</w:t>
            </w:r>
          </w:p>
        </w:tc>
        <w:tc>
          <w:tcPr>
            <w:tcW w:w="833" w:type="pct"/>
            <w:shd w:val="clear" w:color="auto" w:fill="FFFFFF" w:themeFill="background1"/>
          </w:tcPr>
          <w:p w:rsidR="0006629D" w:rsidRPr="002714EF" w:rsidRDefault="0006629D" w:rsidP="00265CE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Jumlah</w:t>
            </w:r>
          </w:p>
        </w:tc>
        <w:tc>
          <w:tcPr>
            <w:tcW w:w="833" w:type="pct"/>
            <w:shd w:val="clear" w:color="auto" w:fill="FFFFFF" w:themeFill="background1"/>
          </w:tcPr>
          <w:p w:rsidR="0006629D" w:rsidRPr="002714EF" w:rsidRDefault="0006629D" w:rsidP="00265CE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35</w:t>
            </w:r>
          </w:p>
        </w:tc>
        <w:tc>
          <w:tcPr>
            <w:tcW w:w="833" w:type="pct"/>
            <w:shd w:val="clear" w:color="auto" w:fill="FFFFFF" w:themeFill="background1"/>
          </w:tcPr>
          <w:p w:rsidR="0006629D" w:rsidRPr="002714EF" w:rsidRDefault="0006629D" w:rsidP="00265CE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100 %</w:t>
            </w:r>
          </w:p>
        </w:tc>
      </w:tr>
      <w:tr w:rsidR="0006629D" w:rsidRPr="002714EF" w:rsidTr="002714EF">
        <w:tc>
          <w:tcPr>
            <w:cnfStyle w:val="001000000000" w:firstRow="0" w:lastRow="0" w:firstColumn="1" w:lastColumn="0" w:oddVBand="0" w:evenVBand="0" w:oddHBand="0" w:evenHBand="0" w:firstRowFirstColumn="0" w:firstRowLastColumn="0" w:lastRowFirstColumn="0" w:lastRowLastColumn="0"/>
            <w:tcW w:w="1666" w:type="pct"/>
            <w:gridSpan w:val="2"/>
            <w:shd w:val="clear" w:color="auto" w:fill="FFFFFF" w:themeFill="background1"/>
          </w:tcPr>
          <w:p w:rsidR="0006629D" w:rsidRPr="002714EF" w:rsidRDefault="0006629D" w:rsidP="00265CEB">
            <w:pPr>
              <w:tabs>
                <w:tab w:val="left" w:pos="1276"/>
              </w:tabs>
              <w:jc w:val="center"/>
              <w:rPr>
                <w:rFonts w:ascii="Constantia" w:hAnsi="Constantia"/>
                <w:sz w:val="20"/>
                <w:szCs w:val="20"/>
              </w:rPr>
            </w:pPr>
            <w:r w:rsidRPr="002714EF">
              <w:rPr>
                <w:rFonts w:ascii="Constantia" w:hAnsi="Constantia"/>
                <w:sz w:val="20"/>
                <w:szCs w:val="20"/>
              </w:rPr>
              <w:t>Rata-rata</w:t>
            </w:r>
          </w:p>
        </w:tc>
        <w:tc>
          <w:tcPr>
            <w:tcW w:w="833" w:type="pct"/>
            <w:shd w:val="clear" w:color="auto" w:fill="FFFFFF" w:themeFill="background1"/>
          </w:tcPr>
          <w:p w:rsidR="0006629D" w:rsidRPr="002714EF" w:rsidRDefault="0006629D" w:rsidP="00265CEB">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2714EF">
              <w:rPr>
                <w:rFonts w:ascii="Constantia" w:hAnsi="Constantia"/>
                <w:sz w:val="20"/>
                <w:szCs w:val="20"/>
              </w:rPr>
              <w:t>81,23</w:t>
            </w:r>
          </w:p>
        </w:tc>
        <w:tc>
          <w:tcPr>
            <w:tcW w:w="1667" w:type="pct"/>
            <w:gridSpan w:val="2"/>
            <w:shd w:val="clear" w:color="auto" w:fill="FFFFFF" w:themeFill="background1"/>
          </w:tcPr>
          <w:p w:rsidR="0006629D" w:rsidRPr="002714EF" w:rsidRDefault="0006629D" w:rsidP="00265CEB">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2714EF">
              <w:rPr>
                <w:rFonts w:ascii="Constantia" w:hAnsi="Constantia"/>
                <w:sz w:val="20"/>
                <w:szCs w:val="20"/>
              </w:rPr>
              <w:t>Rata-rata</w:t>
            </w:r>
          </w:p>
        </w:tc>
        <w:tc>
          <w:tcPr>
            <w:tcW w:w="833" w:type="pct"/>
            <w:shd w:val="clear" w:color="auto" w:fill="FFFFFF" w:themeFill="background1"/>
          </w:tcPr>
          <w:p w:rsidR="0006629D" w:rsidRPr="002714EF" w:rsidRDefault="0006629D" w:rsidP="00265CEB">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2714EF">
              <w:rPr>
                <w:rFonts w:ascii="Constantia" w:hAnsi="Constantia"/>
                <w:sz w:val="20"/>
                <w:szCs w:val="20"/>
              </w:rPr>
              <w:t>72,71</w:t>
            </w:r>
          </w:p>
        </w:tc>
      </w:tr>
    </w:tbl>
    <w:p w:rsidR="0006629D" w:rsidRDefault="0006629D" w:rsidP="00265CEB">
      <w:pPr>
        <w:ind w:firstLine="284"/>
        <w:jc w:val="both"/>
        <w:rPr>
          <w:rFonts w:asciiTheme="majorHAnsi" w:hAnsiTheme="majorHAnsi"/>
          <w:sz w:val="22"/>
          <w:szCs w:val="22"/>
        </w:rPr>
      </w:pPr>
      <w:r w:rsidRPr="00265CEB">
        <w:rPr>
          <w:rFonts w:asciiTheme="majorHAnsi" w:hAnsiTheme="majorHAnsi"/>
          <w:sz w:val="22"/>
          <w:szCs w:val="22"/>
          <w:lang w:val="en-ID"/>
        </w:rPr>
        <w:t>Adapun rerata hasil posttes yang diajarkan dengan</w:t>
      </w:r>
      <w:r w:rsidRPr="00265CEB">
        <w:rPr>
          <w:rFonts w:asciiTheme="majorHAnsi" w:hAnsiTheme="majorHAnsi"/>
          <w:sz w:val="22"/>
          <w:szCs w:val="22"/>
          <w:lang w:val="id-ID"/>
        </w:rPr>
        <w:t xml:space="preserve"> metode eksperimen bebas termodifikasi, diperoleh </w:t>
      </w:r>
      <w:r w:rsidRPr="00265CEB">
        <w:rPr>
          <w:rFonts w:asciiTheme="majorHAnsi" w:hAnsiTheme="majorHAnsi"/>
          <w:color w:val="111111"/>
          <w:sz w:val="22"/>
          <w:szCs w:val="22"/>
        </w:rPr>
        <w:t>skor maksimum 100 dan skor minimum 41 dengan nilai</w:t>
      </w:r>
      <w:r w:rsidRPr="00265CEB">
        <w:rPr>
          <w:rFonts w:asciiTheme="majorHAnsi" w:hAnsiTheme="majorHAnsi"/>
          <w:sz w:val="22"/>
          <w:szCs w:val="22"/>
          <w:lang w:val="id-ID"/>
        </w:rPr>
        <w:t xml:space="preserve"> rata-rata (</w:t>
      </w:r>
      <m:oMath>
        <m:acc>
          <m:accPr>
            <m:chr m:val="̅"/>
            <m:ctrlPr>
              <w:rPr>
                <w:rFonts w:ascii="Cambria Math" w:hAnsi="Cambria Math"/>
                <w:i/>
                <w:sz w:val="22"/>
                <w:szCs w:val="22"/>
                <w:lang w:val="id-ID"/>
              </w:rPr>
            </m:ctrlPr>
          </m:accPr>
          <m:e>
            <m:r>
              <w:rPr>
                <w:rFonts w:ascii="Cambria Math" w:hAnsi="Cambria Math"/>
                <w:sz w:val="22"/>
                <w:szCs w:val="22"/>
                <w:lang w:val="id-ID"/>
              </w:rPr>
              <m:t>x</m:t>
            </m:r>
          </m:e>
        </m:acc>
        <m:r>
          <w:rPr>
            <w:rFonts w:ascii="Cambria Math" w:hAnsi="Cambria Math"/>
            <w:sz w:val="22"/>
            <w:szCs w:val="22"/>
            <w:lang w:val="id-ID"/>
          </w:rPr>
          <m:t>)</m:t>
        </m:r>
      </m:oMath>
      <w:r w:rsidRPr="00265CEB">
        <w:rPr>
          <w:rFonts w:asciiTheme="majorHAnsi" w:hAnsiTheme="majorHAnsi"/>
          <w:sz w:val="22"/>
          <w:szCs w:val="22"/>
          <w:lang w:val="id-ID"/>
        </w:rPr>
        <w:t xml:space="preserve"> =</w:t>
      </w:r>
      <w:r w:rsidRPr="00265CEB">
        <w:rPr>
          <w:rFonts w:asciiTheme="majorHAnsi" w:hAnsiTheme="majorHAnsi"/>
          <w:sz w:val="22"/>
          <w:szCs w:val="22"/>
        </w:rPr>
        <w:t xml:space="preserve"> 81</w:t>
      </w:r>
      <w:proofErr w:type="gramStart"/>
      <w:r w:rsidRPr="00265CEB">
        <w:rPr>
          <w:rFonts w:asciiTheme="majorHAnsi" w:hAnsiTheme="majorHAnsi"/>
          <w:sz w:val="22"/>
          <w:szCs w:val="22"/>
        </w:rPr>
        <w:t>,23</w:t>
      </w:r>
      <w:proofErr w:type="gramEnd"/>
      <w:r w:rsidRPr="00265CEB">
        <w:rPr>
          <w:rFonts w:asciiTheme="majorHAnsi" w:hAnsiTheme="majorHAnsi"/>
          <w:sz w:val="22"/>
          <w:szCs w:val="22"/>
        </w:rPr>
        <w:t xml:space="preserve">. Sedangkan </w:t>
      </w:r>
      <w:r w:rsidRPr="00265CEB">
        <w:rPr>
          <w:rFonts w:asciiTheme="majorHAnsi" w:hAnsiTheme="majorHAnsi"/>
          <w:sz w:val="22"/>
          <w:szCs w:val="22"/>
          <w:lang w:val="id-ID"/>
        </w:rPr>
        <w:t xml:space="preserve">dengan metode eksperimen </w:t>
      </w:r>
      <w:r w:rsidRPr="00265CEB">
        <w:rPr>
          <w:rFonts w:asciiTheme="majorHAnsi" w:hAnsiTheme="majorHAnsi"/>
          <w:sz w:val="22"/>
          <w:szCs w:val="22"/>
        </w:rPr>
        <w:t>terbimbing</w:t>
      </w:r>
      <w:r w:rsidRPr="00265CEB">
        <w:rPr>
          <w:rFonts w:asciiTheme="majorHAnsi" w:hAnsiTheme="majorHAnsi"/>
          <w:sz w:val="22"/>
          <w:szCs w:val="22"/>
          <w:lang w:val="id-ID"/>
        </w:rPr>
        <w:t>, diperoleh</w:t>
      </w:r>
      <w:r w:rsidRPr="00265CEB">
        <w:rPr>
          <w:rFonts w:asciiTheme="majorHAnsi" w:hAnsiTheme="majorHAnsi"/>
          <w:sz w:val="22"/>
          <w:szCs w:val="22"/>
          <w:lang w:val="en-ID"/>
        </w:rPr>
        <w:t xml:space="preserve"> skor maksimum 91 dan skor minimum 47 dengan nilai</w:t>
      </w:r>
      <w:r w:rsidRPr="00265CEB">
        <w:rPr>
          <w:rFonts w:asciiTheme="majorHAnsi" w:hAnsiTheme="majorHAnsi"/>
          <w:sz w:val="22"/>
          <w:szCs w:val="22"/>
          <w:lang w:val="id-ID"/>
        </w:rPr>
        <w:t xml:space="preserve"> rata-rata (</w:t>
      </w:r>
      <m:oMath>
        <m:acc>
          <m:accPr>
            <m:chr m:val="̅"/>
            <m:ctrlPr>
              <w:rPr>
                <w:rFonts w:ascii="Cambria Math" w:hAnsi="Cambria Math"/>
                <w:i/>
                <w:sz w:val="22"/>
                <w:szCs w:val="22"/>
                <w:lang w:val="id-ID"/>
              </w:rPr>
            </m:ctrlPr>
          </m:accPr>
          <m:e>
            <m:r>
              <w:rPr>
                <w:rFonts w:ascii="Cambria Math" w:hAnsi="Cambria Math"/>
                <w:sz w:val="22"/>
                <w:szCs w:val="22"/>
                <w:lang w:val="id-ID"/>
              </w:rPr>
              <m:t>x</m:t>
            </m:r>
          </m:e>
        </m:acc>
        <m:r>
          <w:rPr>
            <w:rFonts w:ascii="Cambria Math" w:hAnsi="Cambria Math"/>
            <w:sz w:val="22"/>
            <w:szCs w:val="22"/>
            <w:lang w:val="id-ID"/>
          </w:rPr>
          <m:t>)</m:t>
        </m:r>
      </m:oMath>
      <w:r w:rsidRPr="00265CEB">
        <w:rPr>
          <w:rFonts w:asciiTheme="majorHAnsi" w:hAnsiTheme="majorHAnsi"/>
          <w:sz w:val="22"/>
          <w:szCs w:val="22"/>
          <w:lang w:val="id-ID"/>
        </w:rPr>
        <w:t xml:space="preserve"> =</w:t>
      </w:r>
      <w:r w:rsidRPr="00265CEB">
        <w:rPr>
          <w:rFonts w:asciiTheme="majorHAnsi" w:hAnsiTheme="majorHAnsi"/>
          <w:sz w:val="22"/>
          <w:szCs w:val="22"/>
        </w:rPr>
        <w:t>72</w:t>
      </w:r>
      <w:proofErr w:type="gramStart"/>
      <w:r w:rsidRPr="00265CEB">
        <w:rPr>
          <w:rFonts w:asciiTheme="majorHAnsi" w:hAnsiTheme="majorHAnsi"/>
          <w:sz w:val="22"/>
          <w:szCs w:val="22"/>
        </w:rPr>
        <w:t>,71</w:t>
      </w:r>
      <w:proofErr w:type="gramEnd"/>
      <w:r w:rsidRPr="00265CEB">
        <w:rPr>
          <w:rFonts w:asciiTheme="majorHAnsi" w:hAnsiTheme="majorHAnsi"/>
          <w:sz w:val="22"/>
          <w:szCs w:val="22"/>
        </w:rPr>
        <w:t>.</w:t>
      </w:r>
    </w:p>
    <w:p w:rsidR="002714EF" w:rsidRPr="00265CEB" w:rsidRDefault="002714EF" w:rsidP="00265CEB">
      <w:pPr>
        <w:ind w:firstLine="284"/>
        <w:jc w:val="both"/>
        <w:rPr>
          <w:rFonts w:asciiTheme="majorHAnsi" w:hAnsiTheme="majorHAnsi"/>
          <w:sz w:val="22"/>
          <w:szCs w:val="22"/>
        </w:rPr>
      </w:pPr>
    </w:p>
    <w:p w:rsidR="001B55A6" w:rsidRPr="00265CEB" w:rsidRDefault="0006629D" w:rsidP="00265CEB">
      <w:pPr>
        <w:pStyle w:val="ListParagraph"/>
        <w:numPr>
          <w:ilvl w:val="0"/>
          <w:numId w:val="2"/>
        </w:numPr>
        <w:tabs>
          <w:tab w:val="clear" w:pos="720"/>
        </w:tabs>
        <w:ind w:left="284" w:hanging="284"/>
        <w:jc w:val="both"/>
        <w:rPr>
          <w:rFonts w:asciiTheme="majorHAnsi" w:hAnsiTheme="majorHAnsi"/>
          <w:sz w:val="22"/>
          <w:szCs w:val="22"/>
          <w:lang w:val="id-ID"/>
        </w:rPr>
      </w:pPr>
      <w:r w:rsidRPr="00265CEB">
        <w:rPr>
          <w:rFonts w:asciiTheme="majorHAnsi" w:hAnsiTheme="majorHAnsi"/>
          <w:b/>
          <w:sz w:val="22"/>
          <w:szCs w:val="22"/>
          <w:lang w:val="en-ID"/>
        </w:rPr>
        <w:t xml:space="preserve">Analisis Hasil Angket </w:t>
      </w:r>
      <w:r w:rsidR="001B55A6" w:rsidRPr="00265CEB">
        <w:rPr>
          <w:rFonts w:asciiTheme="majorHAnsi" w:hAnsiTheme="majorHAnsi"/>
          <w:b/>
          <w:sz w:val="22"/>
          <w:szCs w:val="22"/>
        </w:rPr>
        <w:t xml:space="preserve">Kreativitas </w:t>
      </w:r>
      <w:r w:rsidRPr="00265CEB">
        <w:rPr>
          <w:rFonts w:asciiTheme="majorHAnsi" w:hAnsiTheme="majorHAnsi"/>
          <w:b/>
          <w:sz w:val="22"/>
          <w:szCs w:val="22"/>
        </w:rPr>
        <w:t>Awal</w:t>
      </w:r>
    </w:p>
    <w:p w:rsidR="0006629D" w:rsidRPr="002714EF" w:rsidRDefault="0006629D" w:rsidP="00265CEB">
      <w:pPr>
        <w:jc w:val="center"/>
        <w:rPr>
          <w:rFonts w:ascii="Constantia" w:hAnsi="Constantia"/>
          <w:sz w:val="20"/>
          <w:szCs w:val="20"/>
        </w:rPr>
      </w:pPr>
      <w:r w:rsidRPr="002714EF">
        <w:rPr>
          <w:rFonts w:ascii="Constantia" w:hAnsi="Constantia"/>
          <w:b/>
          <w:sz w:val="20"/>
          <w:szCs w:val="20"/>
        </w:rPr>
        <w:t>Tabel 1.3.</w:t>
      </w:r>
      <w:r w:rsidRPr="002714EF">
        <w:rPr>
          <w:rFonts w:ascii="Constantia" w:hAnsi="Constantia"/>
          <w:b/>
          <w:sz w:val="20"/>
          <w:szCs w:val="20"/>
          <w:lang w:val="id-ID"/>
        </w:rPr>
        <w:t xml:space="preserve">Data </w:t>
      </w:r>
      <w:r w:rsidRPr="002714EF">
        <w:rPr>
          <w:rFonts w:ascii="Constantia" w:hAnsi="Constantia"/>
          <w:b/>
          <w:sz w:val="20"/>
          <w:szCs w:val="20"/>
          <w:lang w:val="en-ID"/>
        </w:rPr>
        <w:t xml:space="preserve">Hasil Angket </w:t>
      </w:r>
      <w:r w:rsidRPr="002714EF">
        <w:rPr>
          <w:rFonts w:ascii="Constantia" w:hAnsi="Constantia"/>
          <w:b/>
          <w:sz w:val="20"/>
          <w:szCs w:val="20"/>
        </w:rPr>
        <w:t>Kreativitas Awal</w:t>
      </w:r>
    </w:p>
    <w:tbl>
      <w:tblPr>
        <w:tblStyle w:val="LightShading"/>
        <w:tblW w:w="5000" w:type="pct"/>
        <w:shd w:val="clear" w:color="auto" w:fill="FFFFFF" w:themeFill="background1"/>
        <w:tblLook w:val="04A0" w:firstRow="1" w:lastRow="0" w:firstColumn="1" w:lastColumn="0" w:noHBand="0" w:noVBand="1"/>
      </w:tblPr>
      <w:tblGrid>
        <w:gridCol w:w="1089"/>
        <w:gridCol w:w="1231"/>
        <w:gridCol w:w="606"/>
        <w:gridCol w:w="1077"/>
        <w:gridCol w:w="622"/>
        <w:gridCol w:w="1090"/>
        <w:gridCol w:w="1231"/>
        <w:gridCol w:w="608"/>
        <w:gridCol w:w="1077"/>
        <w:gridCol w:w="611"/>
      </w:tblGrid>
      <w:tr w:rsidR="0006629D" w:rsidRPr="002714EF" w:rsidTr="002714EF">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589" w:type="pct"/>
            <w:vMerge w:val="restart"/>
            <w:shd w:val="clear" w:color="auto" w:fill="FFFFFF" w:themeFill="background1"/>
          </w:tcPr>
          <w:p w:rsidR="0006629D" w:rsidRPr="002714EF" w:rsidRDefault="0006629D" w:rsidP="002714EF">
            <w:pPr>
              <w:autoSpaceDE w:val="0"/>
              <w:autoSpaceDN w:val="0"/>
              <w:adjustRightInd w:val="0"/>
              <w:jc w:val="center"/>
              <w:rPr>
                <w:rFonts w:ascii="Constantia" w:eastAsiaTheme="minorHAnsi" w:hAnsi="Constantia"/>
                <w:sz w:val="20"/>
                <w:szCs w:val="20"/>
              </w:rPr>
            </w:pPr>
            <w:r w:rsidRPr="002714EF">
              <w:rPr>
                <w:rFonts w:ascii="Constantia" w:eastAsiaTheme="minorHAnsi" w:hAnsi="Constantia"/>
                <w:sz w:val="20"/>
                <w:szCs w:val="20"/>
              </w:rPr>
              <w:t>Tingkat Kreativitas</w:t>
            </w:r>
          </w:p>
        </w:tc>
        <w:tc>
          <w:tcPr>
            <w:tcW w:w="1913" w:type="pct"/>
            <w:gridSpan w:val="4"/>
            <w:shd w:val="clear" w:color="auto" w:fill="FFFFFF" w:themeFill="background1"/>
          </w:tcPr>
          <w:p w:rsidR="0006629D" w:rsidRPr="002714EF" w:rsidRDefault="0006629D" w:rsidP="002714E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Kelas Eksperimen</w:t>
            </w:r>
          </w:p>
        </w:tc>
        <w:tc>
          <w:tcPr>
            <w:tcW w:w="590" w:type="pct"/>
            <w:vMerge w:val="restart"/>
            <w:shd w:val="clear" w:color="auto" w:fill="FFFFFF" w:themeFill="background1"/>
          </w:tcPr>
          <w:p w:rsidR="0006629D" w:rsidRPr="002714EF" w:rsidRDefault="0006629D" w:rsidP="002714E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Tingkat Kreativitas</w:t>
            </w:r>
          </w:p>
        </w:tc>
        <w:tc>
          <w:tcPr>
            <w:tcW w:w="1908" w:type="pct"/>
            <w:gridSpan w:val="4"/>
            <w:shd w:val="clear" w:color="auto" w:fill="FFFFFF" w:themeFill="background1"/>
          </w:tcPr>
          <w:p w:rsidR="0006629D" w:rsidRPr="002714EF" w:rsidRDefault="0006629D" w:rsidP="002714E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Kelas Eksperimen</w:t>
            </w:r>
          </w:p>
        </w:tc>
      </w:tr>
      <w:tr w:rsidR="002714EF" w:rsidRPr="002714EF" w:rsidTr="002714EF">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589" w:type="pct"/>
            <w:vMerge/>
            <w:shd w:val="clear" w:color="auto" w:fill="FFFFFF" w:themeFill="background1"/>
          </w:tcPr>
          <w:p w:rsidR="0006629D" w:rsidRPr="002714EF" w:rsidRDefault="0006629D" w:rsidP="002714EF">
            <w:pPr>
              <w:autoSpaceDE w:val="0"/>
              <w:autoSpaceDN w:val="0"/>
              <w:adjustRightInd w:val="0"/>
              <w:jc w:val="center"/>
              <w:rPr>
                <w:rFonts w:ascii="Constantia" w:eastAsiaTheme="minorHAnsi" w:hAnsi="Constantia"/>
                <w:sz w:val="20"/>
                <w:szCs w:val="20"/>
              </w:rPr>
            </w:pPr>
          </w:p>
        </w:tc>
        <w:tc>
          <w:tcPr>
            <w:tcW w:w="666" w:type="pct"/>
            <w:shd w:val="clear" w:color="auto" w:fill="FFFFFF" w:themeFill="background1"/>
          </w:tcPr>
          <w:p w:rsidR="0006629D" w:rsidRPr="002714EF" w:rsidRDefault="0006629D" w:rsidP="002714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Termodifikasi</w:t>
            </w:r>
          </w:p>
        </w:tc>
        <w:tc>
          <w:tcPr>
            <w:tcW w:w="328" w:type="pct"/>
            <w:shd w:val="clear" w:color="auto" w:fill="FFFFFF" w:themeFill="background1"/>
          </w:tcPr>
          <w:p w:rsidR="0006629D" w:rsidRPr="002714EF" w:rsidRDefault="0006629D" w:rsidP="002714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f</w:t>
            </w:r>
          </w:p>
        </w:tc>
        <w:tc>
          <w:tcPr>
            <w:tcW w:w="583" w:type="pct"/>
            <w:shd w:val="clear" w:color="auto" w:fill="FFFFFF" w:themeFill="background1"/>
          </w:tcPr>
          <w:p w:rsidR="0006629D" w:rsidRPr="002714EF" w:rsidRDefault="0006629D" w:rsidP="002714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Terbimbing</w:t>
            </w:r>
          </w:p>
        </w:tc>
        <w:tc>
          <w:tcPr>
            <w:tcW w:w="337" w:type="pct"/>
            <w:shd w:val="clear" w:color="auto" w:fill="FFFFFF" w:themeFill="background1"/>
          </w:tcPr>
          <w:p w:rsidR="0006629D" w:rsidRPr="002714EF" w:rsidRDefault="0006629D" w:rsidP="002714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F</w:t>
            </w:r>
          </w:p>
        </w:tc>
        <w:tc>
          <w:tcPr>
            <w:tcW w:w="590" w:type="pct"/>
            <w:vMerge/>
            <w:shd w:val="clear" w:color="auto" w:fill="FFFFFF" w:themeFill="background1"/>
          </w:tcPr>
          <w:p w:rsidR="0006629D" w:rsidRPr="002714EF" w:rsidRDefault="0006629D" w:rsidP="002714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p>
        </w:tc>
        <w:tc>
          <w:tcPr>
            <w:tcW w:w="666" w:type="pct"/>
            <w:shd w:val="clear" w:color="auto" w:fill="FFFFFF" w:themeFill="background1"/>
          </w:tcPr>
          <w:p w:rsidR="0006629D" w:rsidRPr="002714EF" w:rsidRDefault="0006629D" w:rsidP="002714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Termodifikasi</w:t>
            </w:r>
          </w:p>
        </w:tc>
        <w:tc>
          <w:tcPr>
            <w:tcW w:w="329" w:type="pct"/>
            <w:shd w:val="clear" w:color="auto" w:fill="FFFFFF" w:themeFill="background1"/>
          </w:tcPr>
          <w:p w:rsidR="0006629D" w:rsidRPr="002714EF" w:rsidRDefault="0006629D" w:rsidP="002714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f</w:t>
            </w:r>
          </w:p>
        </w:tc>
        <w:tc>
          <w:tcPr>
            <w:tcW w:w="583" w:type="pct"/>
            <w:shd w:val="clear" w:color="auto" w:fill="FFFFFF" w:themeFill="background1"/>
          </w:tcPr>
          <w:p w:rsidR="0006629D" w:rsidRPr="002714EF" w:rsidRDefault="0006629D" w:rsidP="002714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Terbimbing</w:t>
            </w:r>
          </w:p>
        </w:tc>
        <w:tc>
          <w:tcPr>
            <w:tcW w:w="331" w:type="pct"/>
            <w:shd w:val="clear" w:color="auto" w:fill="FFFFFF" w:themeFill="background1"/>
          </w:tcPr>
          <w:p w:rsidR="0006629D" w:rsidRPr="002714EF" w:rsidRDefault="0006629D" w:rsidP="002714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f</w:t>
            </w:r>
          </w:p>
        </w:tc>
      </w:tr>
      <w:tr w:rsidR="002714EF" w:rsidRPr="002714EF" w:rsidTr="002714EF">
        <w:trPr>
          <w:trHeight w:val="295"/>
        </w:trPr>
        <w:tc>
          <w:tcPr>
            <w:cnfStyle w:val="001000000000" w:firstRow="0" w:lastRow="0" w:firstColumn="1" w:lastColumn="0" w:oddVBand="0" w:evenVBand="0" w:oddHBand="0" w:evenHBand="0" w:firstRowFirstColumn="0" w:firstRowLastColumn="0" w:lastRowFirstColumn="0" w:lastRowLastColumn="0"/>
            <w:tcW w:w="589" w:type="pct"/>
            <w:vMerge w:val="restart"/>
            <w:shd w:val="clear" w:color="auto" w:fill="FFFFFF" w:themeFill="background1"/>
          </w:tcPr>
          <w:p w:rsidR="0006629D" w:rsidRPr="002714EF" w:rsidRDefault="0006629D" w:rsidP="002714EF">
            <w:pPr>
              <w:autoSpaceDE w:val="0"/>
              <w:autoSpaceDN w:val="0"/>
              <w:adjustRightInd w:val="0"/>
              <w:jc w:val="center"/>
              <w:rPr>
                <w:rFonts w:ascii="Constantia" w:eastAsiaTheme="minorHAnsi" w:hAnsi="Constantia"/>
                <w:sz w:val="20"/>
                <w:szCs w:val="20"/>
              </w:rPr>
            </w:pPr>
            <w:r w:rsidRPr="002714EF">
              <w:rPr>
                <w:rFonts w:ascii="Constantia" w:eastAsiaTheme="minorHAnsi" w:hAnsi="Constantia"/>
                <w:sz w:val="20"/>
                <w:szCs w:val="20"/>
              </w:rPr>
              <w:t>Kreativitas Tinggi</w:t>
            </w:r>
          </w:p>
        </w:tc>
        <w:tc>
          <w:tcPr>
            <w:tcW w:w="666" w:type="pct"/>
            <w:shd w:val="clear" w:color="auto" w:fill="FFFFFF" w:themeFill="background1"/>
          </w:tcPr>
          <w:p w:rsidR="0006629D" w:rsidRPr="002714EF" w:rsidRDefault="0006629D" w:rsidP="002714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111-117</w:t>
            </w:r>
          </w:p>
        </w:tc>
        <w:tc>
          <w:tcPr>
            <w:tcW w:w="328" w:type="pct"/>
            <w:shd w:val="clear" w:color="auto" w:fill="FFFFFF" w:themeFill="background1"/>
          </w:tcPr>
          <w:p w:rsidR="0006629D" w:rsidRPr="002714EF" w:rsidRDefault="0006629D" w:rsidP="002714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2</w:t>
            </w:r>
          </w:p>
        </w:tc>
        <w:tc>
          <w:tcPr>
            <w:tcW w:w="583" w:type="pct"/>
            <w:shd w:val="clear" w:color="auto" w:fill="FFFFFF" w:themeFill="background1"/>
          </w:tcPr>
          <w:p w:rsidR="0006629D" w:rsidRPr="002714EF" w:rsidRDefault="0006629D" w:rsidP="002714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112-120</w:t>
            </w:r>
          </w:p>
        </w:tc>
        <w:tc>
          <w:tcPr>
            <w:tcW w:w="337" w:type="pct"/>
            <w:shd w:val="clear" w:color="auto" w:fill="FFFFFF" w:themeFill="background1"/>
          </w:tcPr>
          <w:p w:rsidR="0006629D" w:rsidRPr="002714EF" w:rsidRDefault="0006629D" w:rsidP="002714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1</w:t>
            </w:r>
          </w:p>
        </w:tc>
        <w:tc>
          <w:tcPr>
            <w:tcW w:w="590" w:type="pct"/>
            <w:vMerge w:val="restart"/>
            <w:shd w:val="clear" w:color="auto" w:fill="FFFFFF" w:themeFill="background1"/>
          </w:tcPr>
          <w:p w:rsidR="0006629D" w:rsidRPr="002714EF" w:rsidRDefault="0006629D" w:rsidP="002714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Kreativitas Rendah</w:t>
            </w:r>
          </w:p>
        </w:tc>
        <w:tc>
          <w:tcPr>
            <w:tcW w:w="666" w:type="pct"/>
            <w:shd w:val="clear" w:color="auto" w:fill="FFFFFF" w:themeFill="background1"/>
          </w:tcPr>
          <w:p w:rsidR="0006629D" w:rsidRPr="002714EF" w:rsidRDefault="0006629D" w:rsidP="002714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76-84</w:t>
            </w:r>
          </w:p>
        </w:tc>
        <w:tc>
          <w:tcPr>
            <w:tcW w:w="329" w:type="pct"/>
            <w:shd w:val="clear" w:color="auto" w:fill="FFFFFF" w:themeFill="background1"/>
          </w:tcPr>
          <w:p w:rsidR="0006629D" w:rsidRPr="002714EF" w:rsidRDefault="0006629D" w:rsidP="002714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3</w:t>
            </w:r>
          </w:p>
        </w:tc>
        <w:tc>
          <w:tcPr>
            <w:tcW w:w="583" w:type="pct"/>
            <w:shd w:val="clear" w:color="auto" w:fill="FFFFFF" w:themeFill="background1"/>
          </w:tcPr>
          <w:p w:rsidR="0006629D" w:rsidRPr="002714EF" w:rsidRDefault="0006629D" w:rsidP="002714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69-78</w:t>
            </w:r>
          </w:p>
        </w:tc>
        <w:tc>
          <w:tcPr>
            <w:tcW w:w="331" w:type="pct"/>
            <w:shd w:val="clear" w:color="auto" w:fill="FFFFFF" w:themeFill="background1"/>
          </w:tcPr>
          <w:p w:rsidR="0006629D" w:rsidRPr="002714EF" w:rsidRDefault="0006629D" w:rsidP="002714EF">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2714EF">
              <w:rPr>
                <w:rFonts w:ascii="Constantia" w:hAnsi="Constantia"/>
                <w:sz w:val="20"/>
                <w:szCs w:val="20"/>
              </w:rPr>
              <w:t>11</w:t>
            </w:r>
          </w:p>
        </w:tc>
      </w:tr>
      <w:tr w:rsidR="002714EF" w:rsidRPr="002714EF" w:rsidTr="002714EF">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589" w:type="pct"/>
            <w:vMerge/>
            <w:shd w:val="clear" w:color="auto" w:fill="FFFFFF" w:themeFill="background1"/>
          </w:tcPr>
          <w:p w:rsidR="0006629D" w:rsidRPr="002714EF" w:rsidRDefault="0006629D" w:rsidP="002714EF">
            <w:pPr>
              <w:autoSpaceDE w:val="0"/>
              <w:autoSpaceDN w:val="0"/>
              <w:adjustRightInd w:val="0"/>
              <w:jc w:val="center"/>
              <w:rPr>
                <w:rFonts w:ascii="Constantia" w:eastAsiaTheme="minorHAnsi" w:hAnsi="Constantia"/>
                <w:sz w:val="20"/>
                <w:szCs w:val="20"/>
              </w:rPr>
            </w:pPr>
          </w:p>
        </w:tc>
        <w:tc>
          <w:tcPr>
            <w:tcW w:w="666" w:type="pct"/>
            <w:shd w:val="clear" w:color="auto" w:fill="FFFFFF" w:themeFill="background1"/>
          </w:tcPr>
          <w:p w:rsidR="0006629D" w:rsidRPr="002714EF" w:rsidRDefault="0006629D" w:rsidP="002714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104-110</w:t>
            </w:r>
          </w:p>
        </w:tc>
        <w:tc>
          <w:tcPr>
            <w:tcW w:w="328" w:type="pct"/>
            <w:shd w:val="clear" w:color="auto" w:fill="FFFFFF" w:themeFill="background1"/>
          </w:tcPr>
          <w:p w:rsidR="0006629D" w:rsidRPr="002714EF" w:rsidRDefault="0006629D" w:rsidP="002714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1</w:t>
            </w:r>
          </w:p>
        </w:tc>
        <w:tc>
          <w:tcPr>
            <w:tcW w:w="583" w:type="pct"/>
            <w:shd w:val="clear" w:color="auto" w:fill="FFFFFF" w:themeFill="background1"/>
          </w:tcPr>
          <w:p w:rsidR="0006629D" w:rsidRPr="002714EF" w:rsidRDefault="0006629D" w:rsidP="002714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103-111</w:t>
            </w:r>
          </w:p>
        </w:tc>
        <w:tc>
          <w:tcPr>
            <w:tcW w:w="337" w:type="pct"/>
            <w:shd w:val="clear" w:color="auto" w:fill="FFFFFF" w:themeFill="background1"/>
          </w:tcPr>
          <w:p w:rsidR="0006629D" w:rsidRPr="002714EF" w:rsidRDefault="0006629D" w:rsidP="002714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2</w:t>
            </w:r>
          </w:p>
        </w:tc>
        <w:tc>
          <w:tcPr>
            <w:tcW w:w="590" w:type="pct"/>
            <w:vMerge/>
            <w:shd w:val="clear" w:color="auto" w:fill="FFFFFF" w:themeFill="background1"/>
          </w:tcPr>
          <w:p w:rsidR="0006629D" w:rsidRPr="002714EF" w:rsidRDefault="0006629D" w:rsidP="002714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p>
        </w:tc>
        <w:tc>
          <w:tcPr>
            <w:tcW w:w="666" w:type="pct"/>
            <w:shd w:val="clear" w:color="auto" w:fill="FFFFFF" w:themeFill="background1"/>
          </w:tcPr>
          <w:p w:rsidR="0006629D" w:rsidRPr="002714EF" w:rsidRDefault="0006629D" w:rsidP="002714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67-75</w:t>
            </w:r>
          </w:p>
        </w:tc>
        <w:tc>
          <w:tcPr>
            <w:tcW w:w="329" w:type="pct"/>
            <w:shd w:val="clear" w:color="auto" w:fill="FFFFFF" w:themeFill="background1"/>
          </w:tcPr>
          <w:p w:rsidR="0006629D" w:rsidRPr="002714EF" w:rsidRDefault="0006629D" w:rsidP="002714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8</w:t>
            </w:r>
          </w:p>
        </w:tc>
        <w:tc>
          <w:tcPr>
            <w:tcW w:w="583" w:type="pct"/>
            <w:shd w:val="clear" w:color="auto" w:fill="FFFFFF" w:themeFill="background1"/>
          </w:tcPr>
          <w:p w:rsidR="0006629D" w:rsidRPr="002714EF" w:rsidRDefault="0006629D" w:rsidP="002714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59-68</w:t>
            </w:r>
          </w:p>
        </w:tc>
        <w:tc>
          <w:tcPr>
            <w:tcW w:w="331" w:type="pct"/>
            <w:shd w:val="clear" w:color="auto" w:fill="FFFFFF" w:themeFill="background1"/>
          </w:tcPr>
          <w:p w:rsidR="0006629D" w:rsidRPr="002714EF" w:rsidRDefault="0006629D" w:rsidP="002714EF">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5</w:t>
            </w:r>
          </w:p>
        </w:tc>
      </w:tr>
      <w:tr w:rsidR="002714EF" w:rsidRPr="002714EF" w:rsidTr="002714EF">
        <w:trPr>
          <w:trHeight w:val="134"/>
        </w:trPr>
        <w:tc>
          <w:tcPr>
            <w:cnfStyle w:val="001000000000" w:firstRow="0" w:lastRow="0" w:firstColumn="1" w:lastColumn="0" w:oddVBand="0" w:evenVBand="0" w:oddHBand="0" w:evenHBand="0" w:firstRowFirstColumn="0" w:firstRowLastColumn="0" w:lastRowFirstColumn="0" w:lastRowLastColumn="0"/>
            <w:tcW w:w="589" w:type="pct"/>
            <w:vMerge/>
            <w:shd w:val="clear" w:color="auto" w:fill="FFFFFF" w:themeFill="background1"/>
          </w:tcPr>
          <w:p w:rsidR="0006629D" w:rsidRPr="002714EF" w:rsidRDefault="0006629D" w:rsidP="002714EF">
            <w:pPr>
              <w:autoSpaceDE w:val="0"/>
              <w:autoSpaceDN w:val="0"/>
              <w:adjustRightInd w:val="0"/>
              <w:jc w:val="center"/>
              <w:rPr>
                <w:rFonts w:ascii="Constantia" w:eastAsiaTheme="minorHAnsi" w:hAnsi="Constantia"/>
                <w:sz w:val="20"/>
                <w:szCs w:val="20"/>
              </w:rPr>
            </w:pPr>
          </w:p>
        </w:tc>
        <w:tc>
          <w:tcPr>
            <w:tcW w:w="666" w:type="pct"/>
            <w:shd w:val="clear" w:color="auto" w:fill="FFFFFF" w:themeFill="background1"/>
          </w:tcPr>
          <w:p w:rsidR="0006629D" w:rsidRPr="002714EF" w:rsidRDefault="0006629D" w:rsidP="002714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97-103</w:t>
            </w:r>
          </w:p>
        </w:tc>
        <w:tc>
          <w:tcPr>
            <w:tcW w:w="328" w:type="pct"/>
            <w:shd w:val="clear" w:color="auto" w:fill="FFFFFF" w:themeFill="background1"/>
          </w:tcPr>
          <w:p w:rsidR="0006629D" w:rsidRPr="002714EF" w:rsidRDefault="0006629D" w:rsidP="002714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3</w:t>
            </w:r>
          </w:p>
        </w:tc>
        <w:tc>
          <w:tcPr>
            <w:tcW w:w="583" w:type="pct"/>
            <w:shd w:val="clear" w:color="auto" w:fill="FFFFFF" w:themeFill="background1"/>
          </w:tcPr>
          <w:p w:rsidR="0006629D" w:rsidRPr="002714EF" w:rsidRDefault="0006629D" w:rsidP="002714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94-102</w:t>
            </w:r>
          </w:p>
        </w:tc>
        <w:tc>
          <w:tcPr>
            <w:tcW w:w="337" w:type="pct"/>
            <w:shd w:val="clear" w:color="auto" w:fill="FFFFFF" w:themeFill="background1"/>
          </w:tcPr>
          <w:p w:rsidR="0006629D" w:rsidRPr="002714EF" w:rsidRDefault="0006629D" w:rsidP="002714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3</w:t>
            </w:r>
          </w:p>
        </w:tc>
        <w:tc>
          <w:tcPr>
            <w:tcW w:w="590" w:type="pct"/>
            <w:vMerge/>
            <w:shd w:val="clear" w:color="auto" w:fill="FFFFFF" w:themeFill="background1"/>
          </w:tcPr>
          <w:p w:rsidR="0006629D" w:rsidRPr="002714EF" w:rsidRDefault="0006629D" w:rsidP="002714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p>
        </w:tc>
        <w:tc>
          <w:tcPr>
            <w:tcW w:w="666" w:type="pct"/>
            <w:shd w:val="clear" w:color="auto" w:fill="FFFFFF" w:themeFill="background1"/>
          </w:tcPr>
          <w:p w:rsidR="0006629D" w:rsidRPr="002714EF" w:rsidRDefault="0006629D" w:rsidP="002714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58-66</w:t>
            </w:r>
          </w:p>
        </w:tc>
        <w:tc>
          <w:tcPr>
            <w:tcW w:w="329" w:type="pct"/>
            <w:shd w:val="clear" w:color="auto" w:fill="FFFFFF" w:themeFill="background1"/>
          </w:tcPr>
          <w:p w:rsidR="0006629D" w:rsidRPr="002714EF" w:rsidRDefault="0006629D" w:rsidP="002714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3</w:t>
            </w:r>
          </w:p>
        </w:tc>
        <w:tc>
          <w:tcPr>
            <w:tcW w:w="583" w:type="pct"/>
            <w:shd w:val="clear" w:color="auto" w:fill="FFFFFF" w:themeFill="background1"/>
          </w:tcPr>
          <w:p w:rsidR="0006629D" w:rsidRPr="002714EF" w:rsidRDefault="0006629D" w:rsidP="002714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49-58</w:t>
            </w:r>
          </w:p>
        </w:tc>
        <w:tc>
          <w:tcPr>
            <w:tcW w:w="331" w:type="pct"/>
            <w:shd w:val="clear" w:color="auto" w:fill="FFFFFF" w:themeFill="background1"/>
          </w:tcPr>
          <w:p w:rsidR="0006629D" w:rsidRPr="002714EF" w:rsidRDefault="0006629D" w:rsidP="002714EF">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2714EF">
              <w:rPr>
                <w:rFonts w:ascii="Constantia" w:hAnsi="Constantia"/>
                <w:sz w:val="20"/>
                <w:szCs w:val="20"/>
              </w:rPr>
              <w:t>9</w:t>
            </w:r>
          </w:p>
        </w:tc>
      </w:tr>
      <w:tr w:rsidR="002714EF" w:rsidRPr="002714EF" w:rsidTr="002714EF">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589" w:type="pct"/>
            <w:vMerge/>
            <w:shd w:val="clear" w:color="auto" w:fill="FFFFFF" w:themeFill="background1"/>
          </w:tcPr>
          <w:p w:rsidR="0006629D" w:rsidRPr="002714EF" w:rsidRDefault="0006629D" w:rsidP="002714EF">
            <w:pPr>
              <w:autoSpaceDE w:val="0"/>
              <w:autoSpaceDN w:val="0"/>
              <w:adjustRightInd w:val="0"/>
              <w:jc w:val="center"/>
              <w:rPr>
                <w:rFonts w:ascii="Constantia" w:eastAsiaTheme="minorHAnsi" w:hAnsi="Constantia"/>
                <w:sz w:val="20"/>
                <w:szCs w:val="20"/>
              </w:rPr>
            </w:pPr>
          </w:p>
        </w:tc>
        <w:tc>
          <w:tcPr>
            <w:tcW w:w="666" w:type="pct"/>
            <w:shd w:val="clear" w:color="auto" w:fill="FFFFFF" w:themeFill="background1"/>
          </w:tcPr>
          <w:p w:rsidR="0006629D" w:rsidRPr="002714EF" w:rsidRDefault="0006629D" w:rsidP="002714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90-96</w:t>
            </w:r>
          </w:p>
        </w:tc>
        <w:tc>
          <w:tcPr>
            <w:tcW w:w="328" w:type="pct"/>
            <w:shd w:val="clear" w:color="auto" w:fill="FFFFFF" w:themeFill="background1"/>
          </w:tcPr>
          <w:p w:rsidR="0006629D" w:rsidRPr="002714EF" w:rsidRDefault="0006629D" w:rsidP="002714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5</w:t>
            </w:r>
          </w:p>
        </w:tc>
        <w:tc>
          <w:tcPr>
            <w:tcW w:w="583" w:type="pct"/>
            <w:shd w:val="clear" w:color="auto" w:fill="FFFFFF" w:themeFill="background1"/>
          </w:tcPr>
          <w:p w:rsidR="0006629D" w:rsidRPr="002714EF" w:rsidRDefault="0006629D" w:rsidP="002714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85-93</w:t>
            </w:r>
          </w:p>
        </w:tc>
        <w:tc>
          <w:tcPr>
            <w:tcW w:w="337" w:type="pct"/>
            <w:shd w:val="clear" w:color="auto" w:fill="FFFFFF" w:themeFill="background1"/>
          </w:tcPr>
          <w:p w:rsidR="0006629D" w:rsidRPr="002714EF" w:rsidRDefault="0006629D" w:rsidP="002714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4</w:t>
            </w:r>
          </w:p>
        </w:tc>
        <w:tc>
          <w:tcPr>
            <w:tcW w:w="590" w:type="pct"/>
            <w:vMerge/>
            <w:shd w:val="clear" w:color="auto" w:fill="FFFFFF" w:themeFill="background1"/>
          </w:tcPr>
          <w:p w:rsidR="0006629D" w:rsidRPr="002714EF" w:rsidRDefault="0006629D" w:rsidP="002714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p>
        </w:tc>
        <w:tc>
          <w:tcPr>
            <w:tcW w:w="666" w:type="pct"/>
            <w:shd w:val="clear" w:color="auto" w:fill="FFFFFF" w:themeFill="background1"/>
          </w:tcPr>
          <w:p w:rsidR="0006629D" w:rsidRPr="002714EF" w:rsidRDefault="0006629D" w:rsidP="002714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49-57</w:t>
            </w:r>
          </w:p>
        </w:tc>
        <w:tc>
          <w:tcPr>
            <w:tcW w:w="329" w:type="pct"/>
            <w:shd w:val="clear" w:color="auto" w:fill="FFFFFF" w:themeFill="background1"/>
          </w:tcPr>
          <w:p w:rsidR="0006629D" w:rsidRPr="002714EF" w:rsidRDefault="0006629D" w:rsidP="002714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10</w:t>
            </w:r>
          </w:p>
        </w:tc>
        <w:tc>
          <w:tcPr>
            <w:tcW w:w="583" w:type="pct"/>
            <w:shd w:val="clear" w:color="auto" w:fill="FFFFFF" w:themeFill="background1"/>
          </w:tcPr>
          <w:p w:rsidR="0006629D" w:rsidRPr="002714EF" w:rsidRDefault="0006629D" w:rsidP="002714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w:t>
            </w:r>
          </w:p>
        </w:tc>
        <w:tc>
          <w:tcPr>
            <w:tcW w:w="331" w:type="pct"/>
            <w:shd w:val="clear" w:color="auto" w:fill="FFFFFF" w:themeFill="background1"/>
          </w:tcPr>
          <w:p w:rsidR="0006629D" w:rsidRPr="002714EF" w:rsidRDefault="0006629D" w:rsidP="002714EF">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w:t>
            </w:r>
          </w:p>
        </w:tc>
      </w:tr>
      <w:tr w:rsidR="0006629D" w:rsidRPr="002714EF" w:rsidTr="002714EF">
        <w:trPr>
          <w:trHeight w:val="221"/>
        </w:trPr>
        <w:tc>
          <w:tcPr>
            <w:cnfStyle w:val="001000000000" w:firstRow="0" w:lastRow="0" w:firstColumn="1" w:lastColumn="0" w:oddVBand="0" w:evenVBand="0" w:oddHBand="0" w:evenHBand="0" w:firstRowFirstColumn="0" w:firstRowLastColumn="0" w:lastRowFirstColumn="0" w:lastRowLastColumn="0"/>
            <w:tcW w:w="1255" w:type="pct"/>
            <w:gridSpan w:val="2"/>
            <w:shd w:val="clear" w:color="auto" w:fill="FFFFFF" w:themeFill="background1"/>
          </w:tcPr>
          <w:p w:rsidR="0006629D" w:rsidRPr="002714EF" w:rsidRDefault="0006629D" w:rsidP="002714EF">
            <w:pPr>
              <w:autoSpaceDE w:val="0"/>
              <w:autoSpaceDN w:val="0"/>
              <w:adjustRightInd w:val="0"/>
              <w:jc w:val="center"/>
              <w:rPr>
                <w:rFonts w:ascii="Constantia" w:eastAsiaTheme="minorHAnsi" w:hAnsi="Constantia"/>
                <w:sz w:val="20"/>
                <w:szCs w:val="20"/>
              </w:rPr>
            </w:pPr>
            <w:r w:rsidRPr="002714EF">
              <w:rPr>
                <w:rFonts w:ascii="Constantia" w:eastAsiaTheme="minorHAnsi" w:hAnsi="Constantia"/>
                <w:sz w:val="20"/>
                <w:szCs w:val="20"/>
              </w:rPr>
              <w:t>Jumlah</w:t>
            </w:r>
          </w:p>
        </w:tc>
        <w:tc>
          <w:tcPr>
            <w:tcW w:w="328" w:type="pct"/>
            <w:shd w:val="clear" w:color="auto" w:fill="FFFFFF" w:themeFill="background1"/>
          </w:tcPr>
          <w:p w:rsidR="0006629D" w:rsidRPr="002714EF" w:rsidRDefault="0006629D" w:rsidP="002714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11</w:t>
            </w:r>
          </w:p>
        </w:tc>
        <w:tc>
          <w:tcPr>
            <w:tcW w:w="583" w:type="pct"/>
            <w:shd w:val="clear" w:color="auto" w:fill="FFFFFF" w:themeFill="background1"/>
          </w:tcPr>
          <w:p w:rsidR="0006629D" w:rsidRPr="002714EF" w:rsidRDefault="0006629D" w:rsidP="002714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p>
        </w:tc>
        <w:tc>
          <w:tcPr>
            <w:tcW w:w="337" w:type="pct"/>
            <w:shd w:val="clear" w:color="auto" w:fill="FFFFFF" w:themeFill="background1"/>
          </w:tcPr>
          <w:p w:rsidR="0006629D" w:rsidRPr="002714EF" w:rsidRDefault="0006629D" w:rsidP="002714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10</w:t>
            </w:r>
          </w:p>
        </w:tc>
        <w:tc>
          <w:tcPr>
            <w:tcW w:w="1256" w:type="pct"/>
            <w:gridSpan w:val="2"/>
            <w:shd w:val="clear" w:color="auto" w:fill="FFFFFF" w:themeFill="background1"/>
          </w:tcPr>
          <w:p w:rsidR="0006629D" w:rsidRPr="002714EF" w:rsidRDefault="0006629D" w:rsidP="002714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Jumlah</w:t>
            </w:r>
          </w:p>
        </w:tc>
        <w:tc>
          <w:tcPr>
            <w:tcW w:w="329" w:type="pct"/>
            <w:shd w:val="clear" w:color="auto" w:fill="FFFFFF" w:themeFill="background1"/>
          </w:tcPr>
          <w:p w:rsidR="0006629D" w:rsidRPr="002714EF" w:rsidRDefault="0006629D" w:rsidP="002714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24</w:t>
            </w:r>
          </w:p>
        </w:tc>
        <w:tc>
          <w:tcPr>
            <w:tcW w:w="583" w:type="pct"/>
            <w:shd w:val="clear" w:color="auto" w:fill="FFFFFF" w:themeFill="background1"/>
          </w:tcPr>
          <w:p w:rsidR="0006629D" w:rsidRPr="002714EF" w:rsidRDefault="0006629D" w:rsidP="002714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p>
        </w:tc>
        <w:tc>
          <w:tcPr>
            <w:tcW w:w="331" w:type="pct"/>
            <w:shd w:val="clear" w:color="auto" w:fill="FFFFFF" w:themeFill="background1"/>
          </w:tcPr>
          <w:p w:rsidR="0006629D" w:rsidRPr="002714EF" w:rsidRDefault="0006629D" w:rsidP="002714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25</w:t>
            </w:r>
          </w:p>
        </w:tc>
      </w:tr>
      <w:tr w:rsidR="002714EF" w:rsidRPr="002714EF" w:rsidTr="002714EF">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255" w:type="pct"/>
            <w:gridSpan w:val="2"/>
            <w:shd w:val="clear" w:color="auto" w:fill="FFFFFF" w:themeFill="background1"/>
          </w:tcPr>
          <w:p w:rsidR="0006629D" w:rsidRPr="002714EF" w:rsidRDefault="0006629D" w:rsidP="002714EF">
            <w:pPr>
              <w:autoSpaceDE w:val="0"/>
              <w:autoSpaceDN w:val="0"/>
              <w:adjustRightInd w:val="0"/>
              <w:jc w:val="center"/>
              <w:rPr>
                <w:rFonts w:ascii="Constantia" w:eastAsiaTheme="minorHAnsi" w:hAnsi="Constantia"/>
                <w:sz w:val="20"/>
                <w:szCs w:val="20"/>
              </w:rPr>
            </w:pPr>
            <w:r w:rsidRPr="002714EF">
              <w:rPr>
                <w:rFonts w:ascii="Constantia" w:eastAsiaTheme="minorHAnsi" w:hAnsi="Constantia"/>
                <w:sz w:val="20"/>
                <w:szCs w:val="20"/>
              </w:rPr>
              <w:t>Rata-rata</w:t>
            </w:r>
          </w:p>
        </w:tc>
        <w:tc>
          <w:tcPr>
            <w:tcW w:w="328" w:type="pct"/>
            <w:shd w:val="clear" w:color="auto" w:fill="FFFFFF" w:themeFill="background1"/>
          </w:tcPr>
          <w:p w:rsidR="0006629D" w:rsidRPr="002714EF" w:rsidRDefault="0006629D" w:rsidP="002714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lang w:val="en-ID"/>
              </w:rPr>
            </w:pPr>
            <w:r w:rsidRPr="002714EF">
              <w:rPr>
                <w:rFonts w:ascii="Constantia" w:eastAsiaTheme="minorHAnsi" w:hAnsi="Constantia"/>
                <w:sz w:val="20"/>
                <w:szCs w:val="20"/>
                <w:lang w:val="en-ID"/>
              </w:rPr>
              <w:t>99,27</w:t>
            </w:r>
          </w:p>
        </w:tc>
        <w:tc>
          <w:tcPr>
            <w:tcW w:w="583" w:type="pct"/>
            <w:shd w:val="clear" w:color="auto" w:fill="FFFFFF" w:themeFill="background1"/>
          </w:tcPr>
          <w:p w:rsidR="0006629D" w:rsidRPr="002714EF" w:rsidRDefault="0006629D" w:rsidP="002714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lang w:val="en-ID"/>
              </w:rPr>
            </w:pPr>
          </w:p>
        </w:tc>
        <w:tc>
          <w:tcPr>
            <w:tcW w:w="337" w:type="pct"/>
            <w:shd w:val="clear" w:color="auto" w:fill="FFFFFF" w:themeFill="background1"/>
          </w:tcPr>
          <w:p w:rsidR="0006629D" w:rsidRPr="002714EF" w:rsidRDefault="0006629D" w:rsidP="002714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lang w:val="en-ID"/>
              </w:rPr>
            </w:pPr>
            <w:r w:rsidRPr="002714EF">
              <w:rPr>
                <w:rFonts w:ascii="Constantia" w:eastAsiaTheme="minorHAnsi" w:hAnsi="Constantia"/>
                <w:sz w:val="20"/>
                <w:szCs w:val="20"/>
                <w:lang w:val="en-ID"/>
              </w:rPr>
              <w:t>98,80</w:t>
            </w:r>
          </w:p>
        </w:tc>
        <w:tc>
          <w:tcPr>
            <w:tcW w:w="1256" w:type="pct"/>
            <w:gridSpan w:val="2"/>
            <w:shd w:val="clear" w:color="auto" w:fill="FFFFFF" w:themeFill="background1"/>
          </w:tcPr>
          <w:p w:rsidR="0006629D" w:rsidRPr="002714EF" w:rsidRDefault="0006629D" w:rsidP="002714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Rata-rata</w:t>
            </w:r>
          </w:p>
        </w:tc>
        <w:tc>
          <w:tcPr>
            <w:tcW w:w="329" w:type="pct"/>
            <w:shd w:val="clear" w:color="auto" w:fill="FFFFFF" w:themeFill="background1"/>
          </w:tcPr>
          <w:p w:rsidR="0006629D" w:rsidRPr="002714EF" w:rsidRDefault="0006629D" w:rsidP="002714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lang w:val="en-ID"/>
              </w:rPr>
            </w:pPr>
            <w:r w:rsidRPr="002714EF">
              <w:rPr>
                <w:rFonts w:ascii="Constantia" w:eastAsiaTheme="minorHAnsi" w:hAnsi="Constantia"/>
                <w:sz w:val="20"/>
                <w:szCs w:val="20"/>
                <w:lang w:val="en-ID"/>
              </w:rPr>
              <w:t>64,63</w:t>
            </w:r>
          </w:p>
        </w:tc>
        <w:tc>
          <w:tcPr>
            <w:tcW w:w="583" w:type="pct"/>
            <w:shd w:val="clear" w:color="auto" w:fill="FFFFFF" w:themeFill="background1"/>
          </w:tcPr>
          <w:p w:rsidR="0006629D" w:rsidRPr="002714EF" w:rsidRDefault="0006629D" w:rsidP="002714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p>
        </w:tc>
        <w:tc>
          <w:tcPr>
            <w:tcW w:w="331" w:type="pct"/>
            <w:shd w:val="clear" w:color="auto" w:fill="FFFFFF" w:themeFill="background1"/>
          </w:tcPr>
          <w:p w:rsidR="0006629D" w:rsidRPr="002714EF" w:rsidRDefault="0006629D" w:rsidP="002714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lang w:val="en-ID"/>
              </w:rPr>
            </w:pPr>
            <w:r w:rsidRPr="002714EF">
              <w:rPr>
                <w:rFonts w:ascii="Constantia" w:eastAsiaTheme="minorHAnsi" w:hAnsi="Constantia"/>
                <w:sz w:val="20"/>
                <w:szCs w:val="20"/>
                <w:lang w:val="en-ID"/>
              </w:rPr>
              <w:t>64,24</w:t>
            </w:r>
          </w:p>
        </w:tc>
      </w:tr>
    </w:tbl>
    <w:p w:rsidR="003C50FD" w:rsidRDefault="0006629D" w:rsidP="00265CEB">
      <w:pPr>
        <w:ind w:firstLine="284"/>
        <w:jc w:val="both"/>
        <w:rPr>
          <w:rFonts w:asciiTheme="majorHAnsi" w:hAnsiTheme="majorHAnsi"/>
          <w:sz w:val="22"/>
          <w:szCs w:val="22"/>
          <w:lang w:val="en-ID"/>
        </w:rPr>
      </w:pPr>
      <w:r w:rsidRPr="00265CEB">
        <w:rPr>
          <w:rFonts w:asciiTheme="majorHAnsi" w:hAnsiTheme="majorHAnsi"/>
          <w:sz w:val="22"/>
          <w:szCs w:val="22"/>
        </w:rPr>
        <w:lastRenderedPageBreak/>
        <w:t xml:space="preserve">Pada tabel </w:t>
      </w:r>
      <w:r w:rsidRPr="00265CEB">
        <w:rPr>
          <w:rFonts w:asciiTheme="majorHAnsi" w:hAnsiTheme="majorHAnsi"/>
          <w:sz w:val="22"/>
          <w:szCs w:val="22"/>
          <w:lang w:val="en-ID"/>
        </w:rPr>
        <w:t>1.3</w:t>
      </w:r>
      <w:r w:rsidRPr="00265CEB">
        <w:rPr>
          <w:rFonts w:asciiTheme="majorHAnsi" w:hAnsiTheme="majorHAnsi"/>
          <w:sz w:val="22"/>
          <w:szCs w:val="22"/>
        </w:rPr>
        <w:t xml:space="preserve"> menunjukkan bahwa </w:t>
      </w:r>
      <w:r w:rsidR="003C50FD" w:rsidRPr="00265CEB">
        <w:rPr>
          <w:rFonts w:asciiTheme="majorHAnsi" w:hAnsiTheme="majorHAnsi"/>
          <w:sz w:val="22"/>
          <w:szCs w:val="22"/>
          <w:lang w:val="id-ID"/>
        </w:rPr>
        <w:t>kreativitas tinggi</w:t>
      </w:r>
      <w:r w:rsidR="003C50FD" w:rsidRPr="00265CEB">
        <w:rPr>
          <w:rFonts w:asciiTheme="majorHAnsi" w:hAnsiTheme="majorHAnsi"/>
          <w:sz w:val="22"/>
          <w:szCs w:val="22"/>
          <w:lang w:val="en-ID"/>
        </w:rPr>
        <w:t xml:space="preserve"> yang menggunakan model</w:t>
      </w:r>
      <w:r w:rsidR="003C50FD" w:rsidRPr="00265CEB">
        <w:rPr>
          <w:rFonts w:asciiTheme="majorHAnsi" w:eastAsiaTheme="minorHAnsi" w:hAnsiTheme="majorHAnsi"/>
          <w:color w:val="000000"/>
          <w:sz w:val="22"/>
          <w:szCs w:val="22"/>
        </w:rPr>
        <w:t>Eksperimen Termodifikasi</w:t>
      </w:r>
      <w:r w:rsidR="003C50FD" w:rsidRPr="00265CEB">
        <w:rPr>
          <w:rFonts w:asciiTheme="majorHAnsi" w:hAnsiTheme="majorHAnsi"/>
          <w:sz w:val="22"/>
          <w:szCs w:val="22"/>
          <w:lang w:val="id-ID"/>
        </w:rPr>
        <w:t>, diperoleh skor rata-rata atau mean (</w:t>
      </w:r>
      <m:oMath>
        <m:acc>
          <m:accPr>
            <m:chr m:val="̅"/>
            <m:ctrlPr>
              <w:rPr>
                <w:rFonts w:ascii="Cambria Math" w:hAnsi="Cambria Math"/>
                <w:i/>
                <w:sz w:val="22"/>
                <w:szCs w:val="22"/>
                <w:lang w:val="id-ID"/>
              </w:rPr>
            </m:ctrlPr>
          </m:accPr>
          <m:e>
            <m:r>
              <w:rPr>
                <w:rFonts w:ascii="Cambria Math" w:hAnsi="Cambria Math"/>
                <w:sz w:val="22"/>
                <w:szCs w:val="22"/>
                <w:lang w:val="id-ID"/>
              </w:rPr>
              <m:t>x</m:t>
            </m:r>
          </m:e>
        </m:acc>
        <m:r>
          <w:rPr>
            <w:rFonts w:ascii="Cambria Math" w:hAnsi="Cambria Math"/>
            <w:sz w:val="22"/>
            <w:szCs w:val="22"/>
            <w:lang w:val="id-ID"/>
          </w:rPr>
          <m:t>)</m:t>
        </m:r>
      </m:oMath>
      <w:r w:rsidR="003C50FD" w:rsidRPr="00265CEB">
        <w:rPr>
          <w:rFonts w:asciiTheme="majorHAnsi" w:hAnsiTheme="majorHAnsi"/>
          <w:sz w:val="22"/>
          <w:szCs w:val="22"/>
          <w:lang w:val="id-ID"/>
        </w:rPr>
        <w:t xml:space="preserve"> =</w:t>
      </w:r>
      <w:r w:rsidR="003C50FD" w:rsidRPr="00265CEB">
        <w:rPr>
          <w:rFonts w:asciiTheme="majorHAnsi" w:hAnsiTheme="majorHAnsi"/>
          <w:sz w:val="22"/>
          <w:szCs w:val="22"/>
          <w:lang w:val="en-ID"/>
        </w:rPr>
        <w:t xml:space="preserve"> 99,27dan kreativitas rendah </w:t>
      </w:r>
      <w:r w:rsidR="003C50FD" w:rsidRPr="00265CEB">
        <w:rPr>
          <w:rFonts w:asciiTheme="majorHAnsi" w:hAnsiTheme="majorHAnsi"/>
          <w:sz w:val="22"/>
          <w:szCs w:val="22"/>
          <w:lang w:val="id-ID"/>
        </w:rPr>
        <w:t>diperoleh skor rata-rata atau mean (</w:t>
      </w:r>
      <m:oMath>
        <m:acc>
          <m:accPr>
            <m:chr m:val="̅"/>
            <m:ctrlPr>
              <w:rPr>
                <w:rFonts w:ascii="Cambria Math" w:hAnsi="Cambria Math"/>
                <w:i/>
                <w:sz w:val="22"/>
                <w:szCs w:val="22"/>
                <w:lang w:val="id-ID"/>
              </w:rPr>
            </m:ctrlPr>
          </m:accPr>
          <m:e>
            <m:r>
              <w:rPr>
                <w:rFonts w:ascii="Cambria Math" w:hAnsi="Cambria Math"/>
                <w:sz w:val="22"/>
                <w:szCs w:val="22"/>
                <w:lang w:val="id-ID"/>
              </w:rPr>
              <m:t>x</m:t>
            </m:r>
          </m:e>
        </m:acc>
        <m:r>
          <w:rPr>
            <w:rFonts w:ascii="Cambria Math" w:hAnsi="Cambria Math"/>
            <w:sz w:val="22"/>
            <w:szCs w:val="22"/>
            <w:lang w:val="id-ID"/>
          </w:rPr>
          <m:t>)</m:t>
        </m:r>
      </m:oMath>
      <w:r w:rsidR="003C50FD" w:rsidRPr="00265CEB">
        <w:rPr>
          <w:rFonts w:asciiTheme="majorHAnsi" w:hAnsiTheme="majorHAnsi"/>
          <w:sz w:val="22"/>
          <w:szCs w:val="22"/>
          <w:lang w:val="id-ID"/>
        </w:rPr>
        <w:t xml:space="preserve"> =</w:t>
      </w:r>
      <w:r w:rsidR="003C50FD" w:rsidRPr="00265CEB">
        <w:rPr>
          <w:rFonts w:asciiTheme="majorHAnsi" w:hAnsiTheme="majorHAnsi"/>
          <w:sz w:val="22"/>
          <w:szCs w:val="22"/>
          <w:lang w:val="en-ID"/>
        </w:rPr>
        <w:t xml:space="preserve"> 64</w:t>
      </w:r>
      <w:proofErr w:type="gramStart"/>
      <w:r w:rsidR="003C50FD" w:rsidRPr="00265CEB">
        <w:rPr>
          <w:rFonts w:asciiTheme="majorHAnsi" w:hAnsiTheme="majorHAnsi"/>
          <w:sz w:val="22"/>
          <w:szCs w:val="22"/>
          <w:lang w:val="en-ID"/>
        </w:rPr>
        <w:t>,63</w:t>
      </w:r>
      <w:proofErr w:type="gramEnd"/>
      <w:r w:rsidR="003C50FD" w:rsidRPr="00265CEB">
        <w:rPr>
          <w:rFonts w:asciiTheme="majorHAnsi" w:hAnsiTheme="majorHAnsi"/>
          <w:sz w:val="22"/>
          <w:szCs w:val="22"/>
          <w:lang w:val="id-ID"/>
        </w:rPr>
        <w:t xml:space="preserve">. Untuk siswa dengan kreativitas </w:t>
      </w:r>
      <w:r w:rsidR="003C50FD" w:rsidRPr="00265CEB">
        <w:rPr>
          <w:rFonts w:asciiTheme="majorHAnsi" w:hAnsiTheme="majorHAnsi"/>
          <w:sz w:val="22"/>
          <w:szCs w:val="22"/>
          <w:lang w:val="en-ID"/>
        </w:rPr>
        <w:t xml:space="preserve">tinggi yang menggunakan model </w:t>
      </w:r>
      <w:r w:rsidR="003C50FD" w:rsidRPr="00265CEB">
        <w:rPr>
          <w:rFonts w:asciiTheme="majorHAnsi" w:eastAsiaTheme="minorHAnsi" w:hAnsiTheme="majorHAnsi"/>
          <w:color w:val="000000"/>
          <w:sz w:val="22"/>
          <w:szCs w:val="22"/>
        </w:rPr>
        <w:t>Eksperimen Terbimbing</w:t>
      </w:r>
      <w:r w:rsidR="003C50FD" w:rsidRPr="00265CEB">
        <w:rPr>
          <w:rFonts w:asciiTheme="majorHAnsi" w:hAnsiTheme="majorHAnsi"/>
          <w:sz w:val="22"/>
          <w:szCs w:val="22"/>
          <w:lang w:val="id-ID"/>
        </w:rPr>
        <w:t>,diperoleh skor rata-rata atau mean (</w:t>
      </w:r>
      <m:oMath>
        <m:acc>
          <m:accPr>
            <m:chr m:val="̅"/>
            <m:ctrlPr>
              <w:rPr>
                <w:rFonts w:ascii="Cambria Math" w:hAnsi="Cambria Math"/>
                <w:i/>
                <w:sz w:val="22"/>
                <w:szCs w:val="22"/>
                <w:lang w:val="id-ID"/>
              </w:rPr>
            </m:ctrlPr>
          </m:accPr>
          <m:e>
            <m:r>
              <w:rPr>
                <w:rFonts w:ascii="Cambria Math" w:hAnsi="Cambria Math"/>
                <w:sz w:val="22"/>
                <w:szCs w:val="22"/>
                <w:lang w:val="id-ID"/>
              </w:rPr>
              <m:t>x</m:t>
            </m:r>
          </m:e>
        </m:acc>
        <m:r>
          <w:rPr>
            <w:rFonts w:ascii="Cambria Math" w:hAnsi="Cambria Math"/>
            <w:sz w:val="22"/>
            <w:szCs w:val="22"/>
            <w:lang w:val="id-ID"/>
          </w:rPr>
          <m:t>)</m:t>
        </m:r>
      </m:oMath>
      <w:r w:rsidR="003C50FD" w:rsidRPr="00265CEB">
        <w:rPr>
          <w:rFonts w:asciiTheme="majorHAnsi" w:hAnsiTheme="majorHAnsi"/>
          <w:sz w:val="22"/>
          <w:szCs w:val="22"/>
          <w:lang w:val="id-ID"/>
        </w:rPr>
        <w:t xml:space="preserve"> = </w:t>
      </w:r>
      <w:r w:rsidR="003C50FD" w:rsidRPr="00265CEB">
        <w:rPr>
          <w:rFonts w:asciiTheme="majorHAnsi" w:eastAsiaTheme="minorHAnsi" w:hAnsiTheme="majorHAnsi"/>
          <w:sz w:val="22"/>
          <w:szCs w:val="22"/>
          <w:lang w:val="en-ID"/>
        </w:rPr>
        <w:t>98,80</w:t>
      </w:r>
      <w:r w:rsidR="003C50FD" w:rsidRPr="00265CEB">
        <w:rPr>
          <w:rFonts w:asciiTheme="majorHAnsi" w:hAnsiTheme="majorHAnsi"/>
          <w:sz w:val="22"/>
          <w:szCs w:val="22"/>
          <w:lang w:val="id-ID"/>
        </w:rPr>
        <w:t>.</w:t>
      </w:r>
      <w:r w:rsidR="003C50FD" w:rsidRPr="00265CEB">
        <w:rPr>
          <w:rFonts w:asciiTheme="majorHAnsi" w:hAnsiTheme="majorHAnsi"/>
          <w:sz w:val="22"/>
          <w:szCs w:val="22"/>
          <w:lang w:val="en-ID"/>
        </w:rPr>
        <w:t xml:space="preserve">Sedangkan kreativitas rendah </w:t>
      </w:r>
      <w:r w:rsidR="003C50FD" w:rsidRPr="00265CEB">
        <w:rPr>
          <w:rFonts w:asciiTheme="majorHAnsi" w:hAnsiTheme="majorHAnsi"/>
          <w:sz w:val="22"/>
          <w:szCs w:val="22"/>
          <w:lang w:val="id-ID"/>
        </w:rPr>
        <w:t>diperoleh skor rata-rata atau mean (</w:t>
      </w:r>
      <m:oMath>
        <m:acc>
          <m:accPr>
            <m:chr m:val="̅"/>
            <m:ctrlPr>
              <w:rPr>
                <w:rFonts w:ascii="Cambria Math" w:hAnsi="Cambria Math"/>
                <w:i/>
                <w:sz w:val="22"/>
                <w:szCs w:val="22"/>
                <w:lang w:val="id-ID"/>
              </w:rPr>
            </m:ctrlPr>
          </m:accPr>
          <m:e>
            <m:r>
              <w:rPr>
                <w:rFonts w:ascii="Cambria Math" w:hAnsi="Cambria Math"/>
                <w:sz w:val="22"/>
                <w:szCs w:val="22"/>
                <w:lang w:val="id-ID"/>
              </w:rPr>
              <m:t>x</m:t>
            </m:r>
          </m:e>
        </m:acc>
        <m:r>
          <w:rPr>
            <w:rFonts w:ascii="Cambria Math" w:hAnsi="Cambria Math"/>
            <w:sz w:val="22"/>
            <w:szCs w:val="22"/>
            <w:lang w:val="id-ID"/>
          </w:rPr>
          <m:t>)</m:t>
        </m:r>
      </m:oMath>
      <w:r w:rsidR="003C50FD" w:rsidRPr="00265CEB">
        <w:rPr>
          <w:rFonts w:asciiTheme="majorHAnsi" w:hAnsiTheme="majorHAnsi"/>
          <w:sz w:val="22"/>
          <w:szCs w:val="22"/>
          <w:lang w:val="id-ID"/>
        </w:rPr>
        <w:t xml:space="preserve"> =</w:t>
      </w:r>
      <w:r w:rsidR="003C50FD" w:rsidRPr="00265CEB">
        <w:rPr>
          <w:rFonts w:asciiTheme="majorHAnsi" w:hAnsiTheme="majorHAnsi"/>
          <w:sz w:val="22"/>
          <w:szCs w:val="22"/>
          <w:lang w:val="en-ID"/>
        </w:rPr>
        <w:t xml:space="preserve"> 64,24</w:t>
      </w:r>
      <w:r w:rsidRPr="00265CEB">
        <w:rPr>
          <w:rFonts w:asciiTheme="majorHAnsi" w:hAnsiTheme="majorHAnsi"/>
          <w:sz w:val="22"/>
          <w:szCs w:val="22"/>
          <w:lang w:val="en-ID"/>
        </w:rPr>
        <w:t xml:space="preserve">. </w:t>
      </w:r>
    </w:p>
    <w:p w:rsidR="002714EF" w:rsidRPr="00265CEB" w:rsidRDefault="002714EF" w:rsidP="00265CEB">
      <w:pPr>
        <w:ind w:firstLine="284"/>
        <w:jc w:val="both"/>
        <w:rPr>
          <w:rFonts w:asciiTheme="majorHAnsi" w:hAnsiTheme="majorHAnsi"/>
          <w:sz w:val="22"/>
          <w:szCs w:val="22"/>
          <w:lang w:val="en-ID"/>
        </w:rPr>
      </w:pPr>
    </w:p>
    <w:p w:rsidR="0006629D" w:rsidRPr="00265CEB" w:rsidRDefault="0006629D" w:rsidP="00265CEB">
      <w:pPr>
        <w:pStyle w:val="ListParagraph"/>
        <w:numPr>
          <w:ilvl w:val="0"/>
          <w:numId w:val="2"/>
        </w:numPr>
        <w:tabs>
          <w:tab w:val="clear" w:pos="720"/>
        </w:tabs>
        <w:ind w:left="284" w:hanging="284"/>
        <w:jc w:val="both"/>
        <w:rPr>
          <w:rFonts w:asciiTheme="majorHAnsi" w:hAnsiTheme="majorHAnsi"/>
          <w:sz w:val="22"/>
          <w:szCs w:val="22"/>
          <w:lang w:val="id-ID"/>
        </w:rPr>
      </w:pPr>
      <w:r w:rsidRPr="00265CEB">
        <w:rPr>
          <w:rFonts w:asciiTheme="majorHAnsi" w:hAnsiTheme="majorHAnsi"/>
          <w:b/>
          <w:sz w:val="22"/>
          <w:szCs w:val="22"/>
          <w:lang w:val="en-ID"/>
        </w:rPr>
        <w:t xml:space="preserve">Analisis Hasil Angket </w:t>
      </w:r>
      <w:r w:rsidRPr="00265CEB">
        <w:rPr>
          <w:rFonts w:asciiTheme="majorHAnsi" w:hAnsiTheme="majorHAnsi"/>
          <w:b/>
          <w:sz w:val="22"/>
          <w:szCs w:val="22"/>
        </w:rPr>
        <w:t>Kreativitas Akhir</w:t>
      </w:r>
    </w:p>
    <w:p w:rsidR="0006629D" w:rsidRPr="002714EF" w:rsidRDefault="0006629D" w:rsidP="002714EF">
      <w:pPr>
        <w:shd w:val="clear" w:color="auto" w:fill="FFFFFF" w:themeFill="background1"/>
        <w:jc w:val="center"/>
        <w:rPr>
          <w:rFonts w:ascii="Constantia" w:hAnsi="Constantia"/>
          <w:sz w:val="20"/>
          <w:szCs w:val="20"/>
        </w:rPr>
      </w:pPr>
      <w:r w:rsidRPr="002714EF">
        <w:rPr>
          <w:rFonts w:ascii="Constantia" w:hAnsi="Constantia"/>
          <w:b/>
          <w:sz w:val="20"/>
          <w:szCs w:val="20"/>
        </w:rPr>
        <w:t>Tabel 1.4.</w:t>
      </w:r>
      <w:r w:rsidRPr="002714EF">
        <w:rPr>
          <w:rFonts w:ascii="Constantia" w:hAnsi="Constantia"/>
          <w:b/>
          <w:sz w:val="20"/>
          <w:szCs w:val="20"/>
          <w:lang w:val="id-ID"/>
        </w:rPr>
        <w:t xml:space="preserve">Data </w:t>
      </w:r>
      <w:r w:rsidRPr="002714EF">
        <w:rPr>
          <w:rFonts w:ascii="Constantia" w:hAnsi="Constantia"/>
          <w:b/>
          <w:sz w:val="20"/>
          <w:szCs w:val="20"/>
          <w:lang w:val="en-ID"/>
        </w:rPr>
        <w:t xml:space="preserve">Hasil Angket </w:t>
      </w:r>
      <w:r w:rsidRPr="002714EF">
        <w:rPr>
          <w:rFonts w:ascii="Constantia" w:hAnsi="Constantia"/>
          <w:b/>
          <w:sz w:val="20"/>
          <w:szCs w:val="20"/>
        </w:rPr>
        <w:t>Kreativitas Akhir</w:t>
      </w:r>
    </w:p>
    <w:tbl>
      <w:tblPr>
        <w:tblStyle w:val="LightShading"/>
        <w:tblW w:w="5000" w:type="pct"/>
        <w:shd w:val="clear" w:color="auto" w:fill="FFFFFF" w:themeFill="background1"/>
        <w:tblLook w:val="04A0" w:firstRow="1" w:lastRow="0" w:firstColumn="1" w:lastColumn="0" w:noHBand="0" w:noVBand="1"/>
      </w:tblPr>
      <w:tblGrid>
        <w:gridCol w:w="1099"/>
        <w:gridCol w:w="1241"/>
        <w:gridCol w:w="579"/>
        <w:gridCol w:w="1086"/>
        <w:gridCol w:w="631"/>
        <w:gridCol w:w="1099"/>
        <w:gridCol w:w="1241"/>
        <w:gridCol w:w="587"/>
        <w:gridCol w:w="1086"/>
        <w:gridCol w:w="593"/>
      </w:tblGrid>
      <w:tr w:rsidR="0006629D" w:rsidRPr="002714EF" w:rsidTr="002714EF">
        <w:trPr>
          <w:cnfStyle w:val="100000000000" w:firstRow="1" w:lastRow="0" w:firstColumn="0" w:lastColumn="0" w:oddVBand="0" w:evenVBand="0" w:oddHBand="0"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650" w:type="pct"/>
            <w:vMerge w:val="restar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rPr>
                <w:rFonts w:ascii="Constantia" w:eastAsiaTheme="minorHAnsi" w:hAnsi="Constantia"/>
                <w:sz w:val="20"/>
                <w:szCs w:val="20"/>
              </w:rPr>
            </w:pPr>
            <w:r w:rsidRPr="002714EF">
              <w:rPr>
                <w:rFonts w:ascii="Constantia" w:eastAsiaTheme="minorHAnsi" w:hAnsi="Constantia"/>
                <w:sz w:val="20"/>
                <w:szCs w:val="20"/>
              </w:rPr>
              <w:t>Tingkat Kreativitas</w:t>
            </w:r>
          </w:p>
        </w:tc>
        <w:tc>
          <w:tcPr>
            <w:tcW w:w="1854" w:type="pct"/>
            <w:gridSpan w:val="4"/>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Kelas Eksperimen</w:t>
            </w:r>
          </w:p>
        </w:tc>
        <w:tc>
          <w:tcPr>
            <w:tcW w:w="642" w:type="pct"/>
            <w:vMerge w:val="restar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Tingkat Kreativitas</w:t>
            </w:r>
          </w:p>
        </w:tc>
        <w:tc>
          <w:tcPr>
            <w:tcW w:w="1854" w:type="pct"/>
            <w:gridSpan w:val="4"/>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Kelas Eksperimen</w:t>
            </w:r>
          </w:p>
        </w:tc>
      </w:tr>
      <w:tr w:rsidR="002714EF" w:rsidRPr="002714EF" w:rsidTr="002714EF">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650" w:type="pct"/>
            <w:vMerge/>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rPr>
                <w:rFonts w:ascii="Constantia" w:eastAsiaTheme="minorHAnsi" w:hAnsi="Constantia"/>
                <w:sz w:val="20"/>
                <w:szCs w:val="20"/>
              </w:rPr>
            </w:pPr>
          </w:p>
        </w:tc>
        <w:tc>
          <w:tcPr>
            <w:tcW w:w="499"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Termodifikasi</w:t>
            </w:r>
          </w:p>
        </w:tc>
        <w:tc>
          <w:tcPr>
            <w:tcW w:w="428"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f</w:t>
            </w:r>
          </w:p>
        </w:tc>
        <w:tc>
          <w:tcPr>
            <w:tcW w:w="499"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Terbimbing</w:t>
            </w:r>
          </w:p>
        </w:tc>
        <w:tc>
          <w:tcPr>
            <w:tcW w:w="428"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F</w:t>
            </w:r>
          </w:p>
        </w:tc>
        <w:tc>
          <w:tcPr>
            <w:tcW w:w="642" w:type="pct"/>
            <w:vMerge/>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p>
        </w:tc>
        <w:tc>
          <w:tcPr>
            <w:tcW w:w="499"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Termodifikasi</w:t>
            </w:r>
          </w:p>
        </w:tc>
        <w:tc>
          <w:tcPr>
            <w:tcW w:w="428"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f</w:t>
            </w:r>
          </w:p>
        </w:tc>
        <w:tc>
          <w:tcPr>
            <w:tcW w:w="499"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Terbimbing</w:t>
            </w:r>
          </w:p>
        </w:tc>
        <w:tc>
          <w:tcPr>
            <w:tcW w:w="428"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f</w:t>
            </w:r>
          </w:p>
        </w:tc>
      </w:tr>
      <w:tr w:rsidR="002F6F74" w:rsidRPr="002714EF" w:rsidTr="002714EF">
        <w:trPr>
          <w:trHeight w:val="296"/>
        </w:trPr>
        <w:tc>
          <w:tcPr>
            <w:cnfStyle w:val="001000000000" w:firstRow="0" w:lastRow="0" w:firstColumn="1" w:lastColumn="0" w:oddVBand="0" w:evenVBand="0" w:oddHBand="0" w:evenHBand="0" w:firstRowFirstColumn="0" w:firstRowLastColumn="0" w:lastRowFirstColumn="0" w:lastRowLastColumn="0"/>
            <w:tcW w:w="650" w:type="pct"/>
            <w:vMerge w:val="restar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rPr>
                <w:rFonts w:ascii="Constantia" w:eastAsiaTheme="minorHAnsi" w:hAnsi="Constantia"/>
                <w:sz w:val="20"/>
                <w:szCs w:val="20"/>
              </w:rPr>
            </w:pPr>
            <w:r w:rsidRPr="002714EF">
              <w:rPr>
                <w:rFonts w:ascii="Constantia" w:eastAsiaTheme="minorHAnsi" w:hAnsi="Constantia"/>
                <w:sz w:val="20"/>
                <w:szCs w:val="20"/>
              </w:rPr>
              <w:t>Kreativitas Tinggi</w:t>
            </w:r>
          </w:p>
        </w:tc>
        <w:tc>
          <w:tcPr>
            <w:tcW w:w="499"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133-142</w:t>
            </w:r>
          </w:p>
        </w:tc>
        <w:tc>
          <w:tcPr>
            <w:tcW w:w="428"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3</w:t>
            </w:r>
          </w:p>
        </w:tc>
        <w:tc>
          <w:tcPr>
            <w:tcW w:w="499"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142-154</w:t>
            </w:r>
          </w:p>
        </w:tc>
        <w:tc>
          <w:tcPr>
            <w:tcW w:w="428"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2</w:t>
            </w:r>
          </w:p>
        </w:tc>
        <w:tc>
          <w:tcPr>
            <w:tcW w:w="642" w:type="pct"/>
            <w:vMerge w:val="restar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Kreativitas Rendah</w:t>
            </w:r>
          </w:p>
        </w:tc>
        <w:tc>
          <w:tcPr>
            <w:tcW w:w="499"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77-83</w:t>
            </w:r>
          </w:p>
        </w:tc>
        <w:tc>
          <w:tcPr>
            <w:tcW w:w="428"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5</w:t>
            </w:r>
          </w:p>
        </w:tc>
        <w:tc>
          <w:tcPr>
            <w:tcW w:w="499"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79-83</w:t>
            </w:r>
          </w:p>
        </w:tc>
        <w:tc>
          <w:tcPr>
            <w:tcW w:w="428" w:type="pct"/>
            <w:shd w:val="clear" w:color="auto" w:fill="FFFFFF" w:themeFill="background1"/>
          </w:tcPr>
          <w:p w:rsidR="0006629D" w:rsidRPr="002714EF" w:rsidRDefault="0006629D" w:rsidP="002714EF">
            <w:pPr>
              <w:shd w:val="clear" w:color="auto" w:fill="FFFFFF" w:themeFill="background1"/>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2714EF">
              <w:rPr>
                <w:rFonts w:ascii="Constantia" w:hAnsi="Constantia"/>
                <w:sz w:val="20"/>
                <w:szCs w:val="20"/>
              </w:rPr>
              <w:t>4</w:t>
            </w:r>
          </w:p>
        </w:tc>
      </w:tr>
      <w:tr w:rsidR="002714EF" w:rsidRPr="002714EF" w:rsidTr="002714EF">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650" w:type="pct"/>
            <w:vMerge/>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rPr>
                <w:rFonts w:ascii="Constantia" w:eastAsiaTheme="minorHAnsi" w:hAnsi="Constantia"/>
                <w:sz w:val="20"/>
                <w:szCs w:val="20"/>
              </w:rPr>
            </w:pPr>
          </w:p>
        </w:tc>
        <w:tc>
          <w:tcPr>
            <w:tcW w:w="499"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123-132</w:t>
            </w:r>
          </w:p>
        </w:tc>
        <w:tc>
          <w:tcPr>
            <w:tcW w:w="428"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1</w:t>
            </w:r>
          </w:p>
        </w:tc>
        <w:tc>
          <w:tcPr>
            <w:tcW w:w="499"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128-141</w:t>
            </w:r>
          </w:p>
        </w:tc>
        <w:tc>
          <w:tcPr>
            <w:tcW w:w="428"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2</w:t>
            </w:r>
          </w:p>
        </w:tc>
        <w:tc>
          <w:tcPr>
            <w:tcW w:w="642" w:type="pct"/>
            <w:vMerge/>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p>
        </w:tc>
        <w:tc>
          <w:tcPr>
            <w:tcW w:w="499"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71-76</w:t>
            </w:r>
          </w:p>
        </w:tc>
        <w:tc>
          <w:tcPr>
            <w:tcW w:w="428"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6</w:t>
            </w:r>
          </w:p>
        </w:tc>
        <w:tc>
          <w:tcPr>
            <w:tcW w:w="499"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74-78</w:t>
            </w:r>
          </w:p>
        </w:tc>
        <w:tc>
          <w:tcPr>
            <w:tcW w:w="428" w:type="pct"/>
            <w:shd w:val="clear" w:color="auto" w:fill="FFFFFF" w:themeFill="background1"/>
          </w:tcPr>
          <w:p w:rsidR="0006629D" w:rsidRPr="002714EF" w:rsidRDefault="0006629D" w:rsidP="002714EF">
            <w:pPr>
              <w:shd w:val="clear" w:color="auto" w:fill="FFFFFF" w:themeFill="background1"/>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6</w:t>
            </w:r>
          </w:p>
        </w:tc>
      </w:tr>
      <w:tr w:rsidR="002F6F74" w:rsidRPr="002714EF" w:rsidTr="002714EF">
        <w:trPr>
          <w:trHeight w:val="135"/>
        </w:trPr>
        <w:tc>
          <w:tcPr>
            <w:cnfStyle w:val="001000000000" w:firstRow="0" w:lastRow="0" w:firstColumn="1" w:lastColumn="0" w:oddVBand="0" w:evenVBand="0" w:oddHBand="0" w:evenHBand="0" w:firstRowFirstColumn="0" w:firstRowLastColumn="0" w:lastRowFirstColumn="0" w:lastRowLastColumn="0"/>
            <w:tcW w:w="650" w:type="pct"/>
            <w:vMerge/>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rPr>
                <w:rFonts w:ascii="Constantia" w:eastAsiaTheme="minorHAnsi" w:hAnsi="Constantia"/>
                <w:sz w:val="20"/>
                <w:szCs w:val="20"/>
              </w:rPr>
            </w:pPr>
          </w:p>
        </w:tc>
        <w:tc>
          <w:tcPr>
            <w:tcW w:w="499"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113-122</w:t>
            </w:r>
          </w:p>
        </w:tc>
        <w:tc>
          <w:tcPr>
            <w:tcW w:w="428"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4</w:t>
            </w:r>
          </w:p>
        </w:tc>
        <w:tc>
          <w:tcPr>
            <w:tcW w:w="499"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114-127</w:t>
            </w:r>
          </w:p>
        </w:tc>
        <w:tc>
          <w:tcPr>
            <w:tcW w:w="428"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6</w:t>
            </w:r>
          </w:p>
        </w:tc>
        <w:tc>
          <w:tcPr>
            <w:tcW w:w="642" w:type="pct"/>
            <w:vMerge/>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p>
        </w:tc>
        <w:tc>
          <w:tcPr>
            <w:tcW w:w="499"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65-70</w:t>
            </w:r>
          </w:p>
        </w:tc>
        <w:tc>
          <w:tcPr>
            <w:tcW w:w="428"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2</w:t>
            </w:r>
          </w:p>
        </w:tc>
        <w:tc>
          <w:tcPr>
            <w:tcW w:w="499"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69-73</w:t>
            </w:r>
          </w:p>
        </w:tc>
        <w:tc>
          <w:tcPr>
            <w:tcW w:w="428" w:type="pct"/>
            <w:shd w:val="clear" w:color="auto" w:fill="FFFFFF" w:themeFill="background1"/>
          </w:tcPr>
          <w:p w:rsidR="0006629D" w:rsidRPr="002714EF" w:rsidRDefault="0006629D" w:rsidP="002714EF">
            <w:pPr>
              <w:shd w:val="clear" w:color="auto" w:fill="FFFFFF" w:themeFill="background1"/>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2714EF">
              <w:rPr>
                <w:rFonts w:ascii="Constantia" w:hAnsi="Constantia"/>
                <w:sz w:val="20"/>
                <w:szCs w:val="20"/>
              </w:rPr>
              <w:t>4</w:t>
            </w:r>
          </w:p>
        </w:tc>
      </w:tr>
      <w:tr w:rsidR="002714EF" w:rsidRPr="002714EF" w:rsidTr="002714EF">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650" w:type="pct"/>
            <w:vMerge/>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rPr>
                <w:rFonts w:ascii="Constantia" w:eastAsiaTheme="minorHAnsi" w:hAnsi="Constantia"/>
                <w:sz w:val="20"/>
                <w:szCs w:val="20"/>
              </w:rPr>
            </w:pPr>
          </w:p>
        </w:tc>
        <w:tc>
          <w:tcPr>
            <w:tcW w:w="499"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103-112</w:t>
            </w:r>
          </w:p>
        </w:tc>
        <w:tc>
          <w:tcPr>
            <w:tcW w:w="428"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3</w:t>
            </w:r>
          </w:p>
        </w:tc>
        <w:tc>
          <w:tcPr>
            <w:tcW w:w="499"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100-113</w:t>
            </w:r>
          </w:p>
        </w:tc>
        <w:tc>
          <w:tcPr>
            <w:tcW w:w="428"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3</w:t>
            </w:r>
          </w:p>
        </w:tc>
        <w:tc>
          <w:tcPr>
            <w:tcW w:w="642" w:type="pct"/>
            <w:vMerge/>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p>
        </w:tc>
        <w:tc>
          <w:tcPr>
            <w:tcW w:w="499"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59-64</w:t>
            </w:r>
          </w:p>
        </w:tc>
        <w:tc>
          <w:tcPr>
            <w:tcW w:w="428"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3</w:t>
            </w:r>
          </w:p>
        </w:tc>
        <w:tc>
          <w:tcPr>
            <w:tcW w:w="499"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64-68</w:t>
            </w:r>
          </w:p>
        </w:tc>
        <w:tc>
          <w:tcPr>
            <w:tcW w:w="428" w:type="pct"/>
            <w:shd w:val="clear" w:color="auto" w:fill="FFFFFF" w:themeFill="background1"/>
          </w:tcPr>
          <w:p w:rsidR="0006629D" w:rsidRPr="002714EF" w:rsidRDefault="0006629D" w:rsidP="002714EF">
            <w:pPr>
              <w:shd w:val="clear" w:color="auto" w:fill="FFFFFF" w:themeFill="background1"/>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2714EF">
              <w:rPr>
                <w:rFonts w:ascii="Constantia" w:hAnsi="Constantia"/>
                <w:sz w:val="20"/>
                <w:szCs w:val="20"/>
              </w:rPr>
              <w:t>1</w:t>
            </w:r>
          </w:p>
        </w:tc>
      </w:tr>
      <w:tr w:rsidR="002F6F74" w:rsidRPr="002714EF" w:rsidTr="002714EF">
        <w:trPr>
          <w:trHeight w:val="135"/>
        </w:trPr>
        <w:tc>
          <w:tcPr>
            <w:cnfStyle w:val="001000000000" w:firstRow="0" w:lastRow="0" w:firstColumn="1" w:lastColumn="0" w:oddVBand="0" w:evenVBand="0" w:oddHBand="0" w:evenHBand="0" w:firstRowFirstColumn="0" w:firstRowLastColumn="0" w:lastRowFirstColumn="0" w:lastRowLastColumn="0"/>
            <w:tcW w:w="650" w:type="pct"/>
            <w:vMerge/>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rPr>
                <w:rFonts w:ascii="Constantia" w:eastAsiaTheme="minorHAnsi" w:hAnsi="Constantia"/>
                <w:sz w:val="20"/>
                <w:szCs w:val="20"/>
              </w:rPr>
            </w:pPr>
          </w:p>
        </w:tc>
        <w:tc>
          <w:tcPr>
            <w:tcW w:w="499"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93-102</w:t>
            </w:r>
          </w:p>
        </w:tc>
        <w:tc>
          <w:tcPr>
            <w:tcW w:w="428"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2</w:t>
            </w:r>
          </w:p>
        </w:tc>
        <w:tc>
          <w:tcPr>
            <w:tcW w:w="499"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86-99</w:t>
            </w:r>
          </w:p>
        </w:tc>
        <w:tc>
          <w:tcPr>
            <w:tcW w:w="428"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4</w:t>
            </w:r>
          </w:p>
        </w:tc>
        <w:tc>
          <w:tcPr>
            <w:tcW w:w="642" w:type="pct"/>
            <w:vMerge/>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p>
        </w:tc>
        <w:tc>
          <w:tcPr>
            <w:tcW w:w="499"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53-58</w:t>
            </w:r>
          </w:p>
        </w:tc>
        <w:tc>
          <w:tcPr>
            <w:tcW w:w="428"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6</w:t>
            </w:r>
          </w:p>
        </w:tc>
        <w:tc>
          <w:tcPr>
            <w:tcW w:w="499"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59-63</w:t>
            </w:r>
          </w:p>
        </w:tc>
        <w:tc>
          <w:tcPr>
            <w:tcW w:w="428" w:type="pct"/>
            <w:shd w:val="clear" w:color="auto" w:fill="FFFFFF" w:themeFill="background1"/>
          </w:tcPr>
          <w:p w:rsidR="0006629D" w:rsidRPr="002714EF" w:rsidRDefault="0006629D" w:rsidP="002714EF">
            <w:pPr>
              <w:shd w:val="clear" w:color="auto" w:fill="FFFFFF" w:themeFill="background1"/>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2714EF">
              <w:rPr>
                <w:rFonts w:ascii="Constantia" w:hAnsi="Constantia"/>
                <w:sz w:val="20"/>
                <w:szCs w:val="20"/>
              </w:rPr>
              <w:t>3</w:t>
            </w:r>
          </w:p>
        </w:tc>
      </w:tr>
      <w:tr w:rsidR="002F6F74" w:rsidRPr="002714EF" w:rsidTr="002714EF">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149" w:type="pct"/>
            <w:gridSpan w:val="2"/>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rPr>
                <w:rFonts w:ascii="Constantia" w:eastAsiaTheme="minorHAnsi" w:hAnsi="Constantia"/>
                <w:sz w:val="20"/>
                <w:szCs w:val="20"/>
              </w:rPr>
            </w:pPr>
            <w:r w:rsidRPr="002714EF">
              <w:rPr>
                <w:rFonts w:ascii="Constantia" w:eastAsiaTheme="minorHAnsi" w:hAnsi="Constantia"/>
                <w:sz w:val="20"/>
                <w:szCs w:val="20"/>
              </w:rPr>
              <w:t>Jumlah</w:t>
            </w:r>
          </w:p>
        </w:tc>
        <w:tc>
          <w:tcPr>
            <w:tcW w:w="428"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13</w:t>
            </w:r>
          </w:p>
        </w:tc>
        <w:tc>
          <w:tcPr>
            <w:tcW w:w="499"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p>
        </w:tc>
        <w:tc>
          <w:tcPr>
            <w:tcW w:w="428"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17</w:t>
            </w:r>
          </w:p>
        </w:tc>
        <w:tc>
          <w:tcPr>
            <w:tcW w:w="1141" w:type="pct"/>
            <w:gridSpan w:val="2"/>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Jumlah</w:t>
            </w:r>
          </w:p>
        </w:tc>
        <w:tc>
          <w:tcPr>
            <w:tcW w:w="428"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22</w:t>
            </w:r>
          </w:p>
        </w:tc>
        <w:tc>
          <w:tcPr>
            <w:tcW w:w="499"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p>
        </w:tc>
        <w:tc>
          <w:tcPr>
            <w:tcW w:w="428"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18</w:t>
            </w:r>
          </w:p>
        </w:tc>
      </w:tr>
      <w:tr w:rsidR="002F6F74" w:rsidRPr="002714EF" w:rsidTr="002714EF">
        <w:trPr>
          <w:trHeight w:val="237"/>
        </w:trPr>
        <w:tc>
          <w:tcPr>
            <w:cnfStyle w:val="001000000000" w:firstRow="0" w:lastRow="0" w:firstColumn="1" w:lastColumn="0" w:oddVBand="0" w:evenVBand="0" w:oddHBand="0" w:evenHBand="0" w:firstRowFirstColumn="0" w:firstRowLastColumn="0" w:lastRowFirstColumn="0" w:lastRowLastColumn="0"/>
            <w:tcW w:w="1149" w:type="pct"/>
            <w:gridSpan w:val="2"/>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rPr>
                <w:rFonts w:ascii="Constantia" w:eastAsiaTheme="minorHAnsi" w:hAnsi="Constantia"/>
                <w:sz w:val="20"/>
                <w:szCs w:val="20"/>
              </w:rPr>
            </w:pPr>
            <w:r w:rsidRPr="002714EF">
              <w:rPr>
                <w:rFonts w:ascii="Constantia" w:eastAsiaTheme="minorHAnsi" w:hAnsi="Constantia"/>
                <w:sz w:val="20"/>
                <w:szCs w:val="20"/>
              </w:rPr>
              <w:t>Rata-rata</w:t>
            </w:r>
          </w:p>
        </w:tc>
        <w:tc>
          <w:tcPr>
            <w:tcW w:w="428"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lang w:val="en-ID"/>
              </w:rPr>
            </w:pPr>
            <w:r w:rsidRPr="002714EF">
              <w:rPr>
                <w:rFonts w:ascii="Constantia" w:eastAsiaTheme="minorHAnsi" w:hAnsi="Constantia"/>
                <w:sz w:val="20"/>
                <w:szCs w:val="20"/>
                <w:lang w:val="en-ID"/>
              </w:rPr>
              <w:t>117,31</w:t>
            </w:r>
          </w:p>
        </w:tc>
        <w:tc>
          <w:tcPr>
            <w:tcW w:w="499"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lang w:val="en-ID"/>
              </w:rPr>
            </w:pPr>
          </w:p>
        </w:tc>
        <w:tc>
          <w:tcPr>
            <w:tcW w:w="428"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lang w:val="en-ID"/>
              </w:rPr>
            </w:pPr>
            <w:r w:rsidRPr="002714EF">
              <w:rPr>
                <w:rFonts w:ascii="Constantia" w:eastAsiaTheme="minorHAnsi" w:hAnsi="Constantia"/>
                <w:sz w:val="20"/>
                <w:szCs w:val="20"/>
                <w:lang w:val="en-ID"/>
              </w:rPr>
              <w:t>116,47</w:t>
            </w:r>
          </w:p>
        </w:tc>
        <w:tc>
          <w:tcPr>
            <w:tcW w:w="1141" w:type="pct"/>
            <w:gridSpan w:val="2"/>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r w:rsidRPr="002714EF">
              <w:rPr>
                <w:rFonts w:ascii="Constantia" w:eastAsiaTheme="minorHAnsi" w:hAnsi="Constantia"/>
                <w:sz w:val="20"/>
                <w:szCs w:val="20"/>
              </w:rPr>
              <w:t>Rata-rata</w:t>
            </w:r>
          </w:p>
        </w:tc>
        <w:tc>
          <w:tcPr>
            <w:tcW w:w="428"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lang w:val="en-ID"/>
              </w:rPr>
            </w:pPr>
            <w:r w:rsidRPr="002714EF">
              <w:rPr>
                <w:rFonts w:ascii="Constantia" w:eastAsiaTheme="minorHAnsi" w:hAnsi="Constantia"/>
                <w:sz w:val="20"/>
                <w:szCs w:val="20"/>
                <w:lang w:val="en-ID"/>
              </w:rPr>
              <w:t>68,18</w:t>
            </w:r>
          </w:p>
        </w:tc>
        <w:tc>
          <w:tcPr>
            <w:tcW w:w="499"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p>
        </w:tc>
        <w:tc>
          <w:tcPr>
            <w:tcW w:w="428" w:type="pct"/>
            <w:shd w:val="clear" w:color="auto" w:fill="FFFFFF" w:themeFill="background1"/>
          </w:tcPr>
          <w:p w:rsidR="0006629D" w:rsidRPr="002714EF" w:rsidRDefault="0006629D" w:rsidP="002714EF">
            <w:pPr>
              <w:shd w:val="clear" w:color="auto" w:fill="FFFFFF" w:themeFill="background1"/>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lang w:val="en-ID"/>
              </w:rPr>
            </w:pPr>
            <w:r w:rsidRPr="002714EF">
              <w:rPr>
                <w:rFonts w:ascii="Constantia" w:hAnsi="Constantia"/>
                <w:sz w:val="20"/>
                <w:szCs w:val="20"/>
              </w:rPr>
              <w:t>73,28</w:t>
            </w:r>
          </w:p>
        </w:tc>
      </w:tr>
    </w:tbl>
    <w:p w:rsidR="001B55A6" w:rsidRDefault="002F6F74" w:rsidP="00265CEB">
      <w:pPr>
        <w:jc w:val="both"/>
        <w:rPr>
          <w:rFonts w:asciiTheme="majorHAnsi" w:hAnsiTheme="majorHAnsi"/>
          <w:sz w:val="22"/>
          <w:szCs w:val="22"/>
        </w:rPr>
      </w:pPr>
      <w:r w:rsidRPr="00265CEB">
        <w:rPr>
          <w:rFonts w:asciiTheme="majorHAnsi" w:hAnsiTheme="majorHAnsi"/>
          <w:sz w:val="22"/>
          <w:szCs w:val="22"/>
        </w:rPr>
        <w:t xml:space="preserve">Pada tabel </w:t>
      </w:r>
      <w:r w:rsidRPr="00265CEB">
        <w:rPr>
          <w:rFonts w:asciiTheme="majorHAnsi" w:hAnsiTheme="majorHAnsi"/>
          <w:sz w:val="22"/>
          <w:szCs w:val="22"/>
          <w:lang w:val="en-ID"/>
        </w:rPr>
        <w:t>1.4</w:t>
      </w:r>
      <w:r w:rsidRPr="00265CEB">
        <w:rPr>
          <w:rFonts w:asciiTheme="majorHAnsi" w:hAnsiTheme="majorHAnsi"/>
          <w:sz w:val="22"/>
          <w:szCs w:val="22"/>
        </w:rPr>
        <w:t xml:space="preserve"> menunjukkan bahwa </w:t>
      </w:r>
      <w:r w:rsidR="00413669" w:rsidRPr="00265CEB">
        <w:rPr>
          <w:rFonts w:asciiTheme="majorHAnsi" w:hAnsiTheme="majorHAnsi"/>
          <w:sz w:val="22"/>
          <w:szCs w:val="22"/>
          <w:lang w:val="id-ID"/>
        </w:rPr>
        <w:t>kreativitas tinggi</w:t>
      </w:r>
      <w:r w:rsidR="00413669" w:rsidRPr="00265CEB">
        <w:rPr>
          <w:rFonts w:asciiTheme="majorHAnsi" w:hAnsiTheme="majorHAnsi"/>
          <w:sz w:val="22"/>
          <w:szCs w:val="22"/>
        </w:rPr>
        <w:t xml:space="preserve"> termodifikasi</w:t>
      </w:r>
      <w:r w:rsidR="00413669" w:rsidRPr="00265CEB">
        <w:rPr>
          <w:rFonts w:asciiTheme="majorHAnsi" w:hAnsiTheme="majorHAnsi"/>
          <w:sz w:val="22"/>
          <w:szCs w:val="22"/>
          <w:lang w:val="id-ID"/>
        </w:rPr>
        <w:t>, diperoleh skor rata-rata atau mean (</w:t>
      </w:r>
      <m:oMath>
        <m:acc>
          <m:accPr>
            <m:chr m:val="̅"/>
            <m:ctrlPr>
              <w:rPr>
                <w:rFonts w:ascii="Cambria Math" w:hAnsi="Cambria Math"/>
                <w:i/>
                <w:sz w:val="22"/>
                <w:szCs w:val="22"/>
                <w:lang w:val="id-ID"/>
              </w:rPr>
            </m:ctrlPr>
          </m:accPr>
          <m:e>
            <m:r>
              <w:rPr>
                <w:rFonts w:ascii="Cambria Math" w:hAnsi="Cambria Math"/>
                <w:sz w:val="22"/>
                <w:szCs w:val="22"/>
                <w:lang w:val="id-ID"/>
              </w:rPr>
              <m:t>x</m:t>
            </m:r>
          </m:e>
        </m:acc>
        <m:r>
          <w:rPr>
            <w:rFonts w:ascii="Cambria Math" w:hAnsi="Cambria Math"/>
            <w:sz w:val="22"/>
            <w:szCs w:val="22"/>
            <w:lang w:val="id-ID"/>
          </w:rPr>
          <m:t>)</m:t>
        </m:r>
      </m:oMath>
      <w:r w:rsidR="00413669" w:rsidRPr="00265CEB">
        <w:rPr>
          <w:rFonts w:asciiTheme="majorHAnsi" w:hAnsiTheme="majorHAnsi"/>
          <w:sz w:val="22"/>
          <w:szCs w:val="22"/>
          <w:lang w:val="id-ID"/>
        </w:rPr>
        <w:t xml:space="preserve"> =</w:t>
      </w:r>
      <w:r w:rsidR="00413669" w:rsidRPr="00265CEB">
        <w:rPr>
          <w:rFonts w:asciiTheme="majorHAnsi" w:hAnsiTheme="majorHAnsi"/>
          <w:sz w:val="22"/>
          <w:szCs w:val="22"/>
          <w:lang w:val="en-ID"/>
        </w:rPr>
        <w:t xml:space="preserve"> 117</w:t>
      </w:r>
      <w:proofErr w:type="gramStart"/>
      <w:r w:rsidR="00413669" w:rsidRPr="00265CEB">
        <w:rPr>
          <w:rFonts w:asciiTheme="majorHAnsi" w:hAnsiTheme="majorHAnsi"/>
          <w:sz w:val="22"/>
          <w:szCs w:val="22"/>
          <w:lang w:val="en-ID"/>
        </w:rPr>
        <w:t>,31</w:t>
      </w:r>
      <w:proofErr w:type="gramEnd"/>
      <w:r w:rsidR="00413669" w:rsidRPr="00265CEB">
        <w:rPr>
          <w:rFonts w:asciiTheme="majorHAnsi" w:hAnsiTheme="majorHAnsi"/>
          <w:sz w:val="22"/>
          <w:szCs w:val="22"/>
          <w:lang w:val="id-ID"/>
        </w:rPr>
        <w:t xml:space="preserve">. </w:t>
      </w:r>
      <w:r w:rsidR="00413669" w:rsidRPr="00265CEB">
        <w:rPr>
          <w:rFonts w:asciiTheme="majorHAnsi" w:eastAsiaTheme="minorHAnsi" w:hAnsiTheme="majorHAnsi"/>
          <w:sz w:val="22"/>
          <w:szCs w:val="22"/>
        </w:rPr>
        <w:t xml:space="preserve">sedangkan kreativitas tinggi terbimbing </w:t>
      </w:r>
      <w:r w:rsidR="00413669" w:rsidRPr="00265CEB">
        <w:rPr>
          <w:rFonts w:asciiTheme="majorHAnsi" w:hAnsiTheme="majorHAnsi"/>
          <w:sz w:val="22"/>
          <w:szCs w:val="22"/>
          <w:lang w:val="id-ID"/>
        </w:rPr>
        <w:t>diperoleh skor rata-rata atau mean (</w:t>
      </w:r>
      <m:oMath>
        <m:acc>
          <m:accPr>
            <m:chr m:val="̅"/>
            <m:ctrlPr>
              <w:rPr>
                <w:rFonts w:ascii="Cambria Math" w:hAnsi="Cambria Math"/>
                <w:i/>
                <w:sz w:val="22"/>
                <w:szCs w:val="22"/>
                <w:lang w:val="id-ID"/>
              </w:rPr>
            </m:ctrlPr>
          </m:accPr>
          <m:e>
            <m:r>
              <w:rPr>
                <w:rFonts w:ascii="Cambria Math" w:hAnsi="Cambria Math"/>
                <w:sz w:val="22"/>
                <w:szCs w:val="22"/>
                <w:lang w:val="id-ID"/>
              </w:rPr>
              <m:t>x</m:t>
            </m:r>
          </m:e>
        </m:acc>
        <m:r>
          <w:rPr>
            <w:rFonts w:ascii="Cambria Math" w:hAnsi="Cambria Math"/>
            <w:sz w:val="22"/>
            <w:szCs w:val="22"/>
            <w:lang w:val="id-ID"/>
          </w:rPr>
          <m:t>)</m:t>
        </m:r>
      </m:oMath>
      <w:r w:rsidR="00413669" w:rsidRPr="00265CEB">
        <w:rPr>
          <w:rFonts w:asciiTheme="majorHAnsi" w:hAnsiTheme="majorHAnsi"/>
          <w:sz w:val="22"/>
          <w:szCs w:val="22"/>
          <w:lang w:val="id-ID"/>
        </w:rPr>
        <w:t xml:space="preserve"> =</w:t>
      </w:r>
      <w:r w:rsidR="00413669" w:rsidRPr="00265CEB">
        <w:rPr>
          <w:rFonts w:asciiTheme="majorHAnsi" w:hAnsiTheme="majorHAnsi"/>
          <w:sz w:val="22"/>
          <w:szCs w:val="22"/>
          <w:lang w:val="en-ID"/>
        </w:rPr>
        <w:t xml:space="preserve"> 116,47</w:t>
      </w:r>
      <w:r w:rsidR="00413669" w:rsidRPr="00265CEB">
        <w:rPr>
          <w:rFonts w:asciiTheme="majorHAnsi" w:hAnsiTheme="majorHAnsi"/>
          <w:sz w:val="22"/>
          <w:szCs w:val="22"/>
          <w:lang w:val="id-ID"/>
        </w:rPr>
        <w:t>.</w:t>
      </w:r>
      <w:r w:rsidR="00413669" w:rsidRPr="00265CEB">
        <w:rPr>
          <w:rFonts w:asciiTheme="majorHAnsi" w:hAnsiTheme="majorHAnsi"/>
          <w:sz w:val="22"/>
          <w:szCs w:val="22"/>
        </w:rPr>
        <w:t xml:space="preserve"> Tingkat kreativitas rendah </w:t>
      </w:r>
      <w:proofErr w:type="gramStart"/>
      <w:r w:rsidR="00413669" w:rsidRPr="00265CEB">
        <w:rPr>
          <w:rFonts w:asciiTheme="majorHAnsi" w:hAnsiTheme="majorHAnsi"/>
          <w:sz w:val="22"/>
          <w:szCs w:val="22"/>
        </w:rPr>
        <w:t xml:space="preserve">termodifikasi  </w:t>
      </w:r>
      <w:r w:rsidR="00413669" w:rsidRPr="00265CEB">
        <w:rPr>
          <w:rFonts w:asciiTheme="majorHAnsi" w:hAnsiTheme="majorHAnsi"/>
          <w:sz w:val="22"/>
          <w:szCs w:val="22"/>
          <w:lang w:val="id-ID"/>
        </w:rPr>
        <w:t>skor</w:t>
      </w:r>
      <w:proofErr w:type="gramEnd"/>
      <w:r w:rsidR="00413669" w:rsidRPr="00265CEB">
        <w:rPr>
          <w:rFonts w:asciiTheme="majorHAnsi" w:hAnsiTheme="majorHAnsi"/>
          <w:sz w:val="22"/>
          <w:szCs w:val="22"/>
          <w:lang w:val="id-ID"/>
        </w:rPr>
        <w:t xml:space="preserve"> rata-rata atau mean (</w:t>
      </w:r>
      <m:oMath>
        <m:acc>
          <m:accPr>
            <m:chr m:val="̅"/>
            <m:ctrlPr>
              <w:rPr>
                <w:rFonts w:ascii="Cambria Math" w:hAnsi="Cambria Math"/>
                <w:i/>
                <w:sz w:val="22"/>
                <w:szCs w:val="22"/>
                <w:lang w:val="id-ID"/>
              </w:rPr>
            </m:ctrlPr>
          </m:accPr>
          <m:e>
            <m:r>
              <w:rPr>
                <w:rFonts w:ascii="Cambria Math" w:hAnsi="Cambria Math"/>
                <w:sz w:val="22"/>
                <w:szCs w:val="22"/>
                <w:lang w:val="id-ID"/>
              </w:rPr>
              <m:t>x</m:t>
            </m:r>
          </m:e>
        </m:acc>
        <m:r>
          <w:rPr>
            <w:rFonts w:ascii="Cambria Math" w:hAnsi="Cambria Math"/>
            <w:sz w:val="22"/>
            <w:szCs w:val="22"/>
            <w:lang w:val="id-ID"/>
          </w:rPr>
          <m:t>)</m:t>
        </m:r>
      </m:oMath>
      <w:r w:rsidR="00413669" w:rsidRPr="00265CEB">
        <w:rPr>
          <w:rFonts w:asciiTheme="majorHAnsi" w:hAnsiTheme="majorHAnsi"/>
          <w:sz w:val="22"/>
          <w:szCs w:val="22"/>
          <w:lang w:val="id-ID"/>
        </w:rPr>
        <w:t xml:space="preserve"> =</w:t>
      </w:r>
      <w:r w:rsidR="00413669" w:rsidRPr="00265CEB">
        <w:rPr>
          <w:rFonts w:asciiTheme="majorHAnsi" w:hAnsiTheme="majorHAnsi"/>
          <w:sz w:val="22"/>
          <w:szCs w:val="22"/>
          <w:lang w:val="en-ID"/>
        </w:rPr>
        <w:t xml:space="preserve"> 68,18</w:t>
      </w:r>
      <w:r w:rsidR="00413669" w:rsidRPr="00265CEB">
        <w:rPr>
          <w:rFonts w:asciiTheme="majorHAnsi" w:hAnsiTheme="majorHAnsi"/>
          <w:sz w:val="22"/>
          <w:szCs w:val="22"/>
          <w:lang w:val="id-ID"/>
        </w:rPr>
        <w:t>.</w:t>
      </w:r>
      <w:r w:rsidR="00413669" w:rsidRPr="00265CEB">
        <w:rPr>
          <w:rFonts w:asciiTheme="majorHAnsi" w:hAnsiTheme="majorHAnsi"/>
          <w:sz w:val="22"/>
          <w:szCs w:val="22"/>
        </w:rPr>
        <w:t xml:space="preserve"> Sedangkan kreativitas rendah terbimbing </w:t>
      </w:r>
      <w:r w:rsidR="00413669" w:rsidRPr="00265CEB">
        <w:rPr>
          <w:rFonts w:asciiTheme="majorHAnsi" w:hAnsiTheme="majorHAnsi"/>
          <w:sz w:val="22"/>
          <w:szCs w:val="22"/>
          <w:lang w:val="id-ID"/>
        </w:rPr>
        <w:t>skor rata-rata atau mean (</w:t>
      </w:r>
      <m:oMath>
        <m:acc>
          <m:accPr>
            <m:chr m:val="̅"/>
            <m:ctrlPr>
              <w:rPr>
                <w:rFonts w:ascii="Cambria Math" w:hAnsi="Cambria Math"/>
                <w:i/>
                <w:sz w:val="22"/>
                <w:szCs w:val="22"/>
                <w:lang w:val="id-ID"/>
              </w:rPr>
            </m:ctrlPr>
          </m:accPr>
          <m:e>
            <m:r>
              <w:rPr>
                <w:rFonts w:ascii="Cambria Math" w:hAnsi="Cambria Math"/>
                <w:sz w:val="22"/>
                <w:szCs w:val="22"/>
                <w:lang w:val="id-ID"/>
              </w:rPr>
              <m:t>x</m:t>
            </m:r>
          </m:e>
        </m:acc>
        <m:r>
          <w:rPr>
            <w:rFonts w:ascii="Cambria Math" w:hAnsi="Cambria Math"/>
            <w:sz w:val="22"/>
            <w:szCs w:val="22"/>
            <w:lang w:val="id-ID"/>
          </w:rPr>
          <m:t>)</m:t>
        </m:r>
      </m:oMath>
      <w:r w:rsidR="00413669" w:rsidRPr="00265CEB">
        <w:rPr>
          <w:rFonts w:asciiTheme="majorHAnsi" w:hAnsiTheme="majorHAnsi"/>
          <w:sz w:val="22"/>
          <w:szCs w:val="22"/>
          <w:lang w:val="id-ID"/>
        </w:rPr>
        <w:t xml:space="preserve"> =</w:t>
      </w:r>
      <w:r w:rsidR="00413669" w:rsidRPr="00265CEB">
        <w:rPr>
          <w:rFonts w:asciiTheme="majorHAnsi" w:hAnsiTheme="majorHAnsi"/>
          <w:sz w:val="22"/>
          <w:szCs w:val="22"/>
          <w:lang w:val="en-ID"/>
        </w:rPr>
        <w:t xml:space="preserve"> 73</w:t>
      </w:r>
      <w:proofErr w:type="gramStart"/>
      <w:r w:rsidR="00413669" w:rsidRPr="00265CEB">
        <w:rPr>
          <w:rFonts w:asciiTheme="majorHAnsi" w:hAnsiTheme="majorHAnsi"/>
          <w:sz w:val="22"/>
          <w:szCs w:val="22"/>
          <w:lang w:val="en-ID"/>
        </w:rPr>
        <w:t>,28</w:t>
      </w:r>
      <w:proofErr w:type="gramEnd"/>
      <w:r w:rsidR="00413669" w:rsidRPr="00265CEB">
        <w:rPr>
          <w:rFonts w:asciiTheme="majorHAnsi" w:hAnsiTheme="majorHAnsi"/>
          <w:sz w:val="22"/>
          <w:szCs w:val="22"/>
          <w:lang w:val="id-ID"/>
        </w:rPr>
        <w:t>.</w:t>
      </w:r>
    </w:p>
    <w:p w:rsidR="002714EF" w:rsidRPr="002714EF" w:rsidRDefault="002714EF" w:rsidP="00265CEB">
      <w:pPr>
        <w:jc w:val="both"/>
        <w:rPr>
          <w:rFonts w:asciiTheme="majorHAnsi" w:hAnsiTheme="majorHAnsi"/>
          <w:sz w:val="22"/>
          <w:szCs w:val="22"/>
        </w:rPr>
      </w:pPr>
    </w:p>
    <w:p w:rsidR="00413669" w:rsidRPr="00265CEB" w:rsidRDefault="00413669" w:rsidP="00265CEB">
      <w:pPr>
        <w:pStyle w:val="ListParagraph"/>
        <w:numPr>
          <w:ilvl w:val="0"/>
          <w:numId w:val="2"/>
        </w:numPr>
        <w:tabs>
          <w:tab w:val="clear" w:pos="720"/>
        </w:tabs>
        <w:spacing w:after="200"/>
        <w:ind w:left="284" w:hanging="284"/>
        <w:jc w:val="both"/>
        <w:rPr>
          <w:rFonts w:asciiTheme="majorHAnsi" w:eastAsiaTheme="minorEastAsia" w:hAnsiTheme="majorHAnsi"/>
          <w:b/>
          <w:sz w:val="22"/>
          <w:szCs w:val="22"/>
          <w:lang w:val="en-ID"/>
        </w:rPr>
      </w:pPr>
      <w:r w:rsidRPr="00265CEB">
        <w:rPr>
          <w:rFonts w:asciiTheme="majorHAnsi" w:hAnsiTheme="majorHAnsi"/>
          <w:b/>
          <w:sz w:val="22"/>
          <w:szCs w:val="22"/>
          <w:lang w:val="en-ID"/>
        </w:rPr>
        <w:t>Uji Prasyaratan Analisis Data</w:t>
      </w:r>
    </w:p>
    <w:p w:rsidR="00B43FED" w:rsidRPr="00265CEB" w:rsidRDefault="00B43FED" w:rsidP="00265CEB">
      <w:pPr>
        <w:pStyle w:val="ListParagraph"/>
        <w:numPr>
          <w:ilvl w:val="1"/>
          <w:numId w:val="2"/>
        </w:numPr>
        <w:tabs>
          <w:tab w:val="clear" w:pos="1440"/>
        </w:tabs>
        <w:ind w:left="567" w:hanging="283"/>
        <w:jc w:val="both"/>
        <w:rPr>
          <w:rFonts w:asciiTheme="majorHAnsi" w:hAnsiTheme="majorHAnsi"/>
          <w:b/>
          <w:sz w:val="22"/>
          <w:szCs w:val="22"/>
        </w:rPr>
      </w:pPr>
      <w:r w:rsidRPr="00265CEB">
        <w:rPr>
          <w:rFonts w:asciiTheme="majorHAnsi" w:hAnsiTheme="majorHAnsi"/>
          <w:b/>
          <w:sz w:val="22"/>
          <w:szCs w:val="22"/>
        </w:rPr>
        <w:t>a. Uji Normalitas Hasil Postes</w:t>
      </w:r>
    </w:p>
    <w:tbl>
      <w:tblPr>
        <w:tblStyle w:val="LightShading"/>
        <w:tblpPr w:leftFromText="180" w:rightFromText="180" w:vertAnchor="text" w:horzAnchor="margin" w:tblpXSpec="center" w:tblpY="191"/>
        <w:tblW w:w="5000" w:type="pct"/>
        <w:shd w:val="clear" w:color="auto" w:fill="FFFFFF" w:themeFill="background1"/>
        <w:tblLook w:val="0000" w:firstRow="0" w:lastRow="0" w:firstColumn="0" w:lastColumn="0" w:noHBand="0" w:noVBand="0"/>
      </w:tblPr>
      <w:tblGrid>
        <w:gridCol w:w="1298"/>
        <w:gridCol w:w="2225"/>
        <w:gridCol w:w="1090"/>
        <w:gridCol w:w="924"/>
        <w:gridCol w:w="928"/>
        <w:gridCol w:w="1139"/>
        <w:gridCol w:w="706"/>
        <w:gridCol w:w="932"/>
      </w:tblGrid>
      <w:tr w:rsidR="00B43FED" w:rsidRPr="00265CEB" w:rsidTr="00B30E98">
        <w:trPr>
          <w:cnfStyle w:val="000000100000" w:firstRow="0" w:lastRow="0" w:firstColumn="0" w:lastColumn="0" w:oddVBand="0" w:evenVBand="0" w:oddHBand="1" w:evenHBand="0" w:firstRowFirstColumn="0" w:firstRowLastColumn="0" w:lastRowFirstColumn="0" w:lastRowLastColumn="0"/>
          <w:trHeight w:val="96"/>
        </w:trPr>
        <w:tc>
          <w:tcPr>
            <w:cnfStyle w:val="000010000000" w:firstRow="0" w:lastRow="0" w:firstColumn="0" w:lastColumn="0" w:oddVBand="1" w:evenVBand="0" w:oddHBand="0" w:evenHBand="0" w:firstRowFirstColumn="0" w:firstRowLastColumn="0" w:lastRowFirstColumn="0" w:lastRowLastColumn="0"/>
            <w:tcW w:w="5000" w:type="pct"/>
            <w:gridSpan w:val="8"/>
            <w:shd w:val="clear" w:color="auto" w:fill="FFFFFF" w:themeFill="background1"/>
          </w:tcPr>
          <w:p w:rsidR="00B43FED" w:rsidRPr="00265CEB" w:rsidRDefault="000B4231" w:rsidP="00265CEB">
            <w:pPr>
              <w:autoSpaceDE w:val="0"/>
              <w:autoSpaceDN w:val="0"/>
              <w:adjustRightInd w:val="0"/>
              <w:ind w:left="60" w:right="60"/>
              <w:jc w:val="center"/>
              <w:rPr>
                <w:rFonts w:asciiTheme="majorHAnsi" w:eastAsiaTheme="minorHAnsi" w:hAnsiTheme="majorHAnsi" w:cs="Arial"/>
                <w:color w:val="000000"/>
                <w:sz w:val="22"/>
                <w:szCs w:val="22"/>
              </w:rPr>
            </w:pPr>
            <w:r w:rsidRPr="00265CEB">
              <w:rPr>
                <w:rFonts w:asciiTheme="majorHAnsi" w:eastAsiaTheme="minorHAnsi" w:hAnsiTheme="majorHAnsi" w:cs="Arial"/>
                <w:b/>
                <w:bCs/>
                <w:color w:val="000000"/>
                <w:sz w:val="22"/>
                <w:szCs w:val="22"/>
              </w:rPr>
              <w:t>Tabel 1.5</w:t>
            </w:r>
            <w:r w:rsidR="00B43FED" w:rsidRPr="00265CEB">
              <w:rPr>
                <w:rFonts w:asciiTheme="majorHAnsi" w:eastAsiaTheme="minorHAnsi" w:hAnsiTheme="majorHAnsi" w:cs="Arial"/>
                <w:b/>
                <w:bCs/>
                <w:color w:val="000000"/>
                <w:sz w:val="22"/>
                <w:szCs w:val="22"/>
              </w:rPr>
              <w:t>. Hasil Uji Normalitas Postes Hasil Belajar Siswa</w:t>
            </w:r>
          </w:p>
        </w:tc>
      </w:tr>
      <w:tr w:rsidR="00B43FED" w:rsidRPr="00265CEB" w:rsidTr="00B30E98">
        <w:trPr>
          <w:trHeight w:val="96"/>
        </w:trPr>
        <w:tc>
          <w:tcPr>
            <w:cnfStyle w:val="000010000000" w:firstRow="0" w:lastRow="0" w:firstColumn="0" w:lastColumn="0" w:oddVBand="1" w:evenVBand="0" w:oddHBand="0" w:evenHBand="0" w:firstRowFirstColumn="0" w:firstRowLastColumn="0" w:lastRowFirstColumn="0" w:lastRowLastColumn="0"/>
            <w:tcW w:w="703" w:type="pct"/>
            <w:shd w:val="clear" w:color="auto" w:fill="FFFFFF" w:themeFill="background1"/>
          </w:tcPr>
          <w:p w:rsidR="00B43FED" w:rsidRPr="00265CEB" w:rsidRDefault="00B43FED" w:rsidP="00265CEB">
            <w:pPr>
              <w:autoSpaceDE w:val="0"/>
              <w:autoSpaceDN w:val="0"/>
              <w:adjustRightInd w:val="0"/>
              <w:rPr>
                <w:rFonts w:asciiTheme="majorHAnsi" w:eastAsiaTheme="minorHAnsi" w:hAnsiTheme="majorHAnsi" w:cs="Arial"/>
                <w:color w:val="000000"/>
                <w:sz w:val="22"/>
                <w:szCs w:val="22"/>
              </w:rPr>
            </w:pPr>
          </w:p>
        </w:tc>
        <w:tc>
          <w:tcPr>
            <w:tcW w:w="1204" w:type="pct"/>
            <w:vMerge w:val="restart"/>
            <w:shd w:val="clear" w:color="auto" w:fill="FFFFFF" w:themeFill="background1"/>
          </w:tcPr>
          <w:p w:rsidR="00B43FED" w:rsidRPr="00265CEB" w:rsidRDefault="00B43FED" w:rsidP="00265CEB">
            <w:pPr>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color w:val="000000"/>
                <w:sz w:val="22"/>
                <w:szCs w:val="22"/>
              </w:rPr>
            </w:pPr>
            <w:r w:rsidRPr="00265CEB">
              <w:rPr>
                <w:rFonts w:asciiTheme="majorHAnsi" w:eastAsiaTheme="minorHAnsi" w:hAnsiTheme="majorHAnsi" w:cs="Arial"/>
                <w:color w:val="000000"/>
                <w:sz w:val="22"/>
                <w:szCs w:val="22"/>
              </w:rPr>
              <w:t>MODEL PEMBELAJARAN</w:t>
            </w:r>
          </w:p>
        </w:tc>
        <w:tc>
          <w:tcPr>
            <w:cnfStyle w:val="000010000000" w:firstRow="0" w:lastRow="0" w:firstColumn="0" w:lastColumn="0" w:oddVBand="1" w:evenVBand="0" w:oddHBand="0" w:evenHBand="0" w:firstRowFirstColumn="0" w:firstRowLastColumn="0" w:lastRowFirstColumn="0" w:lastRowLastColumn="0"/>
            <w:tcW w:w="1591" w:type="pct"/>
            <w:gridSpan w:val="3"/>
            <w:shd w:val="clear" w:color="auto" w:fill="FFFFFF" w:themeFill="background1"/>
          </w:tcPr>
          <w:p w:rsidR="00B43FED" w:rsidRPr="00265CEB" w:rsidRDefault="00B43FED" w:rsidP="00265CEB">
            <w:pPr>
              <w:autoSpaceDE w:val="0"/>
              <w:autoSpaceDN w:val="0"/>
              <w:adjustRightInd w:val="0"/>
              <w:ind w:left="60" w:right="60"/>
              <w:jc w:val="center"/>
              <w:rPr>
                <w:rFonts w:asciiTheme="majorHAnsi" w:eastAsiaTheme="minorHAnsi" w:hAnsiTheme="majorHAnsi" w:cs="Arial"/>
                <w:color w:val="000000"/>
                <w:sz w:val="22"/>
                <w:szCs w:val="22"/>
              </w:rPr>
            </w:pPr>
            <w:r w:rsidRPr="00265CEB">
              <w:rPr>
                <w:rFonts w:asciiTheme="majorHAnsi" w:eastAsiaTheme="minorHAnsi" w:hAnsiTheme="majorHAnsi" w:cs="Arial"/>
                <w:color w:val="000000"/>
                <w:sz w:val="22"/>
                <w:szCs w:val="22"/>
              </w:rPr>
              <w:t>Kolmogorov-Smirnov</w:t>
            </w:r>
            <w:r w:rsidRPr="00265CEB">
              <w:rPr>
                <w:rFonts w:asciiTheme="majorHAnsi" w:eastAsiaTheme="minorHAnsi" w:hAnsiTheme="majorHAnsi" w:cs="Arial"/>
                <w:color w:val="000000"/>
                <w:sz w:val="22"/>
                <w:szCs w:val="22"/>
                <w:vertAlign w:val="superscript"/>
              </w:rPr>
              <w:t>a</w:t>
            </w:r>
          </w:p>
        </w:tc>
        <w:tc>
          <w:tcPr>
            <w:tcW w:w="1503" w:type="pct"/>
            <w:gridSpan w:val="3"/>
            <w:shd w:val="clear" w:color="auto" w:fill="FFFFFF" w:themeFill="background1"/>
          </w:tcPr>
          <w:p w:rsidR="00B43FED" w:rsidRPr="00265CEB" w:rsidRDefault="00B43FED" w:rsidP="00265CE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color w:val="000000"/>
                <w:sz w:val="22"/>
                <w:szCs w:val="22"/>
              </w:rPr>
            </w:pPr>
            <w:r w:rsidRPr="00265CEB">
              <w:rPr>
                <w:rFonts w:asciiTheme="majorHAnsi" w:eastAsiaTheme="minorHAnsi" w:hAnsiTheme="majorHAnsi" w:cs="Arial"/>
                <w:color w:val="000000"/>
                <w:sz w:val="22"/>
                <w:szCs w:val="22"/>
              </w:rPr>
              <w:t>Shapiro-Wilk</w:t>
            </w:r>
          </w:p>
        </w:tc>
      </w:tr>
      <w:tr w:rsidR="002714EF" w:rsidRPr="00265CEB" w:rsidTr="00B30E98">
        <w:trPr>
          <w:cnfStyle w:val="000000100000" w:firstRow="0" w:lastRow="0" w:firstColumn="0" w:lastColumn="0" w:oddVBand="0" w:evenVBand="0" w:oddHBand="1" w:evenHBand="0" w:firstRowFirstColumn="0" w:firstRowLastColumn="0" w:lastRowFirstColumn="0" w:lastRowLastColumn="0"/>
          <w:trHeight w:val="96"/>
        </w:trPr>
        <w:tc>
          <w:tcPr>
            <w:cnfStyle w:val="000010000000" w:firstRow="0" w:lastRow="0" w:firstColumn="0" w:lastColumn="0" w:oddVBand="1" w:evenVBand="0" w:oddHBand="0" w:evenHBand="0" w:firstRowFirstColumn="0" w:firstRowLastColumn="0" w:lastRowFirstColumn="0" w:lastRowLastColumn="0"/>
            <w:tcW w:w="703" w:type="pct"/>
            <w:shd w:val="clear" w:color="auto" w:fill="FFFFFF" w:themeFill="background1"/>
          </w:tcPr>
          <w:p w:rsidR="00B43FED" w:rsidRPr="00265CEB" w:rsidRDefault="00B43FED" w:rsidP="00265CEB">
            <w:pPr>
              <w:autoSpaceDE w:val="0"/>
              <w:autoSpaceDN w:val="0"/>
              <w:adjustRightInd w:val="0"/>
              <w:rPr>
                <w:rFonts w:asciiTheme="majorHAnsi" w:eastAsiaTheme="minorHAnsi" w:hAnsiTheme="majorHAnsi" w:cs="Arial"/>
                <w:color w:val="000000"/>
                <w:sz w:val="22"/>
                <w:szCs w:val="22"/>
              </w:rPr>
            </w:pPr>
          </w:p>
        </w:tc>
        <w:tc>
          <w:tcPr>
            <w:tcW w:w="1204" w:type="pct"/>
            <w:vMerge/>
            <w:shd w:val="clear" w:color="auto" w:fill="FFFFFF" w:themeFill="background1"/>
          </w:tcPr>
          <w:p w:rsidR="00B43FED" w:rsidRPr="00265CEB" w:rsidRDefault="00B43FED" w:rsidP="00265CE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color w:val="000000"/>
                <w:sz w:val="22"/>
                <w:szCs w:val="22"/>
              </w:rPr>
            </w:pPr>
          </w:p>
        </w:tc>
        <w:tc>
          <w:tcPr>
            <w:cnfStyle w:val="000010000000" w:firstRow="0" w:lastRow="0" w:firstColumn="0" w:lastColumn="0" w:oddVBand="1" w:evenVBand="0" w:oddHBand="0" w:evenHBand="0" w:firstRowFirstColumn="0" w:firstRowLastColumn="0" w:lastRowFirstColumn="0" w:lastRowLastColumn="0"/>
            <w:tcW w:w="589" w:type="pct"/>
            <w:shd w:val="clear" w:color="auto" w:fill="FFFFFF" w:themeFill="background1"/>
          </w:tcPr>
          <w:p w:rsidR="00B43FED" w:rsidRPr="00265CEB" w:rsidRDefault="00B43FED" w:rsidP="00265CEB">
            <w:pPr>
              <w:autoSpaceDE w:val="0"/>
              <w:autoSpaceDN w:val="0"/>
              <w:adjustRightInd w:val="0"/>
              <w:ind w:left="60" w:right="60"/>
              <w:jc w:val="center"/>
              <w:rPr>
                <w:rFonts w:asciiTheme="majorHAnsi" w:eastAsiaTheme="minorHAnsi" w:hAnsiTheme="majorHAnsi" w:cs="Arial"/>
                <w:color w:val="000000"/>
                <w:sz w:val="22"/>
                <w:szCs w:val="22"/>
              </w:rPr>
            </w:pPr>
            <w:r w:rsidRPr="00265CEB">
              <w:rPr>
                <w:rFonts w:asciiTheme="majorHAnsi" w:eastAsiaTheme="minorHAnsi" w:hAnsiTheme="majorHAnsi" w:cs="Arial"/>
                <w:color w:val="000000"/>
                <w:sz w:val="22"/>
                <w:szCs w:val="22"/>
              </w:rPr>
              <w:t>Statistic</w:t>
            </w:r>
          </w:p>
        </w:tc>
        <w:tc>
          <w:tcPr>
            <w:tcW w:w="500" w:type="pct"/>
            <w:shd w:val="clear" w:color="auto" w:fill="FFFFFF" w:themeFill="background1"/>
          </w:tcPr>
          <w:p w:rsidR="00B43FED" w:rsidRPr="00265CEB" w:rsidRDefault="00B43FED" w:rsidP="00265CEB">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color w:val="000000"/>
                <w:sz w:val="22"/>
                <w:szCs w:val="22"/>
              </w:rPr>
            </w:pPr>
            <w:r w:rsidRPr="00265CEB">
              <w:rPr>
                <w:rFonts w:asciiTheme="majorHAnsi" w:eastAsiaTheme="minorHAnsi" w:hAnsiTheme="majorHAnsi" w:cs="Arial"/>
                <w:color w:val="000000"/>
                <w:sz w:val="22"/>
                <w:szCs w:val="22"/>
              </w:rPr>
              <w:t>df</w:t>
            </w:r>
          </w:p>
        </w:tc>
        <w:tc>
          <w:tcPr>
            <w:cnfStyle w:val="000010000000" w:firstRow="0" w:lastRow="0" w:firstColumn="0" w:lastColumn="0" w:oddVBand="1" w:evenVBand="0" w:oddHBand="0" w:evenHBand="0" w:firstRowFirstColumn="0" w:firstRowLastColumn="0" w:lastRowFirstColumn="0" w:lastRowLastColumn="0"/>
            <w:tcW w:w="502" w:type="pct"/>
            <w:shd w:val="clear" w:color="auto" w:fill="FFFFFF" w:themeFill="background1"/>
          </w:tcPr>
          <w:p w:rsidR="00B43FED" w:rsidRPr="00265CEB" w:rsidRDefault="00B43FED" w:rsidP="00265CEB">
            <w:pPr>
              <w:autoSpaceDE w:val="0"/>
              <w:autoSpaceDN w:val="0"/>
              <w:adjustRightInd w:val="0"/>
              <w:ind w:left="60" w:right="60"/>
              <w:jc w:val="center"/>
              <w:rPr>
                <w:rFonts w:asciiTheme="majorHAnsi" w:eastAsiaTheme="minorHAnsi" w:hAnsiTheme="majorHAnsi" w:cs="Arial"/>
                <w:color w:val="000000"/>
                <w:sz w:val="22"/>
                <w:szCs w:val="22"/>
              </w:rPr>
            </w:pPr>
            <w:r w:rsidRPr="00265CEB">
              <w:rPr>
                <w:rFonts w:asciiTheme="majorHAnsi" w:eastAsiaTheme="minorHAnsi" w:hAnsiTheme="majorHAnsi" w:cs="Arial"/>
                <w:color w:val="000000"/>
                <w:sz w:val="22"/>
                <w:szCs w:val="22"/>
              </w:rPr>
              <w:t>Sig.</w:t>
            </w:r>
          </w:p>
        </w:tc>
        <w:tc>
          <w:tcPr>
            <w:tcW w:w="616" w:type="pct"/>
            <w:shd w:val="clear" w:color="auto" w:fill="FFFFFF" w:themeFill="background1"/>
          </w:tcPr>
          <w:p w:rsidR="00B43FED" w:rsidRPr="00265CEB" w:rsidRDefault="00B43FED" w:rsidP="00265CEB">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color w:val="000000"/>
                <w:sz w:val="22"/>
                <w:szCs w:val="22"/>
              </w:rPr>
            </w:pPr>
            <w:r w:rsidRPr="00265CEB">
              <w:rPr>
                <w:rFonts w:asciiTheme="majorHAnsi" w:eastAsiaTheme="minorHAnsi" w:hAnsiTheme="majorHAnsi" w:cs="Arial"/>
                <w:color w:val="000000"/>
                <w:sz w:val="22"/>
                <w:szCs w:val="22"/>
              </w:rPr>
              <w:t>Statistic</w:t>
            </w:r>
          </w:p>
        </w:tc>
        <w:tc>
          <w:tcPr>
            <w:cnfStyle w:val="000010000000" w:firstRow="0" w:lastRow="0" w:firstColumn="0" w:lastColumn="0" w:oddVBand="1" w:evenVBand="0" w:oddHBand="0" w:evenHBand="0" w:firstRowFirstColumn="0" w:firstRowLastColumn="0" w:lastRowFirstColumn="0" w:lastRowLastColumn="0"/>
            <w:tcW w:w="382" w:type="pct"/>
            <w:shd w:val="clear" w:color="auto" w:fill="FFFFFF" w:themeFill="background1"/>
          </w:tcPr>
          <w:p w:rsidR="00B43FED" w:rsidRPr="00265CEB" w:rsidRDefault="00B43FED" w:rsidP="00265CEB">
            <w:pPr>
              <w:autoSpaceDE w:val="0"/>
              <w:autoSpaceDN w:val="0"/>
              <w:adjustRightInd w:val="0"/>
              <w:ind w:left="60" w:right="60"/>
              <w:jc w:val="center"/>
              <w:rPr>
                <w:rFonts w:asciiTheme="majorHAnsi" w:eastAsiaTheme="minorHAnsi" w:hAnsiTheme="majorHAnsi" w:cs="Arial"/>
                <w:color w:val="000000"/>
                <w:sz w:val="22"/>
                <w:szCs w:val="22"/>
              </w:rPr>
            </w:pPr>
            <w:r w:rsidRPr="00265CEB">
              <w:rPr>
                <w:rFonts w:asciiTheme="majorHAnsi" w:eastAsiaTheme="minorHAnsi" w:hAnsiTheme="majorHAnsi" w:cs="Arial"/>
                <w:color w:val="000000"/>
                <w:sz w:val="22"/>
                <w:szCs w:val="22"/>
              </w:rPr>
              <w:t>df</w:t>
            </w:r>
          </w:p>
        </w:tc>
        <w:tc>
          <w:tcPr>
            <w:tcW w:w="504" w:type="pct"/>
            <w:shd w:val="clear" w:color="auto" w:fill="FFFFFF" w:themeFill="background1"/>
          </w:tcPr>
          <w:p w:rsidR="00B43FED" w:rsidRPr="00265CEB" w:rsidRDefault="00B43FED" w:rsidP="00265CEB">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color w:val="000000"/>
                <w:sz w:val="22"/>
                <w:szCs w:val="22"/>
              </w:rPr>
            </w:pPr>
            <w:r w:rsidRPr="00265CEB">
              <w:rPr>
                <w:rFonts w:asciiTheme="majorHAnsi" w:eastAsiaTheme="minorHAnsi" w:hAnsiTheme="majorHAnsi" w:cs="Arial"/>
                <w:color w:val="000000"/>
                <w:sz w:val="22"/>
                <w:szCs w:val="22"/>
              </w:rPr>
              <w:t>Sig.</w:t>
            </w:r>
          </w:p>
        </w:tc>
      </w:tr>
      <w:tr w:rsidR="00B30E98" w:rsidRPr="00265CEB" w:rsidTr="00B30E98">
        <w:trPr>
          <w:trHeight w:val="92"/>
        </w:trPr>
        <w:tc>
          <w:tcPr>
            <w:cnfStyle w:val="000010000000" w:firstRow="0" w:lastRow="0" w:firstColumn="0" w:lastColumn="0" w:oddVBand="1" w:evenVBand="0" w:oddHBand="0" w:evenHBand="0" w:firstRowFirstColumn="0" w:firstRowLastColumn="0" w:lastRowFirstColumn="0" w:lastRowLastColumn="0"/>
            <w:tcW w:w="703" w:type="pct"/>
            <w:vMerge w:val="restart"/>
            <w:shd w:val="clear" w:color="auto" w:fill="FFFFFF" w:themeFill="background1"/>
          </w:tcPr>
          <w:p w:rsidR="00B43FED" w:rsidRPr="00265CEB" w:rsidRDefault="00B43FED" w:rsidP="00265CEB">
            <w:pPr>
              <w:autoSpaceDE w:val="0"/>
              <w:autoSpaceDN w:val="0"/>
              <w:adjustRightInd w:val="0"/>
              <w:ind w:left="60" w:right="60"/>
              <w:rPr>
                <w:rFonts w:asciiTheme="majorHAnsi" w:eastAsiaTheme="minorHAnsi" w:hAnsiTheme="majorHAnsi" w:cs="Arial"/>
                <w:color w:val="000000"/>
                <w:sz w:val="22"/>
                <w:szCs w:val="22"/>
              </w:rPr>
            </w:pPr>
            <w:r w:rsidRPr="00265CEB">
              <w:rPr>
                <w:rFonts w:asciiTheme="majorHAnsi" w:eastAsiaTheme="minorHAnsi" w:hAnsiTheme="majorHAnsi" w:cs="Arial"/>
                <w:color w:val="000000"/>
                <w:sz w:val="22"/>
                <w:szCs w:val="22"/>
              </w:rPr>
              <w:t>HASIL BELAJAR</w:t>
            </w:r>
          </w:p>
        </w:tc>
        <w:tc>
          <w:tcPr>
            <w:tcW w:w="1204" w:type="pct"/>
            <w:shd w:val="clear" w:color="auto" w:fill="FFFFFF" w:themeFill="background1"/>
          </w:tcPr>
          <w:p w:rsidR="00B43FED" w:rsidRPr="00265CEB" w:rsidRDefault="00B43FED" w:rsidP="00265CEB">
            <w:pPr>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color w:val="000000"/>
                <w:sz w:val="22"/>
                <w:szCs w:val="22"/>
              </w:rPr>
            </w:pPr>
            <w:r w:rsidRPr="00265CEB">
              <w:rPr>
                <w:rFonts w:asciiTheme="majorHAnsi" w:eastAsiaTheme="minorHAnsi" w:hAnsiTheme="majorHAnsi" w:cs="Arial"/>
                <w:color w:val="000000"/>
                <w:sz w:val="22"/>
                <w:szCs w:val="22"/>
              </w:rPr>
              <w:t>TERMODIFIKASI</w:t>
            </w:r>
          </w:p>
        </w:tc>
        <w:tc>
          <w:tcPr>
            <w:cnfStyle w:val="000010000000" w:firstRow="0" w:lastRow="0" w:firstColumn="0" w:lastColumn="0" w:oddVBand="1" w:evenVBand="0" w:oddHBand="0" w:evenHBand="0" w:firstRowFirstColumn="0" w:firstRowLastColumn="0" w:lastRowFirstColumn="0" w:lastRowLastColumn="0"/>
            <w:tcW w:w="589" w:type="pct"/>
            <w:shd w:val="clear" w:color="auto" w:fill="FFFFFF" w:themeFill="background1"/>
          </w:tcPr>
          <w:p w:rsidR="00B43FED" w:rsidRPr="00265CEB" w:rsidRDefault="00B43FED" w:rsidP="00265CEB">
            <w:pPr>
              <w:autoSpaceDE w:val="0"/>
              <w:autoSpaceDN w:val="0"/>
              <w:adjustRightInd w:val="0"/>
              <w:ind w:left="60" w:right="60"/>
              <w:jc w:val="right"/>
              <w:rPr>
                <w:rFonts w:asciiTheme="majorHAnsi" w:eastAsiaTheme="minorHAnsi" w:hAnsiTheme="majorHAnsi" w:cs="Arial"/>
                <w:color w:val="000000"/>
                <w:sz w:val="22"/>
                <w:szCs w:val="22"/>
              </w:rPr>
            </w:pPr>
            <w:r w:rsidRPr="00265CEB">
              <w:rPr>
                <w:rFonts w:asciiTheme="majorHAnsi" w:eastAsiaTheme="minorHAnsi" w:hAnsiTheme="majorHAnsi" w:cs="Arial"/>
                <w:color w:val="000000"/>
                <w:sz w:val="22"/>
                <w:szCs w:val="22"/>
              </w:rPr>
              <w:t>.215</w:t>
            </w:r>
          </w:p>
        </w:tc>
        <w:tc>
          <w:tcPr>
            <w:tcW w:w="500" w:type="pct"/>
            <w:shd w:val="clear" w:color="auto" w:fill="FFFFFF" w:themeFill="background1"/>
          </w:tcPr>
          <w:p w:rsidR="00B43FED" w:rsidRPr="00265CEB" w:rsidRDefault="00B43FED" w:rsidP="00265CEB">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color w:val="000000"/>
                <w:sz w:val="22"/>
                <w:szCs w:val="22"/>
              </w:rPr>
            </w:pPr>
            <w:r w:rsidRPr="00265CEB">
              <w:rPr>
                <w:rFonts w:asciiTheme="majorHAnsi" w:eastAsiaTheme="minorHAnsi" w:hAnsiTheme="majorHAnsi" w:cs="Arial"/>
                <w:color w:val="000000"/>
                <w:sz w:val="22"/>
                <w:szCs w:val="22"/>
              </w:rPr>
              <w:t>35</w:t>
            </w:r>
          </w:p>
        </w:tc>
        <w:tc>
          <w:tcPr>
            <w:cnfStyle w:val="000010000000" w:firstRow="0" w:lastRow="0" w:firstColumn="0" w:lastColumn="0" w:oddVBand="1" w:evenVBand="0" w:oddHBand="0" w:evenHBand="0" w:firstRowFirstColumn="0" w:firstRowLastColumn="0" w:lastRowFirstColumn="0" w:lastRowLastColumn="0"/>
            <w:tcW w:w="502" w:type="pct"/>
            <w:shd w:val="clear" w:color="auto" w:fill="FFFFFF" w:themeFill="background1"/>
          </w:tcPr>
          <w:p w:rsidR="00B43FED" w:rsidRPr="00265CEB" w:rsidRDefault="00B43FED" w:rsidP="00265CEB">
            <w:pPr>
              <w:autoSpaceDE w:val="0"/>
              <w:autoSpaceDN w:val="0"/>
              <w:adjustRightInd w:val="0"/>
              <w:ind w:left="60" w:right="60"/>
              <w:jc w:val="right"/>
              <w:rPr>
                <w:rFonts w:asciiTheme="majorHAnsi" w:eastAsiaTheme="minorHAnsi" w:hAnsiTheme="majorHAnsi" w:cs="Arial"/>
                <w:color w:val="000000"/>
                <w:sz w:val="22"/>
                <w:szCs w:val="22"/>
              </w:rPr>
            </w:pPr>
            <w:r w:rsidRPr="00265CEB">
              <w:rPr>
                <w:rFonts w:asciiTheme="majorHAnsi" w:eastAsiaTheme="minorHAnsi" w:hAnsiTheme="majorHAnsi" w:cs="Arial"/>
                <w:color w:val="000000"/>
                <w:sz w:val="22"/>
                <w:szCs w:val="22"/>
              </w:rPr>
              <w:t>.000</w:t>
            </w:r>
          </w:p>
        </w:tc>
        <w:tc>
          <w:tcPr>
            <w:tcW w:w="616" w:type="pct"/>
            <w:shd w:val="clear" w:color="auto" w:fill="FFFFFF" w:themeFill="background1"/>
          </w:tcPr>
          <w:p w:rsidR="00B43FED" w:rsidRPr="00265CEB" w:rsidRDefault="00B43FED" w:rsidP="00265CEB">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color w:val="000000"/>
                <w:sz w:val="22"/>
                <w:szCs w:val="22"/>
              </w:rPr>
            </w:pPr>
            <w:r w:rsidRPr="00265CEB">
              <w:rPr>
                <w:rFonts w:asciiTheme="majorHAnsi" w:eastAsiaTheme="minorHAnsi" w:hAnsiTheme="majorHAnsi" w:cs="Arial"/>
                <w:color w:val="000000"/>
                <w:sz w:val="22"/>
                <w:szCs w:val="22"/>
              </w:rPr>
              <w:t>.925</w:t>
            </w:r>
          </w:p>
        </w:tc>
        <w:tc>
          <w:tcPr>
            <w:cnfStyle w:val="000010000000" w:firstRow="0" w:lastRow="0" w:firstColumn="0" w:lastColumn="0" w:oddVBand="1" w:evenVBand="0" w:oddHBand="0" w:evenHBand="0" w:firstRowFirstColumn="0" w:firstRowLastColumn="0" w:lastRowFirstColumn="0" w:lastRowLastColumn="0"/>
            <w:tcW w:w="382" w:type="pct"/>
            <w:shd w:val="clear" w:color="auto" w:fill="FFFFFF" w:themeFill="background1"/>
          </w:tcPr>
          <w:p w:rsidR="00B43FED" w:rsidRPr="00265CEB" w:rsidRDefault="00B43FED" w:rsidP="00265CEB">
            <w:pPr>
              <w:autoSpaceDE w:val="0"/>
              <w:autoSpaceDN w:val="0"/>
              <w:adjustRightInd w:val="0"/>
              <w:ind w:left="60" w:right="60"/>
              <w:jc w:val="right"/>
              <w:rPr>
                <w:rFonts w:asciiTheme="majorHAnsi" w:eastAsiaTheme="minorHAnsi" w:hAnsiTheme="majorHAnsi" w:cs="Arial"/>
                <w:color w:val="000000"/>
                <w:sz w:val="22"/>
                <w:szCs w:val="22"/>
              </w:rPr>
            </w:pPr>
            <w:r w:rsidRPr="00265CEB">
              <w:rPr>
                <w:rFonts w:asciiTheme="majorHAnsi" w:eastAsiaTheme="minorHAnsi" w:hAnsiTheme="majorHAnsi" w:cs="Arial"/>
                <w:color w:val="000000"/>
                <w:sz w:val="22"/>
                <w:szCs w:val="22"/>
              </w:rPr>
              <w:t>35</w:t>
            </w:r>
          </w:p>
        </w:tc>
        <w:tc>
          <w:tcPr>
            <w:tcW w:w="504" w:type="pct"/>
            <w:shd w:val="clear" w:color="auto" w:fill="FFFFFF" w:themeFill="background1"/>
          </w:tcPr>
          <w:p w:rsidR="00B43FED" w:rsidRPr="00265CEB" w:rsidRDefault="00B43FED" w:rsidP="00265CEB">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color w:val="000000"/>
                <w:sz w:val="22"/>
                <w:szCs w:val="22"/>
              </w:rPr>
            </w:pPr>
            <w:r w:rsidRPr="00265CEB">
              <w:rPr>
                <w:rFonts w:asciiTheme="majorHAnsi" w:eastAsiaTheme="minorHAnsi" w:hAnsiTheme="majorHAnsi" w:cs="Arial"/>
                <w:color w:val="000000"/>
                <w:sz w:val="22"/>
                <w:szCs w:val="22"/>
              </w:rPr>
              <w:t>.020</w:t>
            </w:r>
          </w:p>
        </w:tc>
      </w:tr>
      <w:tr w:rsidR="002714EF" w:rsidRPr="00265CEB" w:rsidTr="00B30E98">
        <w:trPr>
          <w:cnfStyle w:val="000000100000" w:firstRow="0" w:lastRow="0" w:firstColumn="0" w:lastColumn="0" w:oddVBand="0" w:evenVBand="0" w:oddHBand="1" w:evenHBand="0" w:firstRowFirstColumn="0" w:firstRowLastColumn="0" w:lastRowFirstColumn="0" w:lastRowLastColumn="0"/>
          <w:trHeight w:val="45"/>
        </w:trPr>
        <w:tc>
          <w:tcPr>
            <w:cnfStyle w:val="000010000000" w:firstRow="0" w:lastRow="0" w:firstColumn="0" w:lastColumn="0" w:oddVBand="1" w:evenVBand="0" w:oddHBand="0" w:evenHBand="0" w:firstRowFirstColumn="0" w:firstRowLastColumn="0" w:lastRowFirstColumn="0" w:lastRowLastColumn="0"/>
            <w:tcW w:w="703" w:type="pct"/>
            <w:vMerge/>
            <w:shd w:val="clear" w:color="auto" w:fill="FFFFFF" w:themeFill="background1"/>
          </w:tcPr>
          <w:p w:rsidR="00B43FED" w:rsidRPr="00265CEB" w:rsidRDefault="00B43FED" w:rsidP="00265CEB">
            <w:pPr>
              <w:autoSpaceDE w:val="0"/>
              <w:autoSpaceDN w:val="0"/>
              <w:adjustRightInd w:val="0"/>
              <w:rPr>
                <w:rFonts w:asciiTheme="majorHAnsi" w:eastAsiaTheme="minorHAnsi" w:hAnsiTheme="majorHAnsi" w:cs="Arial"/>
                <w:color w:val="000000"/>
                <w:sz w:val="22"/>
                <w:szCs w:val="22"/>
              </w:rPr>
            </w:pPr>
          </w:p>
        </w:tc>
        <w:tc>
          <w:tcPr>
            <w:tcW w:w="1204" w:type="pct"/>
            <w:shd w:val="clear" w:color="auto" w:fill="FFFFFF" w:themeFill="background1"/>
          </w:tcPr>
          <w:p w:rsidR="00B43FED" w:rsidRPr="00265CEB" w:rsidRDefault="00B43FED" w:rsidP="00265CEB">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color w:val="000000"/>
                <w:sz w:val="22"/>
                <w:szCs w:val="22"/>
              </w:rPr>
            </w:pPr>
            <w:r w:rsidRPr="00265CEB">
              <w:rPr>
                <w:rFonts w:asciiTheme="majorHAnsi" w:eastAsiaTheme="minorHAnsi" w:hAnsiTheme="majorHAnsi" w:cs="Arial"/>
                <w:color w:val="000000"/>
                <w:sz w:val="22"/>
                <w:szCs w:val="22"/>
              </w:rPr>
              <w:t>TERBIMBING</w:t>
            </w:r>
          </w:p>
        </w:tc>
        <w:tc>
          <w:tcPr>
            <w:cnfStyle w:val="000010000000" w:firstRow="0" w:lastRow="0" w:firstColumn="0" w:lastColumn="0" w:oddVBand="1" w:evenVBand="0" w:oddHBand="0" w:evenHBand="0" w:firstRowFirstColumn="0" w:firstRowLastColumn="0" w:lastRowFirstColumn="0" w:lastRowLastColumn="0"/>
            <w:tcW w:w="589" w:type="pct"/>
            <w:shd w:val="clear" w:color="auto" w:fill="FFFFFF" w:themeFill="background1"/>
          </w:tcPr>
          <w:p w:rsidR="00B43FED" w:rsidRPr="00265CEB" w:rsidRDefault="00B43FED" w:rsidP="00265CEB">
            <w:pPr>
              <w:autoSpaceDE w:val="0"/>
              <w:autoSpaceDN w:val="0"/>
              <w:adjustRightInd w:val="0"/>
              <w:ind w:left="60" w:right="60"/>
              <w:jc w:val="right"/>
              <w:rPr>
                <w:rFonts w:asciiTheme="majorHAnsi" w:eastAsiaTheme="minorHAnsi" w:hAnsiTheme="majorHAnsi" w:cs="Arial"/>
                <w:color w:val="000000"/>
                <w:sz w:val="22"/>
                <w:szCs w:val="22"/>
              </w:rPr>
            </w:pPr>
            <w:r w:rsidRPr="00265CEB">
              <w:rPr>
                <w:rFonts w:asciiTheme="majorHAnsi" w:eastAsiaTheme="minorHAnsi" w:hAnsiTheme="majorHAnsi" w:cs="Arial"/>
                <w:color w:val="000000"/>
                <w:sz w:val="22"/>
                <w:szCs w:val="22"/>
              </w:rPr>
              <w:t>.226</w:t>
            </w:r>
          </w:p>
        </w:tc>
        <w:tc>
          <w:tcPr>
            <w:tcW w:w="500" w:type="pct"/>
            <w:shd w:val="clear" w:color="auto" w:fill="FFFFFF" w:themeFill="background1"/>
          </w:tcPr>
          <w:p w:rsidR="00B43FED" w:rsidRPr="00265CEB" w:rsidRDefault="00B43FED" w:rsidP="00265CEB">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color w:val="000000"/>
                <w:sz w:val="22"/>
                <w:szCs w:val="22"/>
              </w:rPr>
            </w:pPr>
            <w:r w:rsidRPr="00265CEB">
              <w:rPr>
                <w:rFonts w:asciiTheme="majorHAnsi" w:eastAsiaTheme="minorHAnsi" w:hAnsiTheme="majorHAnsi" w:cs="Arial"/>
                <w:color w:val="000000"/>
                <w:sz w:val="22"/>
                <w:szCs w:val="22"/>
              </w:rPr>
              <w:t>35</w:t>
            </w:r>
          </w:p>
        </w:tc>
        <w:tc>
          <w:tcPr>
            <w:cnfStyle w:val="000010000000" w:firstRow="0" w:lastRow="0" w:firstColumn="0" w:lastColumn="0" w:oddVBand="1" w:evenVBand="0" w:oddHBand="0" w:evenHBand="0" w:firstRowFirstColumn="0" w:firstRowLastColumn="0" w:lastRowFirstColumn="0" w:lastRowLastColumn="0"/>
            <w:tcW w:w="502" w:type="pct"/>
            <w:shd w:val="clear" w:color="auto" w:fill="FFFFFF" w:themeFill="background1"/>
          </w:tcPr>
          <w:p w:rsidR="00B43FED" w:rsidRPr="00265CEB" w:rsidRDefault="00B43FED" w:rsidP="00265CEB">
            <w:pPr>
              <w:autoSpaceDE w:val="0"/>
              <w:autoSpaceDN w:val="0"/>
              <w:adjustRightInd w:val="0"/>
              <w:ind w:left="60" w:right="60"/>
              <w:jc w:val="right"/>
              <w:rPr>
                <w:rFonts w:asciiTheme="majorHAnsi" w:eastAsiaTheme="minorHAnsi" w:hAnsiTheme="majorHAnsi" w:cs="Arial"/>
                <w:color w:val="000000"/>
                <w:sz w:val="22"/>
                <w:szCs w:val="22"/>
              </w:rPr>
            </w:pPr>
            <w:r w:rsidRPr="00265CEB">
              <w:rPr>
                <w:rFonts w:asciiTheme="majorHAnsi" w:eastAsiaTheme="minorHAnsi" w:hAnsiTheme="majorHAnsi" w:cs="Arial"/>
                <w:color w:val="000000"/>
                <w:sz w:val="22"/>
                <w:szCs w:val="22"/>
              </w:rPr>
              <w:t>.000</w:t>
            </w:r>
          </w:p>
        </w:tc>
        <w:tc>
          <w:tcPr>
            <w:tcW w:w="616" w:type="pct"/>
            <w:shd w:val="clear" w:color="auto" w:fill="FFFFFF" w:themeFill="background1"/>
          </w:tcPr>
          <w:p w:rsidR="00B43FED" w:rsidRPr="00265CEB" w:rsidRDefault="00B43FED" w:rsidP="00265CEB">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color w:val="000000"/>
                <w:sz w:val="22"/>
                <w:szCs w:val="22"/>
              </w:rPr>
            </w:pPr>
            <w:r w:rsidRPr="00265CEB">
              <w:rPr>
                <w:rFonts w:asciiTheme="majorHAnsi" w:eastAsiaTheme="minorHAnsi" w:hAnsiTheme="majorHAnsi" w:cs="Arial"/>
                <w:color w:val="000000"/>
                <w:sz w:val="22"/>
                <w:szCs w:val="22"/>
              </w:rPr>
              <w:t>.915</w:t>
            </w:r>
          </w:p>
        </w:tc>
        <w:tc>
          <w:tcPr>
            <w:cnfStyle w:val="000010000000" w:firstRow="0" w:lastRow="0" w:firstColumn="0" w:lastColumn="0" w:oddVBand="1" w:evenVBand="0" w:oddHBand="0" w:evenHBand="0" w:firstRowFirstColumn="0" w:firstRowLastColumn="0" w:lastRowFirstColumn="0" w:lastRowLastColumn="0"/>
            <w:tcW w:w="382" w:type="pct"/>
            <w:shd w:val="clear" w:color="auto" w:fill="FFFFFF" w:themeFill="background1"/>
          </w:tcPr>
          <w:p w:rsidR="00B43FED" w:rsidRPr="00265CEB" w:rsidRDefault="00B43FED" w:rsidP="00265CEB">
            <w:pPr>
              <w:autoSpaceDE w:val="0"/>
              <w:autoSpaceDN w:val="0"/>
              <w:adjustRightInd w:val="0"/>
              <w:ind w:left="60" w:right="60"/>
              <w:jc w:val="right"/>
              <w:rPr>
                <w:rFonts w:asciiTheme="majorHAnsi" w:eastAsiaTheme="minorHAnsi" w:hAnsiTheme="majorHAnsi" w:cs="Arial"/>
                <w:color w:val="000000"/>
                <w:sz w:val="22"/>
                <w:szCs w:val="22"/>
              </w:rPr>
            </w:pPr>
            <w:r w:rsidRPr="00265CEB">
              <w:rPr>
                <w:rFonts w:asciiTheme="majorHAnsi" w:eastAsiaTheme="minorHAnsi" w:hAnsiTheme="majorHAnsi" w:cs="Arial"/>
                <w:color w:val="000000"/>
                <w:sz w:val="22"/>
                <w:szCs w:val="22"/>
              </w:rPr>
              <w:t>35</w:t>
            </w:r>
          </w:p>
        </w:tc>
        <w:tc>
          <w:tcPr>
            <w:tcW w:w="504" w:type="pct"/>
            <w:shd w:val="clear" w:color="auto" w:fill="FFFFFF" w:themeFill="background1"/>
          </w:tcPr>
          <w:p w:rsidR="00B43FED" w:rsidRPr="00265CEB" w:rsidRDefault="00B43FED" w:rsidP="00265CEB">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color w:val="000000"/>
                <w:sz w:val="22"/>
                <w:szCs w:val="22"/>
              </w:rPr>
            </w:pPr>
            <w:r w:rsidRPr="00265CEB">
              <w:rPr>
                <w:rFonts w:asciiTheme="majorHAnsi" w:eastAsiaTheme="minorHAnsi" w:hAnsiTheme="majorHAnsi" w:cs="Arial"/>
                <w:color w:val="000000"/>
                <w:sz w:val="22"/>
                <w:szCs w:val="22"/>
              </w:rPr>
              <w:t>.010</w:t>
            </w:r>
          </w:p>
        </w:tc>
      </w:tr>
      <w:tr w:rsidR="00B43FED" w:rsidRPr="00265CEB" w:rsidTr="00B30E98">
        <w:trPr>
          <w:trHeight w:val="285"/>
        </w:trPr>
        <w:tc>
          <w:tcPr>
            <w:cnfStyle w:val="000010000000" w:firstRow="0" w:lastRow="0" w:firstColumn="0" w:lastColumn="0" w:oddVBand="1" w:evenVBand="0" w:oddHBand="0" w:evenHBand="0" w:firstRowFirstColumn="0" w:firstRowLastColumn="0" w:lastRowFirstColumn="0" w:lastRowLastColumn="0"/>
            <w:tcW w:w="5000" w:type="pct"/>
            <w:gridSpan w:val="8"/>
            <w:shd w:val="clear" w:color="auto" w:fill="FFFFFF" w:themeFill="background1"/>
          </w:tcPr>
          <w:p w:rsidR="00B43FED" w:rsidRPr="00265CEB" w:rsidRDefault="00B43FED" w:rsidP="00265CEB">
            <w:pPr>
              <w:autoSpaceDE w:val="0"/>
              <w:autoSpaceDN w:val="0"/>
              <w:adjustRightInd w:val="0"/>
              <w:ind w:right="60"/>
              <w:rPr>
                <w:rFonts w:asciiTheme="majorHAnsi" w:eastAsiaTheme="minorHAnsi" w:hAnsiTheme="majorHAnsi" w:cs="Arial"/>
                <w:color w:val="000000"/>
                <w:sz w:val="22"/>
                <w:szCs w:val="22"/>
              </w:rPr>
            </w:pPr>
          </w:p>
        </w:tc>
      </w:tr>
    </w:tbl>
    <w:p w:rsidR="009E40F8" w:rsidRDefault="000B4231" w:rsidP="00265CEB">
      <w:pPr>
        <w:ind w:firstLine="567"/>
        <w:jc w:val="both"/>
        <w:rPr>
          <w:rFonts w:asciiTheme="majorHAnsi" w:hAnsiTheme="majorHAnsi"/>
          <w:sz w:val="22"/>
          <w:szCs w:val="22"/>
        </w:rPr>
      </w:pPr>
      <w:proofErr w:type="gramStart"/>
      <w:r w:rsidRPr="00265CEB">
        <w:rPr>
          <w:rFonts w:asciiTheme="majorHAnsi" w:hAnsiTheme="majorHAnsi"/>
          <w:sz w:val="22"/>
          <w:szCs w:val="22"/>
        </w:rPr>
        <w:t>Dari tabel 1.5</w:t>
      </w:r>
      <w:r w:rsidR="009E40F8" w:rsidRPr="00265CEB">
        <w:rPr>
          <w:rFonts w:asciiTheme="majorHAnsi" w:hAnsiTheme="majorHAnsi"/>
          <w:sz w:val="22"/>
          <w:szCs w:val="22"/>
        </w:rPr>
        <w:t>.</w:t>
      </w:r>
      <w:proofErr w:type="gramEnd"/>
      <w:r w:rsidR="009E40F8" w:rsidRPr="00265CEB">
        <w:rPr>
          <w:rFonts w:asciiTheme="majorHAnsi" w:hAnsiTheme="majorHAnsi"/>
          <w:sz w:val="22"/>
          <w:szCs w:val="22"/>
        </w:rPr>
        <w:t xml:space="preserve"> Dilihat dari data Shapiro-Wilk nilai sig. termodifikasi 0,020 &gt; 0,05 sedangkan nilai sig. terbimbing 0,010 &gt; 0,05, maka dapat disimpulkan bahwa kelas eksperimen termodifikasi dan eksperimen terbimbing dari populasi berdistri normal</w:t>
      </w:r>
    </w:p>
    <w:p w:rsidR="00B30E98" w:rsidRDefault="00B30E98" w:rsidP="00265CEB">
      <w:pPr>
        <w:ind w:firstLine="567"/>
        <w:jc w:val="both"/>
        <w:rPr>
          <w:rFonts w:asciiTheme="majorHAnsi" w:hAnsiTheme="majorHAnsi"/>
          <w:sz w:val="22"/>
          <w:szCs w:val="22"/>
        </w:rPr>
      </w:pPr>
    </w:p>
    <w:p w:rsidR="00B30E98" w:rsidRDefault="00B30E98" w:rsidP="00265CEB">
      <w:pPr>
        <w:ind w:firstLine="567"/>
        <w:jc w:val="both"/>
        <w:rPr>
          <w:rFonts w:asciiTheme="majorHAnsi" w:hAnsiTheme="majorHAnsi"/>
          <w:sz w:val="22"/>
          <w:szCs w:val="22"/>
        </w:rPr>
      </w:pPr>
    </w:p>
    <w:p w:rsidR="00B30E98" w:rsidRDefault="00B30E98" w:rsidP="00265CEB">
      <w:pPr>
        <w:ind w:firstLine="567"/>
        <w:jc w:val="both"/>
        <w:rPr>
          <w:rFonts w:asciiTheme="majorHAnsi" w:hAnsiTheme="majorHAnsi"/>
          <w:sz w:val="22"/>
          <w:szCs w:val="22"/>
        </w:rPr>
      </w:pPr>
    </w:p>
    <w:p w:rsidR="00B30E98" w:rsidRDefault="00B30E98" w:rsidP="00265CEB">
      <w:pPr>
        <w:ind w:firstLine="567"/>
        <w:jc w:val="both"/>
        <w:rPr>
          <w:rFonts w:asciiTheme="majorHAnsi" w:hAnsiTheme="majorHAnsi"/>
          <w:sz w:val="22"/>
          <w:szCs w:val="22"/>
        </w:rPr>
      </w:pPr>
    </w:p>
    <w:p w:rsidR="00B30E98" w:rsidRPr="00265CEB" w:rsidRDefault="00B30E98" w:rsidP="00265CEB">
      <w:pPr>
        <w:ind w:firstLine="567"/>
        <w:jc w:val="both"/>
        <w:rPr>
          <w:rFonts w:asciiTheme="majorHAnsi" w:hAnsiTheme="majorHAnsi"/>
          <w:b/>
          <w:sz w:val="22"/>
          <w:szCs w:val="22"/>
        </w:rPr>
      </w:pPr>
    </w:p>
    <w:p w:rsidR="00B43FED" w:rsidRPr="00265CEB" w:rsidRDefault="00B43FED" w:rsidP="00265CEB">
      <w:pPr>
        <w:pStyle w:val="ListParagraph"/>
        <w:numPr>
          <w:ilvl w:val="0"/>
          <w:numId w:val="15"/>
        </w:numPr>
        <w:ind w:left="851" w:hanging="284"/>
        <w:jc w:val="both"/>
        <w:rPr>
          <w:rFonts w:asciiTheme="majorHAnsi" w:hAnsiTheme="majorHAnsi"/>
          <w:b/>
          <w:sz w:val="22"/>
          <w:szCs w:val="22"/>
        </w:rPr>
      </w:pPr>
      <w:r w:rsidRPr="00265CEB">
        <w:rPr>
          <w:rFonts w:asciiTheme="majorHAnsi" w:hAnsiTheme="majorHAnsi"/>
          <w:b/>
          <w:sz w:val="22"/>
          <w:szCs w:val="22"/>
        </w:rPr>
        <w:t xml:space="preserve">Uji Homogenitas </w:t>
      </w:r>
      <w:r w:rsidR="009E40F8" w:rsidRPr="00265CEB">
        <w:rPr>
          <w:rFonts w:asciiTheme="majorHAnsi" w:hAnsiTheme="majorHAnsi"/>
          <w:b/>
          <w:sz w:val="22"/>
          <w:szCs w:val="22"/>
        </w:rPr>
        <w:t>Hasil Postes</w:t>
      </w:r>
    </w:p>
    <w:tbl>
      <w:tblPr>
        <w:tblStyle w:val="LightShading"/>
        <w:tblW w:w="5000" w:type="pct"/>
        <w:shd w:val="clear" w:color="auto" w:fill="FFFFFF" w:themeFill="background1"/>
        <w:tblLook w:val="0000" w:firstRow="0" w:lastRow="0" w:firstColumn="0" w:lastColumn="0" w:noHBand="0" w:noVBand="0"/>
      </w:tblPr>
      <w:tblGrid>
        <w:gridCol w:w="3022"/>
        <w:gridCol w:w="2072"/>
        <w:gridCol w:w="2072"/>
        <w:gridCol w:w="2076"/>
      </w:tblGrid>
      <w:tr w:rsidR="00B43FED" w:rsidRPr="00B30E98" w:rsidTr="00B30E98">
        <w:trPr>
          <w:cnfStyle w:val="000000100000" w:firstRow="0" w:lastRow="0" w:firstColumn="0" w:lastColumn="0" w:oddVBand="0" w:evenVBand="0" w:oddHBand="1" w:evenHBand="0" w:firstRowFirstColumn="0" w:firstRowLastColumn="0" w:lastRowFirstColumn="0" w:lastRowLastColumn="0"/>
          <w:trHeight w:val="451"/>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FFFFFF" w:themeFill="background1"/>
          </w:tcPr>
          <w:p w:rsidR="00B43FED" w:rsidRPr="00B30E98" w:rsidRDefault="000B4231" w:rsidP="00265CEB">
            <w:pPr>
              <w:autoSpaceDE w:val="0"/>
              <w:autoSpaceDN w:val="0"/>
              <w:adjustRightInd w:val="0"/>
              <w:ind w:left="60" w:right="60"/>
              <w:jc w:val="center"/>
              <w:rPr>
                <w:rFonts w:ascii="Constantia" w:eastAsiaTheme="minorHAnsi" w:hAnsi="Constantia"/>
                <w:color w:val="000000"/>
                <w:sz w:val="20"/>
                <w:szCs w:val="20"/>
              </w:rPr>
            </w:pPr>
            <w:r w:rsidRPr="00B30E98">
              <w:rPr>
                <w:rFonts w:ascii="Constantia" w:eastAsiaTheme="minorHAnsi" w:hAnsi="Constantia"/>
                <w:b/>
                <w:bCs/>
                <w:color w:val="000000"/>
                <w:sz w:val="20"/>
                <w:szCs w:val="20"/>
              </w:rPr>
              <w:t>Tabel 1.6</w:t>
            </w:r>
            <w:r w:rsidR="00B43FED" w:rsidRPr="00B30E98">
              <w:rPr>
                <w:rFonts w:ascii="Constantia" w:eastAsiaTheme="minorHAnsi" w:hAnsi="Constantia"/>
                <w:b/>
                <w:bCs/>
                <w:color w:val="000000"/>
                <w:sz w:val="20"/>
                <w:szCs w:val="20"/>
              </w:rPr>
              <w:t>. Uji Homogenitas Data Hasil Postes Kelas Eksperimen Termodifikasi Dan Eksperimen Terbimbing</w:t>
            </w:r>
          </w:p>
        </w:tc>
      </w:tr>
      <w:tr w:rsidR="00B43FED" w:rsidRPr="00B30E98" w:rsidTr="00B30E98">
        <w:trPr>
          <w:trHeight w:val="147"/>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FFFFFF" w:themeFill="background1"/>
          </w:tcPr>
          <w:p w:rsidR="00B43FED" w:rsidRPr="00B30E98" w:rsidRDefault="00B43FED" w:rsidP="00265CEB">
            <w:pPr>
              <w:autoSpaceDE w:val="0"/>
              <w:autoSpaceDN w:val="0"/>
              <w:adjustRightInd w:val="0"/>
              <w:ind w:left="60" w:right="60"/>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HASIL BELAJAR</w:t>
            </w:r>
          </w:p>
        </w:tc>
      </w:tr>
      <w:tr w:rsidR="000B4231" w:rsidRPr="00B30E98" w:rsidTr="00B30E98">
        <w:trPr>
          <w:cnfStyle w:val="000000100000" w:firstRow="0" w:lastRow="0" w:firstColumn="0" w:lastColumn="0" w:oddVBand="0" w:evenVBand="0" w:oddHBand="1" w:evenHBand="0" w:firstRowFirstColumn="0" w:firstRowLastColumn="0" w:lastRowFirstColumn="0" w:lastRowLastColumn="0"/>
          <w:trHeight w:val="141"/>
        </w:trPr>
        <w:tc>
          <w:tcPr>
            <w:cnfStyle w:val="000010000000" w:firstRow="0" w:lastRow="0" w:firstColumn="0" w:lastColumn="0" w:oddVBand="1" w:evenVBand="0" w:oddHBand="0" w:evenHBand="0" w:firstRowFirstColumn="0" w:firstRowLastColumn="0" w:lastRowFirstColumn="0" w:lastRowLastColumn="0"/>
            <w:tcW w:w="1635" w:type="pct"/>
            <w:shd w:val="clear" w:color="auto" w:fill="FFFFFF" w:themeFill="background1"/>
          </w:tcPr>
          <w:p w:rsidR="00B43FED" w:rsidRPr="00B30E98" w:rsidRDefault="00B43FED" w:rsidP="00265CEB">
            <w:pPr>
              <w:autoSpaceDE w:val="0"/>
              <w:autoSpaceDN w:val="0"/>
              <w:adjustRightInd w:val="0"/>
              <w:ind w:left="60" w:right="60"/>
              <w:jc w:val="center"/>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Levene Statistic</w:t>
            </w:r>
          </w:p>
        </w:tc>
        <w:tc>
          <w:tcPr>
            <w:tcW w:w="1121" w:type="pct"/>
            <w:shd w:val="clear" w:color="auto" w:fill="FFFFFF" w:themeFill="background1"/>
          </w:tcPr>
          <w:p w:rsidR="00B43FED" w:rsidRPr="00B30E98" w:rsidRDefault="00B43FED" w:rsidP="00265CEB">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df1</w:t>
            </w:r>
          </w:p>
        </w:tc>
        <w:tc>
          <w:tcPr>
            <w:cnfStyle w:val="000010000000" w:firstRow="0" w:lastRow="0" w:firstColumn="0" w:lastColumn="0" w:oddVBand="1" w:evenVBand="0" w:oddHBand="0" w:evenHBand="0" w:firstRowFirstColumn="0" w:firstRowLastColumn="0" w:lastRowFirstColumn="0" w:lastRowLastColumn="0"/>
            <w:tcW w:w="1121" w:type="pct"/>
            <w:shd w:val="clear" w:color="auto" w:fill="FFFFFF" w:themeFill="background1"/>
          </w:tcPr>
          <w:p w:rsidR="00B43FED" w:rsidRPr="00B30E98" w:rsidRDefault="00B43FED" w:rsidP="00265CEB">
            <w:pPr>
              <w:autoSpaceDE w:val="0"/>
              <w:autoSpaceDN w:val="0"/>
              <w:adjustRightInd w:val="0"/>
              <w:ind w:left="60" w:right="60"/>
              <w:jc w:val="center"/>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df2</w:t>
            </w:r>
          </w:p>
        </w:tc>
        <w:tc>
          <w:tcPr>
            <w:tcW w:w="1124" w:type="pct"/>
            <w:shd w:val="clear" w:color="auto" w:fill="FFFFFF" w:themeFill="background1"/>
          </w:tcPr>
          <w:p w:rsidR="00B43FED" w:rsidRPr="00B30E98" w:rsidRDefault="00B43FED" w:rsidP="00265CEB">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Sig.</w:t>
            </w:r>
          </w:p>
        </w:tc>
      </w:tr>
      <w:tr w:rsidR="000B4231" w:rsidRPr="00B30E98" w:rsidTr="00B30E98">
        <w:trPr>
          <w:trHeight w:val="147"/>
        </w:trPr>
        <w:tc>
          <w:tcPr>
            <w:cnfStyle w:val="000010000000" w:firstRow="0" w:lastRow="0" w:firstColumn="0" w:lastColumn="0" w:oddVBand="1" w:evenVBand="0" w:oddHBand="0" w:evenHBand="0" w:firstRowFirstColumn="0" w:firstRowLastColumn="0" w:lastRowFirstColumn="0" w:lastRowLastColumn="0"/>
            <w:tcW w:w="1635" w:type="pct"/>
            <w:shd w:val="clear" w:color="auto" w:fill="FFFFFF" w:themeFill="background1"/>
          </w:tcPr>
          <w:p w:rsidR="00B43FED" w:rsidRPr="00B30E98" w:rsidRDefault="00B43FED" w:rsidP="00265CEB">
            <w:pPr>
              <w:autoSpaceDE w:val="0"/>
              <w:autoSpaceDN w:val="0"/>
              <w:adjustRightInd w:val="0"/>
              <w:ind w:left="60" w:right="60"/>
              <w:jc w:val="right"/>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.160</w:t>
            </w:r>
          </w:p>
        </w:tc>
        <w:tc>
          <w:tcPr>
            <w:tcW w:w="1121" w:type="pct"/>
            <w:shd w:val="clear" w:color="auto" w:fill="FFFFFF" w:themeFill="background1"/>
          </w:tcPr>
          <w:p w:rsidR="00B43FED" w:rsidRPr="00B30E98" w:rsidRDefault="00B43FED" w:rsidP="00265CEB">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1</w:t>
            </w:r>
          </w:p>
        </w:tc>
        <w:tc>
          <w:tcPr>
            <w:cnfStyle w:val="000010000000" w:firstRow="0" w:lastRow="0" w:firstColumn="0" w:lastColumn="0" w:oddVBand="1" w:evenVBand="0" w:oddHBand="0" w:evenHBand="0" w:firstRowFirstColumn="0" w:firstRowLastColumn="0" w:lastRowFirstColumn="0" w:lastRowLastColumn="0"/>
            <w:tcW w:w="1121" w:type="pct"/>
            <w:shd w:val="clear" w:color="auto" w:fill="FFFFFF" w:themeFill="background1"/>
          </w:tcPr>
          <w:p w:rsidR="00B43FED" w:rsidRPr="00B30E98" w:rsidRDefault="00B43FED" w:rsidP="00265CEB">
            <w:pPr>
              <w:autoSpaceDE w:val="0"/>
              <w:autoSpaceDN w:val="0"/>
              <w:adjustRightInd w:val="0"/>
              <w:ind w:left="60" w:right="60"/>
              <w:jc w:val="right"/>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68</w:t>
            </w:r>
          </w:p>
        </w:tc>
        <w:tc>
          <w:tcPr>
            <w:tcW w:w="1124" w:type="pct"/>
            <w:shd w:val="clear" w:color="auto" w:fill="FFFFFF" w:themeFill="background1"/>
          </w:tcPr>
          <w:p w:rsidR="00B43FED" w:rsidRPr="00B30E98" w:rsidRDefault="00B43FED" w:rsidP="00265CEB">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.690</w:t>
            </w:r>
          </w:p>
        </w:tc>
      </w:tr>
    </w:tbl>
    <w:p w:rsidR="007F7C7E" w:rsidRDefault="009E40F8" w:rsidP="00B30E98">
      <w:pPr>
        <w:ind w:firstLine="426"/>
        <w:jc w:val="both"/>
        <w:rPr>
          <w:rFonts w:asciiTheme="majorHAnsi" w:hAnsiTheme="majorHAnsi"/>
          <w:sz w:val="22"/>
          <w:szCs w:val="22"/>
        </w:rPr>
      </w:pPr>
      <w:r w:rsidRPr="00265CEB">
        <w:rPr>
          <w:rFonts w:asciiTheme="majorHAnsi" w:eastAsiaTheme="minorEastAsia" w:hAnsiTheme="majorHAnsi"/>
          <w:sz w:val="22"/>
          <w:szCs w:val="22"/>
          <w:lang w:val="en-ID"/>
        </w:rPr>
        <w:t>Dari tabel 1.</w:t>
      </w:r>
      <w:r w:rsidR="000B4231" w:rsidRPr="00265CEB">
        <w:rPr>
          <w:rFonts w:asciiTheme="majorHAnsi" w:eastAsiaTheme="minorEastAsia" w:hAnsiTheme="majorHAnsi"/>
          <w:sz w:val="22"/>
          <w:szCs w:val="22"/>
          <w:lang w:val="en-ID"/>
        </w:rPr>
        <w:t xml:space="preserve">6 </w:t>
      </w:r>
      <w:r w:rsidRPr="00265CEB">
        <w:rPr>
          <w:rFonts w:asciiTheme="majorHAnsi" w:eastAsiaTheme="minorEastAsia" w:hAnsiTheme="majorHAnsi"/>
          <w:sz w:val="22"/>
          <w:szCs w:val="22"/>
          <w:lang w:val="en-ID"/>
        </w:rPr>
        <w:t>dapat dijelaskan bahwak</w:t>
      </w:r>
      <w:r w:rsidRPr="00265CEB">
        <w:rPr>
          <w:rFonts w:asciiTheme="majorHAnsi" w:hAnsiTheme="majorHAnsi"/>
          <w:sz w:val="22"/>
          <w:szCs w:val="22"/>
        </w:rPr>
        <w:t>edua data hasil pretes kelas eksperimen termodifikasi dan eksperimen terbimbing siswamempunyai nilai sig. 0,690 lebih besar dari nilai α (= 0</w:t>
      </w:r>
      <w:proofErr w:type="gramStart"/>
      <w:r w:rsidRPr="00265CEB">
        <w:rPr>
          <w:rFonts w:asciiTheme="majorHAnsi" w:hAnsiTheme="majorHAnsi"/>
          <w:sz w:val="22"/>
          <w:szCs w:val="22"/>
        </w:rPr>
        <w:t>,05</w:t>
      </w:r>
      <w:proofErr w:type="gramEnd"/>
      <w:r w:rsidRPr="00265CEB">
        <w:rPr>
          <w:rFonts w:asciiTheme="majorHAnsi" w:hAnsiTheme="majorHAnsi"/>
          <w:sz w:val="22"/>
          <w:szCs w:val="22"/>
        </w:rPr>
        <w:t>), sehingga H</w:t>
      </w:r>
      <w:r w:rsidRPr="00265CEB">
        <w:rPr>
          <w:rFonts w:asciiTheme="majorHAnsi" w:hAnsiTheme="majorHAnsi"/>
          <w:sz w:val="22"/>
          <w:szCs w:val="22"/>
          <w:vertAlign w:val="subscript"/>
        </w:rPr>
        <w:t>0</w:t>
      </w:r>
      <w:r w:rsidR="00964A42" w:rsidRPr="00265CEB">
        <w:rPr>
          <w:rFonts w:asciiTheme="majorHAnsi" w:hAnsiTheme="majorHAnsi"/>
          <w:sz w:val="22"/>
          <w:szCs w:val="22"/>
        </w:rPr>
        <w:t xml:space="preserve"> diterima </w:t>
      </w:r>
      <w:r w:rsidRPr="00265CEB">
        <w:rPr>
          <w:rFonts w:asciiTheme="majorHAnsi" w:hAnsiTheme="majorHAnsi"/>
          <w:sz w:val="22"/>
          <w:szCs w:val="22"/>
        </w:rPr>
        <w:t>maka dapat disimpulkan bahwa kedua sampel berasal dari populasi yang memiliki varians yang homogen.</w:t>
      </w:r>
    </w:p>
    <w:p w:rsidR="00B30E98" w:rsidRPr="00265CEB" w:rsidRDefault="00B30E98" w:rsidP="00265CEB">
      <w:pPr>
        <w:ind w:firstLine="567"/>
        <w:jc w:val="both"/>
        <w:rPr>
          <w:rFonts w:asciiTheme="majorHAnsi" w:hAnsiTheme="majorHAnsi"/>
          <w:b/>
          <w:sz w:val="22"/>
          <w:szCs w:val="22"/>
        </w:rPr>
      </w:pPr>
    </w:p>
    <w:p w:rsidR="00964A42" w:rsidRDefault="00964A42" w:rsidP="00265CEB">
      <w:pPr>
        <w:pStyle w:val="ListParagraph"/>
        <w:numPr>
          <w:ilvl w:val="1"/>
          <w:numId w:val="2"/>
        </w:numPr>
        <w:tabs>
          <w:tab w:val="clear" w:pos="1440"/>
        </w:tabs>
        <w:ind w:left="709" w:hanging="283"/>
        <w:jc w:val="both"/>
        <w:rPr>
          <w:rFonts w:asciiTheme="majorHAnsi" w:hAnsiTheme="majorHAnsi"/>
          <w:b/>
          <w:sz w:val="22"/>
          <w:szCs w:val="22"/>
        </w:rPr>
      </w:pPr>
      <w:r w:rsidRPr="00265CEB">
        <w:rPr>
          <w:rFonts w:asciiTheme="majorHAnsi" w:hAnsiTheme="majorHAnsi"/>
          <w:b/>
          <w:sz w:val="22"/>
          <w:szCs w:val="22"/>
        </w:rPr>
        <w:lastRenderedPageBreak/>
        <w:t xml:space="preserve">a. </w:t>
      </w:r>
      <w:r w:rsidR="00413669" w:rsidRPr="00265CEB">
        <w:rPr>
          <w:rFonts w:asciiTheme="majorHAnsi" w:hAnsiTheme="majorHAnsi"/>
          <w:b/>
          <w:sz w:val="22"/>
          <w:szCs w:val="22"/>
        </w:rPr>
        <w:t xml:space="preserve">Uji Normalitas Kreativitas </w:t>
      </w:r>
      <w:r w:rsidRPr="00265CEB">
        <w:rPr>
          <w:rFonts w:asciiTheme="majorHAnsi" w:hAnsiTheme="majorHAnsi"/>
          <w:b/>
          <w:sz w:val="22"/>
          <w:szCs w:val="22"/>
        </w:rPr>
        <w:t>Akhir</w:t>
      </w:r>
    </w:p>
    <w:p w:rsidR="00B30E98" w:rsidRPr="00B30E98" w:rsidRDefault="00B30E98" w:rsidP="00B30E98">
      <w:pPr>
        <w:jc w:val="center"/>
        <w:rPr>
          <w:rFonts w:ascii="Constantia" w:hAnsi="Constantia"/>
          <w:b/>
          <w:sz w:val="20"/>
          <w:szCs w:val="20"/>
        </w:rPr>
      </w:pPr>
      <w:proofErr w:type="gramStart"/>
      <w:r w:rsidRPr="00B30E98">
        <w:rPr>
          <w:rFonts w:ascii="Constantia" w:eastAsiaTheme="minorHAnsi" w:hAnsi="Constantia" w:cs="Arial"/>
          <w:b/>
          <w:bCs/>
          <w:color w:val="000000"/>
          <w:sz w:val="20"/>
          <w:szCs w:val="20"/>
        </w:rPr>
        <w:t>Tabel 1.7.</w:t>
      </w:r>
      <w:proofErr w:type="gramEnd"/>
      <w:r w:rsidRPr="00B30E98">
        <w:rPr>
          <w:rFonts w:ascii="Constantia" w:eastAsiaTheme="minorHAnsi" w:hAnsi="Constantia" w:cs="Arial"/>
          <w:b/>
          <w:bCs/>
          <w:color w:val="000000"/>
          <w:sz w:val="20"/>
          <w:szCs w:val="20"/>
        </w:rPr>
        <w:t xml:space="preserve"> Hasil Uji Normalitas Postes Kreativitas Belajar Siswa</w:t>
      </w:r>
    </w:p>
    <w:tbl>
      <w:tblPr>
        <w:tblStyle w:val="LightShading"/>
        <w:tblpPr w:leftFromText="180" w:rightFromText="180" w:vertAnchor="text" w:horzAnchor="margin" w:tblpXSpec="center" w:tblpY="148"/>
        <w:tblW w:w="5000" w:type="pct"/>
        <w:shd w:val="clear" w:color="auto" w:fill="FFFFFF" w:themeFill="background1"/>
        <w:tblLook w:val="0000" w:firstRow="0" w:lastRow="0" w:firstColumn="0" w:lastColumn="0" w:noHBand="0" w:noVBand="0"/>
      </w:tblPr>
      <w:tblGrid>
        <w:gridCol w:w="1328"/>
        <w:gridCol w:w="1671"/>
        <w:gridCol w:w="1201"/>
        <w:gridCol w:w="1007"/>
        <w:gridCol w:w="1009"/>
        <w:gridCol w:w="1279"/>
        <w:gridCol w:w="736"/>
        <w:gridCol w:w="1011"/>
      </w:tblGrid>
      <w:tr w:rsidR="00413669" w:rsidRPr="00B30E98" w:rsidTr="00B30E98">
        <w:trPr>
          <w:cnfStyle w:val="000000100000" w:firstRow="0" w:lastRow="0" w:firstColumn="0" w:lastColumn="0" w:oddVBand="0" w:evenVBand="0" w:oddHBand="1" w:evenHBand="0" w:firstRowFirstColumn="0" w:firstRowLastColumn="0" w:lastRowFirstColumn="0" w:lastRowLastColumn="0"/>
          <w:trHeight w:val="230"/>
        </w:trPr>
        <w:tc>
          <w:tcPr>
            <w:cnfStyle w:val="000010000000" w:firstRow="0" w:lastRow="0" w:firstColumn="0" w:lastColumn="0" w:oddVBand="1" w:evenVBand="0" w:oddHBand="0" w:evenHBand="0" w:firstRowFirstColumn="0" w:firstRowLastColumn="0" w:lastRowFirstColumn="0" w:lastRowLastColumn="0"/>
            <w:tcW w:w="718" w:type="pct"/>
            <w:shd w:val="clear" w:color="auto" w:fill="FFFFFF" w:themeFill="background1"/>
          </w:tcPr>
          <w:p w:rsidR="00413669" w:rsidRPr="00B30E98" w:rsidRDefault="00413669" w:rsidP="00265CEB">
            <w:pPr>
              <w:autoSpaceDE w:val="0"/>
              <w:autoSpaceDN w:val="0"/>
              <w:adjustRightInd w:val="0"/>
              <w:rPr>
                <w:rFonts w:ascii="Constantia" w:eastAsiaTheme="minorHAnsi" w:hAnsi="Constantia" w:cs="Arial"/>
                <w:color w:val="000000"/>
                <w:sz w:val="20"/>
                <w:szCs w:val="20"/>
              </w:rPr>
            </w:pPr>
          </w:p>
        </w:tc>
        <w:tc>
          <w:tcPr>
            <w:tcW w:w="904" w:type="pct"/>
            <w:vMerge w:val="restart"/>
            <w:shd w:val="clear" w:color="auto" w:fill="FFFFFF" w:themeFill="background1"/>
          </w:tcPr>
          <w:p w:rsidR="00413669" w:rsidRPr="00B30E98" w:rsidRDefault="00413669" w:rsidP="00265CEB">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Kreativitas Belajar</w:t>
            </w:r>
          </w:p>
        </w:tc>
        <w:tc>
          <w:tcPr>
            <w:cnfStyle w:val="000010000000" w:firstRow="0" w:lastRow="0" w:firstColumn="0" w:lastColumn="0" w:oddVBand="1" w:evenVBand="0" w:oddHBand="0" w:evenHBand="0" w:firstRowFirstColumn="0" w:firstRowLastColumn="0" w:lastRowFirstColumn="0" w:lastRowLastColumn="0"/>
            <w:tcW w:w="1740" w:type="pct"/>
            <w:gridSpan w:val="3"/>
            <w:shd w:val="clear" w:color="auto" w:fill="FFFFFF" w:themeFill="background1"/>
          </w:tcPr>
          <w:p w:rsidR="00413669" w:rsidRPr="00B30E98" w:rsidRDefault="00413669" w:rsidP="00265CEB">
            <w:pPr>
              <w:autoSpaceDE w:val="0"/>
              <w:autoSpaceDN w:val="0"/>
              <w:adjustRightInd w:val="0"/>
              <w:ind w:left="60" w:right="60"/>
              <w:jc w:val="center"/>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Kolmogorov-Smirnov</w:t>
            </w:r>
            <w:r w:rsidRPr="00B30E98">
              <w:rPr>
                <w:rFonts w:ascii="Constantia" w:eastAsiaTheme="minorHAnsi" w:hAnsi="Constantia" w:cs="Arial"/>
                <w:color w:val="000000"/>
                <w:sz w:val="20"/>
                <w:szCs w:val="20"/>
                <w:vertAlign w:val="superscript"/>
              </w:rPr>
              <w:t>a</w:t>
            </w:r>
          </w:p>
        </w:tc>
        <w:tc>
          <w:tcPr>
            <w:tcW w:w="1637" w:type="pct"/>
            <w:gridSpan w:val="3"/>
            <w:shd w:val="clear" w:color="auto" w:fill="FFFFFF" w:themeFill="background1"/>
          </w:tcPr>
          <w:p w:rsidR="00413669" w:rsidRPr="00B30E98" w:rsidRDefault="00413669" w:rsidP="00265CEB">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Shapiro-Wilk</w:t>
            </w:r>
          </w:p>
        </w:tc>
      </w:tr>
      <w:tr w:rsidR="00964A42" w:rsidRPr="00B30E98" w:rsidTr="00B30E98">
        <w:trPr>
          <w:trHeight w:val="336"/>
        </w:trPr>
        <w:tc>
          <w:tcPr>
            <w:cnfStyle w:val="000010000000" w:firstRow="0" w:lastRow="0" w:firstColumn="0" w:lastColumn="0" w:oddVBand="1" w:evenVBand="0" w:oddHBand="0" w:evenHBand="0" w:firstRowFirstColumn="0" w:firstRowLastColumn="0" w:lastRowFirstColumn="0" w:lastRowLastColumn="0"/>
            <w:tcW w:w="718" w:type="pct"/>
            <w:shd w:val="clear" w:color="auto" w:fill="FFFFFF" w:themeFill="background1"/>
          </w:tcPr>
          <w:p w:rsidR="00413669" w:rsidRPr="00B30E98" w:rsidRDefault="00413669" w:rsidP="00265CEB">
            <w:pPr>
              <w:autoSpaceDE w:val="0"/>
              <w:autoSpaceDN w:val="0"/>
              <w:adjustRightInd w:val="0"/>
              <w:rPr>
                <w:rFonts w:ascii="Constantia" w:eastAsiaTheme="minorHAnsi" w:hAnsi="Constantia" w:cs="Arial"/>
                <w:color w:val="000000"/>
                <w:sz w:val="20"/>
                <w:szCs w:val="20"/>
              </w:rPr>
            </w:pPr>
          </w:p>
        </w:tc>
        <w:tc>
          <w:tcPr>
            <w:tcW w:w="904" w:type="pct"/>
            <w:vMerge/>
            <w:shd w:val="clear" w:color="auto" w:fill="FFFFFF" w:themeFill="background1"/>
          </w:tcPr>
          <w:p w:rsidR="00413669" w:rsidRPr="00B30E98" w:rsidRDefault="00413669" w:rsidP="00265CE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nstantia" w:eastAsiaTheme="minorHAnsi" w:hAnsi="Constantia"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50" w:type="pct"/>
            <w:shd w:val="clear" w:color="auto" w:fill="FFFFFF" w:themeFill="background1"/>
          </w:tcPr>
          <w:p w:rsidR="00413669" w:rsidRPr="00B30E98" w:rsidRDefault="00413669" w:rsidP="00265CEB">
            <w:pPr>
              <w:autoSpaceDE w:val="0"/>
              <w:autoSpaceDN w:val="0"/>
              <w:adjustRightInd w:val="0"/>
              <w:ind w:left="60" w:right="60"/>
              <w:jc w:val="center"/>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Statistic</w:t>
            </w:r>
          </w:p>
        </w:tc>
        <w:tc>
          <w:tcPr>
            <w:tcW w:w="545" w:type="pct"/>
            <w:shd w:val="clear" w:color="auto" w:fill="FFFFFF" w:themeFill="background1"/>
          </w:tcPr>
          <w:p w:rsidR="00413669" w:rsidRPr="00B30E98" w:rsidRDefault="00413669" w:rsidP="00265CE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df</w:t>
            </w:r>
          </w:p>
        </w:tc>
        <w:tc>
          <w:tcPr>
            <w:cnfStyle w:val="000010000000" w:firstRow="0" w:lastRow="0" w:firstColumn="0" w:lastColumn="0" w:oddVBand="1" w:evenVBand="0" w:oddHBand="0" w:evenHBand="0" w:firstRowFirstColumn="0" w:firstRowLastColumn="0" w:lastRowFirstColumn="0" w:lastRowLastColumn="0"/>
            <w:tcW w:w="546" w:type="pct"/>
            <w:shd w:val="clear" w:color="auto" w:fill="FFFFFF" w:themeFill="background1"/>
          </w:tcPr>
          <w:p w:rsidR="00413669" w:rsidRPr="00B30E98" w:rsidRDefault="00413669" w:rsidP="00265CEB">
            <w:pPr>
              <w:autoSpaceDE w:val="0"/>
              <w:autoSpaceDN w:val="0"/>
              <w:adjustRightInd w:val="0"/>
              <w:ind w:left="60" w:right="60"/>
              <w:jc w:val="center"/>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Sig.</w:t>
            </w:r>
          </w:p>
        </w:tc>
        <w:tc>
          <w:tcPr>
            <w:tcW w:w="692" w:type="pct"/>
            <w:shd w:val="clear" w:color="auto" w:fill="FFFFFF" w:themeFill="background1"/>
          </w:tcPr>
          <w:p w:rsidR="00413669" w:rsidRPr="00B30E98" w:rsidRDefault="00413669" w:rsidP="00265CE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Statistic</w:t>
            </w:r>
          </w:p>
        </w:tc>
        <w:tc>
          <w:tcPr>
            <w:cnfStyle w:val="000010000000" w:firstRow="0" w:lastRow="0" w:firstColumn="0" w:lastColumn="0" w:oddVBand="1" w:evenVBand="0" w:oddHBand="0" w:evenHBand="0" w:firstRowFirstColumn="0" w:firstRowLastColumn="0" w:lastRowFirstColumn="0" w:lastRowLastColumn="0"/>
            <w:tcW w:w="398" w:type="pct"/>
            <w:shd w:val="clear" w:color="auto" w:fill="FFFFFF" w:themeFill="background1"/>
          </w:tcPr>
          <w:p w:rsidR="00413669" w:rsidRPr="00B30E98" w:rsidRDefault="00413669" w:rsidP="00265CEB">
            <w:pPr>
              <w:autoSpaceDE w:val="0"/>
              <w:autoSpaceDN w:val="0"/>
              <w:adjustRightInd w:val="0"/>
              <w:ind w:left="60" w:right="60"/>
              <w:jc w:val="center"/>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df</w:t>
            </w:r>
          </w:p>
        </w:tc>
        <w:tc>
          <w:tcPr>
            <w:tcW w:w="547" w:type="pct"/>
            <w:shd w:val="clear" w:color="auto" w:fill="FFFFFF" w:themeFill="background1"/>
          </w:tcPr>
          <w:p w:rsidR="00413669" w:rsidRPr="00B30E98" w:rsidRDefault="00413669" w:rsidP="00265CE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Sig.</w:t>
            </w:r>
          </w:p>
        </w:tc>
      </w:tr>
      <w:tr w:rsidR="00964A42" w:rsidRPr="00B30E98" w:rsidTr="00B30E98">
        <w:trPr>
          <w:cnfStyle w:val="000000100000" w:firstRow="0" w:lastRow="0" w:firstColumn="0" w:lastColumn="0" w:oddVBand="0" w:evenVBand="0" w:oddHBand="1" w:evenHBand="0" w:firstRowFirstColumn="0" w:firstRowLastColumn="0" w:lastRowFirstColumn="0" w:lastRowLastColumn="0"/>
          <w:trHeight w:val="353"/>
        </w:trPr>
        <w:tc>
          <w:tcPr>
            <w:cnfStyle w:val="000010000000" w:firstRow="0" w:lastRow="0" w:firstColumn="0" w:lastColumn="0" w:oddVBand="1" w:evenVBand="0" w:oddHBand="0" w:evenHBand="0" w:firstRowFirstColumn="0" w:firstRowLastColumn="0" w:lastRowFirstColumn="0" w:lastRowLastColumn="0"/>
            <w:tcW w:w="718" w:type="pct"/>
            <w:vMerge w:val="restart"/>
            <w:shd w:val="clear" w:color="auto" w:fill="FFFFFF" w:themeFill="background1"/>
          </w:tcPr>
          <w:p w:rsidR="00413669" w:rsidRPr="00B30E98" w:rsidRDefault="00413669" w:rsidP="00265CEB">
            <w:pPr>
              <w:autoSpaceDE w:val="0"/>
              <w:autoSpaceDN w:val="0"/>
              <w:adjustRightInd w:val="0"/>
              <w:ind w:left="60" w:right="60"/>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Hasil Angket</w:t>
            </w:r>
          </w:p>
        </w:tc>
        <w:tc>
          <w:tcPr>
            <w:tcW w:w="904" w:type="pct"/>
            <w:shd w:val="clear" w:color="auto" w:fill="FFFFFF" w:themeFill="background1"/>
          </w:tcPr>
          <w:p w:rsidR="00413669" w:rsidRPr="00B30E98" w:rsidRDefault="00413669" w:rsidP="00265CEB">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Kreativitas Tinggi</w:t>
            </w:r>
          </w:p>
        </w:tc>
        <w:tc>
          <w:tcPr>
            <w:cnfStyle w:val="000010000000" w:firstRow="0" w:lastRow="0" w:firstColumn="0" w:lastColumn="0" w:oddVBand="1" w:evenVBand="0" w:oddHBand="0" w:evenHBand="0" w:firstRowFirstColumn="0" w:firstRowLastColumn="0" w:lastRowFirstColumn="0" w:lastRowLastColumn="0"/>
            <w:tcW w:w="650" w:type="pct"/>
            <w:shd w:val="clear" w:color="auto" w:fill="FFFFFF" w:themeFill="background1"/>
          </w:tcPr>
          <w:p w:rsidR="00413669" w:rsidRPr="00B30E98" w:rsidRDefault="00413669" w:rsidP="00265CEB">
            <w:pPr>
              <w:autoSpaceDE w:val="0"/>
              <w:autoSpaceDN w:val="0"/>
              <w:adjustRightInd w:val="0"/>
              <w:ind w:left="60" w:right="60"/>
              <w:jc w:val="right"/>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.107</w:t>
            </w:r>
          </w:p>
        </w:tc>
        <w:tc>
          <w:tcPr>
            <w:tcW w:w="545" w:type="pct"/>
            <w:shd w:val="clear" w:color="auto" w:fill="FFFFFF" w:themeFill="background1"/>
          </w:tcPr>
          <w:p w:rsidR="00413669" w:rsidRPr="00B30E98" w:rsidRDefault="00413669" w:rsidP="00265CEB">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30</w:t>
            </w:r>
          </w:p>
        </w:tc>
        <w:tc>
          <w:tcPr>
            <w:cnfStyle w:val="000010000000" w:firstRow="0" w:lastRow="0" w:firstColumn="0" w:lastColumn="0" w:oddVBand="1" w:evenVBand="0" w:oddHBand="0" w:evenHBand="0" w:firstRowFirstColumn="0" w:firstRowLastColumn="0" w:lastRowFirstColumn="0" w:lastRowLastColumn="0"/>
            <w:tcW w:w="546" w:type="pct"/>
            <w:shd w:val="clear" w:color="auto" w:fill="FFFFFF" w:themeFill="background1"/>
          </w:tcPr>
          <w:p w:rsidR="00413669" w:rsidRPr="00B30E98" w:rsidRDefault="00413669" w:rsidP="00265CEB">
            <w:pPr>
              <w:autoSpaceDE w:val="0"/>
              <w:autoSpaceDN w:val="0"/>
              <w:adjustRightInd w:val="0"/>
              <w:ind w:left="60" w:right="60"/>
              <w:jc w:val="right"/>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.200</w:t>
            </w:r>
            <w:r w:rsidRPr="00B30E98">
              <w:rPr>
                <w:rFonts w:ascii="Constantia" w:eastAsiaTheme="minorHAnsi" w:hAnsi="Constantia" w:cs="Arial"/>
                <w:color w:val="000000"/>
                <w:sz w:val="20"/>
                <w:szCs w:val="20"/>
                <w:vertAlign w:val="superscript"/>
              </w:rPr>
              <w:t>*</w:t>
            </w:r>
          </w:p>
        </w:tc>
        <w:tc>
          <w:tcPr>
            <w:tcW w:w="692" w:type="pct"/>
            <w:shd w:val="clear" w:color="auto" w:fill="FFFFFF" w:themeFill="background1"/>
          </w:tcPr>
          <w:p w:rsidR="00413669" w:rsidRPr="00B30E98" w:rsidRDefault="00413669" w:rsidP="00265CEB">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.976</w:t>
            </w:r>
          </w:p>
        </w:tc>
        <w:tc>
          <w:tcPr>
            <w:cnfStyle w:val="000010000000" w:firstRow="0" w:lastRow="0" w:firstColumn="0" w:lastColumn="0" w:oddVBand="1" w:evenVBand="0" w:oddHBand="0" w:evenHBand="0" w:firstRowFirstColumn="0" w:firstRowLastColumn="0" w:lastRowFirstColumn="0" w:lastRowLastColumn="0"/>
            <w:tcW w:w="398" w:type="pct"/>
            <w:shd w:val="clear" w:color="auto" w:fill="FFFFFF" w:themeFill="background1"/>
          </w:tcPr>
          <w:p w:rsidR="00413669" w:rsidRPr="00B30E98" w:rsidRDefault="00413669" w:rsidP="00265CEB">
            <w:pPr>
              <w:autoSpaceDE w:val="0"/>
              <w:autoSpaceDN w:val="0"/>
              <w:adjustRightInd w:val="0"/>
              <w:ind w:left="60" w:right="60"/>
              <w:jc w:val="right"/>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30</w:t>
            </w:r>
          </w:p>
        </w:tc>
        <w:tc>
          <w:tcPr>
            <w:tcW w:w="547" w:type="pct"/>
            <w:shd w:val="clear" w:color="auto" w:fill="FFFFFF" w:themeFill="background1"/>
          </w:tcPr>
          <w:p w:rsidR="00413669" w:rsidRPr="00B30E98" w:rsidRDefault="00413669" w:rsidP="00265CEB">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.701</w:t>
            </w:r>
          </w:p>
        </w:tc>
      </w:tr>
      <w:tr w:rsidR="00964A42" w:rsidRPr="00B30E98" w:rsidTr="00B30E98">
        <w:trPr>
          <w:trHeight w:val="161"/>
        </w:trPr>
        <w:tc>
          <w:tcPr>
            <w:cnfStyle w:val="000010000000" w:firstRow="0" w:lastRow="0" w:firstColumn="0" w:lastColumn="0" w:oddVBand="1" w:evenVBand="0" w:oddHBand="0" w:evenHBand="0" w:firstRowFirstColumn="0" w:firstRowLastColumn="0" w:lastRowFirstColumn="0" w:lastRowLastColumn="0"/>
            <w:tcW w:w="718" w:type="pct"/>
            <w:vMerge/>
            <w:shd w:val="clear" w:color="auto" w:fill="FFFFFF" w:themeFill="background1"/>
          </w:tcPr>
          <w:p w:rsidR="00413669" w:rsidRPr="00B30E98" w:rsidRDefault="00413669" w:rsidP="00265CEB">
            <w:pPr>
              <w:autoSpaceDE w:val="0"/>
              <w:autoSpaceDN w:val="0"/>
              <w:adjustRightInd w:val="0"/>
              <w:rPr>
                <w:rFonts w:ascii="Constantia" w:eastAsiaTheme="minorHAnsi" w:hAnsi="Constantia" w:cs="Arial"/>
                <w:color w:val="000000"/>
                <w:sz w:val="20"/>
                <w:szCs w:val="20"/>
              </w:rPr>
            </w:pPr>
          </w:p>
        </w:tc>
        <w:tc>
          <w:tcPr>
            <w:tcW w:w="904" w:type="pct"/>
            <w:shd w:val="clear" w:color="auto" w:fill="FFFFFF" w:themeFill="background1"/>
          </w:tcPr>
          <w:p w:rsidR="00413669" w:rsidRPr="00B30E98" w:rsidRDefault="00413669" w:rsidP="00265CEB">
            <w:pPr>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Kreativitas Rendah</w:t>
            </w:r>
          </w:p>
        </w:tc>
        <w:tc>
          <w:tcPr>
            <w:cnfStyle w:val="000010000000" w:firstRow="0" w:lastRow="0" w:firstColumn="0" w:lastColumn="0" w:oddVBand="1" w:evenVBand="0" w:oddHBand="0" w:evenHBand="0" w:firstRowFirstColumn="0" w:firstRowLastColumn="0" w:lastRowFirstColumn="0" w:lastRowLastColumn="0"/>
            <w:tcW w:w="650" w:type="pct"/>
            <w:shd w:val="clear" w:color="auto" w:fill="FFFFFF" w:themeFill="background1"/>
          </w:tcPr>
          <w:p w:rsidR="00413669" w:rsidRPr="00B30E98" w:rsidRDefault="00413669" w:rsidP="00265CEB">
            <w:pPr>
              <w:autoSpaceDE w:val="0"/>
              <w:autoSpaceDN w:val="0"/>
              <w:adjustRightInd w:val="0"/>
              <w:ind w:left="60" w:right="60"/>
              <w:jc w:val="right"/>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.136</w:t>
            </w:r>
          </w:p>
        </w:tc>
        <w:tc>
          <w:tcPr>
            <w:tcW w:w="545" w:type="pct"/>
            <w:shd w:val="clear" w:color="auto" w:fill="FFFFFF" w:themeFill="background1"/>
          </w:tcPr>
          <w:p w:rsidR="00413669" w:rsidRPr="00B30E98" w:rsidRDefault="00413669" w:rsidP="00265CEB">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40</w:t>
            </w:r>
          </w:p>
        </w:tc>
        <w:tc>
          <w:tcPr>
            <w:cnfStyle w:val="000010000000" w:firstRow="0" w:lastRow="0" w:firstColumn="0" w:lastColumn="0" w:oddVBand="1" w:evenVBand="0" w:oddHBand="0" w:evenHBand="0" w:firstRowFirstColumn="0" w:firstRowLastColumn="0" w:lastRowFirstColumn="0" w:lastRowLastColumn="0"/>
            <w:tcW w:w="546" w:type="pct"/>
            <w:shd w:val="clear" w:color="auto" w:fill="FFFFFF" w:themeFill="background1"/>
          </w:tcPr>
          <w:p w:rsidR="00413669" w:rsidRPr="00B30E98" w:rsidRDefault="00413669" w:rsidP="00265CEB">
            <w:pPr>
              <w:autoSpaceDE w:val="0"/>
              <w:autoSpaceDN w:val="0"/>
              <w:adjustRightInd w:val="0"/>
              <w:ind w:left="60" w:right="60"/>
              <w:jc w:val="right"/>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.059</w:t>
            </w:r>
          </w:p>
        </w:tc>
        <w:tc>
          <w:tcPr>
            <w:tcW w:w="692" w:type="pct"/>
            <w:shd w:val="clear" w:color="auto" w:fill="FFFFFF" w:themeFill="background1"/>
          </w:tcPr>
          <w:p w:rsidR="00413669" w:rsidRPr="00B30E98" w:rsidRDefault="00413669" w:rsidP="00265CEB">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.956</w:t>
            </w:r>
          </w:p>
        </w:tc>
        <w:tc>
          <w:tcPr>
            <w:cnfStyle w:val="000010000000" w:firstRow="0" w:lastRow="0" w:firstColumn="0" w:lastColumn="0" w:oddVBand="1" w:evenVBand="0" w:oddHBand="0" w:evenHBand="0" w:firstRowFirstColumn="0" w:firstRowLastColumn="0" w:lastRowFirstColumn="0" w:lastRowLastColumn="0"/>
            <w:tcW w:w="398" w:type="pct"/>
            <w:shd w:val="clear" w:color="auto" w:fill="FFFFFF" w:themeFill="background1"/>
          </w:tcPr>
          <w:p w:rsidR="00413669" w:rsidRPr="00B30E98" w:rsidRDefault="00413669" w:rsidP="00265CEB">
            <w:pPr>
              <w:autoSpaceDE w:val="0"/>
              <w:autoSpaceDN w:val="0"/>
              <w:adjustRightInd w:val="0"/>
              <w:ind w:left="60" w:right="60"/>
              <w:jc w:val="right"/>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40</w:t>
            </w:r>
          </w:p>
        </w:tc>
        <w:tc>
          <w:tcPr>
            <w:tcW w:w="547" w:type="pct"/>
            <w:shd w:val="clear" w:color="auto" w:fill="FFFFFF" w:themeFill="background1"/>
          </w:tcPr>
          <w:p w:rsidR="00413669" w:rsidRPr="00B30E98" w:rsidRDefault="00413669" w:rsidP="00265CEB">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.120</w:t>
            </w:r>
          </w:p>
        </w:tc>
      </w:tr>
    </w:tbl>
    <w:p w:rsidR="00B30E98" w:rsidRDefault="00B30E98" w:rsidP="00265CEB">
      <w:pPr>
        <w:ind w:firstLine="567"/>
        <w:jc w:val="both"/>
        <w:rPr>
          <w:rFonts w:asciiTheme="majorHAnsi" w:eastAsiaTheme="minorEastAsia" w:hAnsiTheme="majorHAnsi"/>
          <w:sz w:val="22"/>
          <w:szCs w:val="22"/>
          <w:lang w:val="en-ID"/>
        </w:rPr>
      </w:pPr>
    </w:p>
    <w:p w:rsidR="00964A42" w:rsidRPr="00265CEB" w:rsidRDefault="00964A42" w:rsidP="00B30E98">
      <w:pPr>
        <w:ind w:firstLine="426"/>
        <w:jc w:val="both"/>
        <w:rPr>
          <w:rFonts w:asciiTheme="majorHAnsi" w:hAnsiTheme="majorHAnsi"/>
          <w:b/>
          <w:sz w:val="22"/>
          <w:szCs w:val="22"/>
        </w:rPr>
      </w:pPr>
      <w:r w:rsidRPr="00265CEB">
        <w:rPr>
          <w:rFonts w:asciiTheme="majorHAnsi" w:eastAsiaTheme="minorEastAsia" w:hAnsiTheme="majorHAnsi"/>
          <w:sz w:val="22"/>
          <w:szCs w:val="22"/>
          <w:lang w:val="en-ID"/>
        </w:rPr>
        <w:t>Dari tabel 1.</w:t>
      </w:r>
      <w:r w:rsidR="000B4231" w:rsidRPr="00265CEB">
        <w:rPr>
          <w:rFonts w:asciiTheme="majorHAnsi" w:eastAsiaTheme="minorEastAsia" w:hAnsiTheme="majorHAnsi"/>
          <w:sz w:val="22"/>
          <w:szCs w:val="22"/>
          <w:lang w:val="en-ID"/>
        </w:rPr>
        <w:t>7</w:t>
      </w:r>
      <w:r w:rsidRPr="00265CEB">
        <w:rPr>
          <w:rFonts w:asciiTheme="majorHAnsi" w:eastAsiaTheme="minorEastAsia" w:hAnsiTheme="majorHAnsi"/>
          <w:sz w:val="22"/>
          <w:szCs w:val="22"/>
          <w:lang w:val="en-ID"/>
        </w:rPr>
        <w:t>dapat dijelaskan bahwad</w:t>
      </w:r>
      <w:r w:rsidRPr="00265CEB">
        <w:rPr>
          <w:rFonts w:asciiTheme="majorHAnsi" w:hAnsiTheme="majorHAnsi"/>
          <w:sz w:val="22"/>
          <w:szCs w:val="22"/>
        </w:rPr>
        <w:t>ilihat dari data Shapiro-Wilk nilai sig. kreativitas tinggi 0,701 &gt; 0,05 sedangkan nilai sig. kreativitas rendah 0,120 &gt; 0,05, maka dapat disimpulkan bahwa kelas eksperimen termodifikasi dan eksperimen terbimbing dari populasi berdistri normal</w:t>
      </w:r>
    </w:p>
    <w:p w:rsidR="00413669" w:rsidRDefault="00413669" w:rsidP="00265CEB">
      <w:pPr>
        <w:pStyle w:val="ListParagraph"/>
        <w:numPr>
          <w:ilvl w:val="0"/>
          <w:numId w:val="17"/>
        </w:numPr>
        <w:ind w:left="993" w:hanging="284"/>
        <w:jc w:val="both"/>
        <w:rPr>
          <w:rFonts w:asciiTheme="majorHAnsi" w:hAnsiTheme="majorHAnsi"/>
          <w:b/>
          <w:sz w:val="22"/>
          <w:szCs w:val="22"/>
        </w:rPr>
      </w:pPr>
      <w:r w:rsidRPr="00265CEB">
        <w:rPr>
          <w:rFonts w:asciiTheme="majorHAnsi" w:hAnsiTheme="majorHAnsi"/>
          <w:b/>
          <w:sz w:val="22"/>
          <w:szCs w:val="22"/>
        </w:rPr>
        <w:t xml:space="preserve">Uji Homogenitas </w:t>
      </w:r>
      <w:r w:rsidR="00964A42" w:rsidRPr="00265CEB">
        <w:rPr>
          <w:rFonts w:asciiTheme="majorHAnsi" w:hAnsiTheme="majorHAnsi"/>
          <w:b/>
          <w:sz w:val="22"/>
          <w:szCs w:val="22"/>
        </w:rPr>
        <w:t>Kreativitas Akhir</w:t>
      </w:r>
    </w:p>
    <w:p w:rsidR="00B30E98" w:rsidRDefault="00B30E98" w:rsidP="00B30E98">
      <w:pPr>
        <w:jc w:val="center"/>
        <w:rPr>
          <w:rFonts w:asciiTheme="majorHAnsi" w:hAnsiTheme="majorHAnsi"/>
          <w:b/>
          <w:sz w:val="22"/>
          <w:szCs w:val="22"/>
        </w:rPr>
      </w:pPr>
      <w:proofErr w:type="gramStart"/>
      <w:r w:rsidRPr="00B30E98">
        <w:rPr>
          <w:rFonts w:ascii="Constantia" w:eastAsiaTheme="minorHAnsi" w:hAnsi="Constantia"/>
          <w:b/>
          <w:bCs/>
          <w:color w:val="000000"/>
          <w:sz w:val="20"/>
          <w:szCs w:val="20"/>
        </w:rPr>
        <w:t>Tabel 1.8.</w:t>
      </w:r>
      <w:proofErr w:type="gramEnd"/>
      <w:r w:rsidRPr="00B30E98">
        <w:rPr>
          <w:rFonts w:ascii="Constantia" w:eastAsiaTheme="minorHAnsi" w:hAnsi="Constantia"/>
          <w:b/>
          <w:bCs/>
          <w:color w:val="000000"/>
          <w:sz w:val="20"/>
          <w:szCs w:val="20"/>
        </w:rPr>
        <w:t xml:space="preserve"> Uji Homogenitas Data Kreativitas Belajar Kelas Eksperimen Termodifikasi Dan Eksperimen Terbimbing</w:t>
      </w:r>
    </w:p>
    <w:tbl>
      <w:tblPr>
        <w:tblStyle w:val="LightShading"/>
        <w:tblW w:w="5000" w:type="pct"/>
        <w:shd w:val="clear" w:color="auto" w:fill="FFFFFF" w:themeFill="background1"/>
        <w:tblLook w:val="0000" w:firstRow="0" w:lastRow="0" w:firstColumn="0" w:lastColumn="0" w:noHBand="0" w:noVBand="0"/>
      </w:tblPr>
      <w:tblGrid>
        <w:gridCol w:w="2308"/>
        <w:gridCol w:w="2309"/>
        <w:gridCol w:w="2311"/>
        <w:gridCol w:w="2314"/>
      </w:tblGrid>
      <w:tr w:rsidR="00413669" w:rsidRPr="00B30E98" w:rsidTr="00B30E98">
        <w:trPr>
          <w:cnfStyle w:val="000000100000" w:firstRow="0" w:lastRow="0" w:firstColumn="0" w:lastColumn="0" w:oddVBand="0" w:evenVBand="0" w:oddHBand="1" w:evenHBand="0" w:firstRowFirstColumn="0" w:firstRowLastColumn="0" w:lastRowFirstColumn="0" w:lastRowLastColumn="0"/>
          <w:trHeight w:val="294"/>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FFFFFF" w:themeFill="background1"/>
          </w:tcPr>
          <w:p w:rsidR="00413669" w:rsidRPr="00B30E98" w:rsidRDefault="00413669" w:rsidP="00265CEB">
            <w:pPr>
              <w:autoSpaceDE w:val="0"/>
              <w:autoSpaceDN w:val="0"/>
              <w:adjustRightInd w:val="0"/>
              <w:ind w:left="60" w:right="60"/>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Dependent Variable: Hasil Angket</w:t>
            </w:r>
          </w:p>
        </w:tc>
      </w:tr>
      <w:tr w:rsidR="00413669" w:rsidRPr="00B30E98" w:rsidTr="00B30E98">
        <w:trPr>
          <w:trHeight w:val="294"/>
        </w:trPr>
        <w:tc>
          <w:tcPr>
            <w:cnfStyle w:val="000010000000" w:firstRow="0" w:lastRow="0" w:firstColumn="0" w:lastColumn="0" w:oddVBand="1" w:evenVBand="0" w:oddHBand="0" w:evenHBand="0" w:firstRowFirstColumn="0" w:firstRowLastColumn="0" w:lastRowFirstColumn="0" w:lastRowLastColumn="0"/>
            <w:tcW w:w="1249" w:type="pct"/>
            <w:shd w:val="clear" w:color="auto" w:fill="FFFFFF" w:themeFill="background1"/>
          </w:tcPr>
          <w:p w:rsidR="00413669" w:rsidRPr="00B30E98" w:rsidRDefault="00413669" w:rsidP="00265CEB">
            <w:pPr>
              <w:autoSpaceDE w:val="0"/>
              <w:autoSpaceDN w:val="0"/>
              <w:adjustRightInd w:val="0"/>
              <w:ind w:left="60" w:right="60"/>
              <w:jc w:val="center"/>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F</w:t>
            </w:r>
          </w:p>
        </w:tc>
        <w:tc>
          <w:tcPr>
            <w:tcW w:w="1249" w:type="pct"/>
            <w:shd w:val="clear" w:color="auto" w:fill="FFFFFF" w:themeFill="background1"/>
          </w:tcPr>
          <w:p w:rsidR="00413669" w:rsidRPr="00B30E98" w:rsidRDefault="00413669" w:rsidP="00265CE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df1</w:t>
            </w:r>
          </w:p>
        </w:tc>
        <w:tc>
          <w:tcPr>
            <w:cnfStyle w:val="000010000000" w:firstRow="0" w:lastRow="0" w:firstColumn="0" w:lastColumn="0" w:oddVBand="1" w:evenVBand="0" w:oddHBand="0" w:evenHBand="0" w:firstRowFirstColumn="0" w:firstRowLastColumn="0" w:lastRowFirstColumn="0" w:lastRowLastColumn="0"/>
            <w:tcW w:w="1250" w:type="pct"/>
            <w:shd w:val="clear" w:color="auto" w:fill="FFFFFF" w:themeFill="background1"/>
          </w:tcPr>
          <w:p w:rsidR="00413669" w:rsidRPr="00B30E98" w:rsidRDefault="00413669" w:rsidP="00265CEB">
            <w:pPr>
              <w:autoSpaceDE w:val="0"/>
              <w:autoSpaceDN w:val="0"/>
              <w:adjustRightInd w:val="0"/>
              <w:ind w:left="60" w:right="60"/>
              <w:jc w:val="center"/>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df2</w:t>
            </w:r>
          </w:p>
        </w:tc>
        <w:tc>
          <w:tcPr>
            <w:tcW w:w="1252" w:type="pct"/>
            <w:shd w:val="clear" w:color="auto" w:fill="FFFFFF" w:themeFill="background1"/>
          </w:tcPr>
          <w:p w:rsidR="00413669" w:rsidRPr="00B30E98" w:rsidRDefault="00413669" w:rsidP="00265CE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Sig.</w:t>
            </w:r>
          </w:p>
        </w:tc>
      </w:tr>
      <w:tr w:rsidR="00413669" w:rsidRPr="00B30E98" w:rsidTr="00B30E98">
        <w:trPr>
          <w:cnfStyle w:val="000000100000" w:firstRow="0" w:lastRow="0" w:firstColumn="0" w:lastColumn="0" w:oddVBand="0" w:evenVBand="0" w:oddHBand="1" w:evenHBand="0" w:firstRowFirstColumn="0" w:firstRowLastColumn="0" w:lastRowFirstColumn="0" w:lastRowLastColumn="0"/>
          <w:trHeight w:val="294"/>
        </w:trPr>
        <w:tc>
          <w:tcPr>
            <w:cnfStyle w:val="000010000000" w:firstRow="0" w:lastRow="0" w:firstColumn="0" w:lastColumn="0" w:oddVBand="1" w:evenVBand="0" w:oddHBand="0" w:evenHBand="0" w:firstRowFirstColumn="0" w:firstRowLastColumn="0" w:lastRowFirstColumn="0" w:lastRowLastColumn="0"/>
            <w:tcW w:w="1249" w:type="pct"/>
            <w:shd w:val="clear" w:color="auto" w:fill="FFFFFF" w:themeFill="background1"/>
          </w:tcPr>
          <w:p w:rsidR="00413669" w:rsidRPr="00B30E98" w:rsidRDefault="00413669" w:rsidP="00265CEB">
            <w:pPr>
              <w:autoSpaceDE w:val="0"/>
              <w:autoSpaceDN w:val="0"/>
              <w:adjustRightInd w:val="0"/>
              <w:ind w:left="60" w:right="60"/>
              <w:jc w:val="right"/>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4.969</w:t>
            </w:r>
          </w:p>
        </w:tc>
        <w:tc>
          <w:tcPr>
            <w:tcW w:w="1249" w:type="pct"/>
            <w:shd w:val="clear" w:color="auto" w:fill="FFFFFF" w:themeFill="background1"/>
          </w:tcPr>
          <w:p w:rsidR="00413669" w:rsidRPr="00B30E98" w:rsidRDefault="00413669" w:rsidP="00265CEB">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3</w:t>
            </w:r>
          </w:p>
        </w:tc>
        <w:tc>
          <w:tcPr>
            <w:cnfStyle w:val="000010000000" w:firstRow="0" w:lastRow="0" w:firstColumn="0" w:lastColumn="0" w:oddVBand="1" w:evenVBand="0" w:oddHBand="0" w:evenHBand="0" w:firstRowFirstColumn="0" w:firstRowLastColumn="0" w:lastRowFirstColumn="0" w:lastRowLastColumn="0"/>
            <w:tcW w:w="1250" w:type="pct"/>
            <w:shd w:val="clear" w:color="auto" w:fill="FFFFFF" w:themeFill="background1"/>
          </w:tcPr>
          <w:p w:rsidR="00413669" w:rsidRPr="00B30E98" w:rsidRDefault="00413669" w:rsidP="00265CEB">
            <w:pPr>
              <w:autoSpaceDE w:val="0"/>
              <w:autoSpaceDN w:val="0"/>
              <w:adjustRightInd w:val="0"/>
              <w:ind w:left="60" w:right="60"/>
              <w:jc w:val="right"/>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66</w:t>
            </w:r>
          </w:p>
        </w:tc>
        <w:tc>
          <w:tcPr>
            <w:tcW w:w="1252" w:type="pct"/>
            <w:shd w:val="clear" w:color="auto" w:fill="FFFFFF" w:themeFill="background1"/>
          </w:tcPr>
          <w:p w:rsidR="00413669" w:rsidRPr="00B30E98" w:rsidRDefault="00413669" w:rsidP="00265CEB">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.054</w:t>
            </w:r>
          </w:p>
        </w:tc>
      </w:tr>
    </w:tbl>
    <w:p w:rsidR="00026557" w:rsidRDefault="00026557" w:rsidP="00265CEB">
      <w:pPr>
        <w:pStyle w:val="ListParagraph"/>
        <w:ind w:left="0" w:firstLine="284"/>
        <w:jc w:val="both"/>
        <w:rPr>
          <w:rFonts w:asciiTheme="majorHAnsi" w:hAnsiTheme="majorHAnsi"/>
          <w:sz w:val="22"/>
          <w:szCs w:val="22"/>
        </w:rPr>
      </w:pPr>
      <w:r w:rsidRPr="00265CEB">
        <w:rPr>
          <w:rFonts w:asciiTheme="majorHAnsi" w:eastAsiaTheme="minorEastAsia" w:hAnsiTheme="majorHAnsi"/>
          <w:sz w:val="22"/>
          <w:szCs w:val="22"/>
          <w:lang w:val="en-ID"/>
        </w:rPr>
        <w:t>Dari tabel 1.</w:t>
      </w:r>
      <w:r w:rsidR="000B4231" w:rsidRPr="00265CEB">
        <w:rPr>
          <w:rFonts w:asciiTheme="majorHAnsi" w:eastAsiaTheme="minorEastAsia" w:hAnsiTheme="majorHAnsi"/>
          <w:sz w:val="22"/>
          <w:szCs w:val="22"/>
          <w:lang w:val="en-ID"/>
        </w:rPr>
        <w:t>8</w:t>
      </w:r>
      <w:r w:rsidRPr="00265CEB">
        <w:rPr>
          <w:rFonts w:asciiTheme="majorHAnsi" w:eastAsiaTheme="minorEastAsia" w:hAnsiTheme="majorHAnsi"/>
          <w:sz w:val="22"/>
          <w:szCs w:val="22"/>
          <w:lang w:val="en-ID"/>
        </w:rPr>
        <w:t>dapat dijelaskan bahwa</w:t>
      </w:r>
      <w:r w:rsidRPr="00265CEB">
        <w:rPr>
          <w:rFonts w:asciiTheme="majorHAnsi" w:hAnsiTheme="majorHAnsi"/>
          <w:sz w:val="22"/>
          <w:szCs w:val="22"/>
        </w:rPr>
        <w:t xml:space="preserve"> kedua data kreativitas akhir mempunyai nilai sig. α (= 0</w:t>
      </w:r>
      <w:proofErr w:type="gramStart"/>
      <w:r w:rsidRPr="00265CEB">
        <w:rPr>
          <w:rFonts w:asciiTheme="majorHAnsi" w:hAnsiTheme="majorHAnsi"/>
          <w:sz w:val="22"/>
          <w:szCs w:val="22"/>
        </w:rPr>
        <w:t>,05</w:t>
      </w:r>
      <w:proofErr w:type="gramEnd"/>
      <w:r w:rsidRPr="00265CEB">
        <w:rPr>
          <w:rFonts w:asciiTheme="majorHAnsi" w:hAnsiTheme="majorHAnsi"/>
          <w:sz w:val="22"/>
          <w:szCs w:val="22"/>
        </w:rPr>
        <w:t>) lebih besar dari nilai 0,054, sehingga H</w:t>
      </w:r>
      <w:r w:rsidRPr="00265CEB">
        <w:rPr>
          <w:rFonts w:asciiTheme="majorHAnsi" w:hAnsiTheme="majorHAnsi"/>
          <w:sz w:val="22"/>
          <w:szCs w:val="22"/>
          <w:vertAlign w:val="subscript"/>
        </w:rPr>
        <w:t>0</w:t>
      </w:r>
      <w:r w:rsidRPr="00265CEB">
        <w:rPr>
          <w:rFonts w:asciiTheme="majorHAnsi" w:hAnsiTheme="majorHAnsi"/>
          <w:sz w:val="22"/>
          <w:szCs w:val="22"/>
        </w:rPr>
        <w:t xml:space="preserve"> diterima. </w:t>
      </w:r>
      <w:proofErr w:type="gramStart"/>
      <w:r w:rsidRPr="00265CEB">
        <w:rPr>
          <w:rFonts w:asciiTheme="majorHAnsi" w:hAnsiTheme="majorHAnsi"/>
          <w:sz w:val="22"/>
          <w:szCs w:val="22"/>
        </w:rPr>
        <w:t>maka</w:t>
      </w:r>
      <w:proofErr w:type="gramEnd"/>
      <w:r w:rsidRPr="00265CEB">
        <w:rPr>
          <w:rFonts w:asciiTheme="majorHAnsi" w:hAnsiTheme="majorHAnsi"/>
          <w:sz w:val="22"/>
          <w:szCs w:val="22"/>
        </w:rPr>
        <w:t xml:space="preserve"> dapat disimpulkan bahwa kedua sampel berasal dari populasi yang memiliki varians yang homogen. </w:t>
      </w:r>
    </w:p>
    <w:p w:rsidR="00B30E98" w:rsidRPr="00265CEB" w:rsidRDefault="00B30E98" w:rsidP="00265CEB">
      <w:pPr>
        <w:pStyle w:val="ListParagraph"/>
        <w:ind w:left="0" w:firstLine="284"/>
        <w:jc w:val="both"/>
        <w:rPr>
          <w:rFonts w:asciiTheme="majorHAnsi" w:hAnsiTheme="majorHAnsi"/>
          <w:sz w:val="22"/>
          <w:szCs w:val="22"/>
        </w:rPr>
      </w:pPr>
    </w:p>
    <w:p w:rsidR="001B55A6" w:rsidRPr="00265CEB" w:rsidRDefault="001B55A6" w:rsidP="00265CEB">
      <w:pPr>
        <w:pStyle w:val="ListParagraph"/>
        <w:numPr>
          <w:ilvl w:val="0"/>
          <w:numId w:val="2"/>
        </w:numPr>
        <w:spacing w:after="200"/>
        <w:ind w:left="284" w:hanging="284"/>
        <w:rPr>
          <w:rFonts w:asciiTheme="majorHAnsi" w:hAnsiTheme="majorHAnsi"/>
          <w:b/>
          <w:sz w:val="22"/>
          <w:szCs w:val="22"/>
        </w:rPr>
      </w:pPr>
      <w:r w:rsidRPr="00265CEB">
        <w:rPr>
          <w:rFonts w:asciiTheme="majorHAnsi" w:hAnsiTheme="majorHAnsi"/>
          <w:b/>
          <w:sz w:val="22"/>
          <w:szCs w:val="22"/>
        </w:rPr>
        <w:t>Pengujian Hipotesis</w:t>
      </w:r>
    </w:p>
    <w:p w:rsidR="00CD54EE" w:rsidRDefault="001B55A6" w:rsidP="00265CEB">
      <w:pPr>
        <w:pStyle w:val="ListParagraph"/>
        <w:spacing w:after="200"/>
        <w:ind w:left="0" w:firstLine="284"/>
        <w:jc w:val="both"/>
        <w:rPr>
          <w:rFonts w:asciiTheme="majorHAnsi" w:hAnsiTheme="majorHAnsi"/>
          <w:sz w:val="22"/>
          <w:szCs w:val="22"/>
        </w:rPr>
      </w:pPr>
      <w:proofErr w:type="gramStart"/>
      <w:r w:rsidRPr="00265CEB">
        <w:rPr>
          <w:rFonts w:asciiTheme="majorHAnsi" w:hAnsiTheme="majorHAnsi"/>
          <w:sz w:val="22"/>
          <w:szCs w:val="22"/>
        </w:rPr>
        <w:t>Sesudah semua data terkumpul maka dilakukan uji hipotesis.</w:t>
      </w:r>
      <w:proofErr w:type="gramEnd"/>
      <w:r w:rsidRPr="00265CEB">
        <w:rPr>
          <w:rFonts w:asciiTheme="majorHAnsi" w:hAnsiTheme="majorHAnsi"/>
          <w:sz w:val="22"/>
          <w:szCs w:val="22"/>
        </w:rPr>
        <w:t xml:space="preserve"> Uji hipotesis yang dilakukan dalam penelitian ini menggunakan uji t-tes (uji </w:t>
      </w:r>
      <w:proofErr w:type="gramStart"/>
      <w:r w:rsidRPr="00265CEB">
        <w:rPr>
          <w:rFonts w:asciiTheme="majorHAnsi" w:hAnsiTheme="majorHAnsi"/>
          <w:sz w:val="22"/>
          <w:szCs w:val="22"/>
        </w:rPr>
        <w:t>beda</w:t>
      </w:r>
      <w:proofErr w:type="gramEnd"/>
      <w:r w:rsidRPr="00265CEB">
        <w:rPr>
          <w:rFonts w:asciiTheme="majorHAnsi" w:hAnsiTheme="majorHAnsi"/>
          <w:sz w:val="22"/>
          <w:szCs w:val="22"/>
        </w:rPr>
        <w:t>)</w:t>
      </w:r>
      <w:r w:rsidR="00FA42F2" w:rsidRPr="00265CEB">
        <w:rPr>
          <w:rFonts w:asciiTheme="majorHAnsi" w:hAnsiTheme="majorHAnsi"/>
          <w:sz w:val="22"/>
          <w:szCs w:val="22"/>
        </w:rPr>
        <w:t>.</w:t>
      </w:r>
    </w:p>
    <w:p w:rsidR="00B30E98" w:rsidRPr="00B30E98" w:rsidRDefault="00B30E98" w:rsidP="00B30E98">
      <w:pPr>
        <w:spacing w:after="200"/>
        <w:jc w:val="center"/>
        <w:rPr>
          <w:rFonts w:ascii="Constantia" w:hAnsi="Constantia"/>
          <w:sz w:val="20"/>
          <w:szCs w:val="20"/>
        </w:rPr>
      </w:pPr>
      <w:proofErr w:type="gramStart"/>
      <w:r w:rsidRPr="00B30E98">
        <w:rPr>
          <w:rFonts w:ascii="Constantia" w:eastAsiaTheme="minorHAnsi" w:hAnsi="Constantia" w:cs="Arial"/>
          <w:b/>
          <w:bCs/>
          <w:color w:val="000000"/>
          <w:sz w:val="20"/>
          <w:szCs w:val="20"/>
        </w:rPr>
        <w:t>Tabel 1.9.</w:t>
      </w:r>
      <w:proofErr w:type="gramEnd"/>
      <w:r w:rsidRPr="00B30E98">
        <w:rPr>
          <w:rFonts w:ascii="Constantia" w:eastAsiaTheme="minorHAnsi" w:hAnsi="Constantia" w:cs="Arial"/>
          <w:b/>
          <w:bCs/>
          <w:color w:val="000000"/>
          <w:sz w:val="20"/>
          <w:szCs w:val="20"/>
        </w:rPr>
        <w:t xml:space="preserve"> Uji t-tes Data Pretes dan Postes Hasil Belajar Kelas Eksperimen Termodifikasi</w:t>
      </w:r>
    </w:p>
    <w:tbl>
      <w:tblPr>
        <w:tblStyle w:val="LightShading"/>
        <w:tblW w:w="5000" w:type="pct"/>
        <w:tblLook w:val="0000" w:firstRow="0" w:lastRow="0" w:firstColumn="0" w:lastColumn="0" w:noHBand="0" w:noVBand="0"/>
      </w:tblPr>
      <w:tblGrid>
        <w:gridCol w:w="834"/>
        <w:gridCol w:w="1018"/>
        <w:gridCol w:w="678"/>
        <w:gridCol w:w="589"/>
        <w:gridCol w:w="707"/>
        <w:gridCol w:w="817"/>
        <w:gridCol w:w="806"/>
        <w:gridCol w:w="1101"/>
        <w:gridCol w:w="1101"/>
        <w:gridCol w:w="799"/>
        <w:gridCol w:w="792"/>
      </w:tblGrid>
      <w:tr w:rsidR="00CD54EE" w:rsidRPr="00B30E98" w:rsidTr="008E6C1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2" w:type="pct"/>
            <w:gridSpan w:val="2"/>
            <w:vMerge w:val="restart"/>
            <w:shd w:val="clear" w:color="auto" w:fill="auto"/>
          </w:tcPr>
          <w:p w:rsidR="00CD54EE" w:rsidRPr="00B30E98" w:rsidRDefault="00CD54EE" w:rsidP="00265CEB">
            <w:pPr>
              <w:autoSpaceDE w:val="0"/>
              <w:autoSpaceDN w:val="0"/>
              <w:adjustRightInd w:val="0"/>
              <w:ind w:left="60" w:right="60"/>
              <w:rPr>
                <w:rFonts w:ascii="Constantia" w:hAnsi="Constantia" w:cs="Arial"/>
                <w:color w:val="000000"/>
                <w:sz w:val="20"/>
                <w:szCs w:val="20"/>
              </w:rPr>
            </w:pPr>
          </w:p>
        </w:tc>
        <w:tc>
          <w:tcPr>
            <w:tcW w:w="676" w:type="pct"/>
            <w:gridSpan w:val="2"/>
            <w:shd w:val="clear" w:color="auto" w:fill="auto"/>
          </w:tcPr>
          <w:p w:rsidR="00CD54EE" w:rsidRPr="00B30E98" w:rsidRDefault="00CD54EE" w:rsidP="00265CEB">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Constantia" w:hAnsi="Constantia" w:cs="Arial"/>
                <w:color w:val="000000"/>
                <w:sz w:val="20"/>
                <w:szCs w:val="20"/>
              </w:rPr>
            </w:pPr>
            <w:r w:rsidRPr="00B30E98">
              <w:rPr>
                <w:rFonts w:ascii="Constantia" w:hAnsi="Constantia" w:cs="Arial"/>
                <w:color w:val="000000"/>
                <w:sz w:val="20"/>
                <w:szCs w:val="20"/>
              </w:rPr>
              <w:t>Levene's Test for Equality of Variances</w:t>
            </w:r>
          </w:p>
        </w:tc>
        <w:tc>
          <w:tcPr>
            <w:cnfStyle w:val="000010000000" w:firstRow="0" w:lastRow="0" w:firstColumn="0" w:lastColumn="0" w:oddVBand="1" w:evenVBand="0" w:oddHBand="0" w:evenHBand="0" w:firstRowFirstColumn="0" w:firstRowLastColumn="0" w:lastRowFirstColumn="0" w:lastRowLastColumn="0"/>
            <w:tcW w:w="3312" w:type="pct"/>
            <w:gridSpan w:val="7"/>
            <w:shd w:val="clear" w:color="auto" w:fill="auto"/>
          </w:tcPr>
          <w:p w:rsidR="00CD54EE" w:rsidRPr="00B30E98" w:rsidRDefault="00CD54EE" w:rsidP="00265CEB">
            <w:pPr>
              <w:autoSpaceDE w:val="0"/>
              <w:autoSpaceDN w:val="0"/>
              <w:adjustRightInd w:val="0"/>
              <w:ind w:left="60" w:right="60"/>
              <w:jc w:val="center"/>
              <w:rPr>
                <w:rFonts w:ascii="Constantia" w:hAnsi="Constantia" w:cs="Arial"/>
                <w:color w:val="000000"/>
                <w:sz w:val="20"/>
                <w:szCs w:val="20"/>
              </w:rPr>
            </w:pPr>
            <w:r w:rsidRPr="00B30E98">
              <w:rPr>
                <w:rFonts w:ascii="Constantia" w:hAnsi="Constantia" w:cs="Arial"/>
                <w:color w:val="000000"/>
                <w:sz w:val="20"/>
                <w:szCs w:val="20"/>
              </w:rPr>
              <w:t>t-test for Equality of Means</w:t>
            </w:r>
          </w:p>
        </w:tc>
      </w:tr>
      <w:tr w:rsidR="00CD54EE" w:rsidRPr="00B30E98" w:rsidTr="008E6C12">
        <w:tc>
          <w:tcPr>
            <w:cnfStyle w:val="000010000000" w:firstRow="0" w:lastRow="0" w:firstColumn="0" w:lastColumn="0" w:oddVBand="1" w:evenVBand="0" w:oddHBand="0" w:evenHBand="0" w:firstRowFirstColumn="0" w:firstRowLastColumn="0" w:lastRowFirstColumn="0" w:lastRowLastColumn="0"/>
            <w:tcW w:w="1012" w:type="pct"/>
            <w:gridSpan w:val="2"/>
            <w:vMerge/>
            <w:shd w:val="clear" w:color="auto" w:fill="auto"/>
          </w:tcPr>
          <w:p w:rsidR="00CD54EE" w:rsidRPr="00B30E98" w:rsidRDefault="00CD54EE" w:rsidP="00265CEB">
            <w:pPr>
              <w:autoSpaceDE w:val="0"/>
              <w:autoSpaceDN w:val="0"/>
              <w:adjustRightInd w:val="0"/>
              <w:rPr>
                <w:rFonts w:ascii="Constantia" w:hAnsi="Constantia" w:cs="Arial"/>
                <w:color w:val="000000"/>
                <w:sz w:val="20"/>
                <w:szCs w:val="20"/>
              </w:rPr>
            </w:pPr>
          </w:p>
        </w:tc>
        <w:tc>
          <w:tcPr>
            <w:tcW w:w="374" w:type="pct"/>
            <w:vMerge w:val="restart"/>
            <w:shd w:val="clear" w:color="auto" w:fill="auto"/>
          </w:tcPr>
          <w:p w:rsidR="00CD54EE" w:rsidRPr="00B30E98" w:rsidRDefault="00CD54EE" w:rsidP="00265CE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Constantia" w:hAnsi="Constantia" w:cs="Arial"/>
                <w:color w:val="000000"/>
                <w:sz w:val="20"/>
                <w:szCs w:val="20"/>
              </w:rPr>
            </w:pPr>
            <w:r w:rsidRPr="00B30E98">
              <w:rPr>
                <w:rFonts w:ascii="Constantia" w:hAnsi="Constantia" w:cs="Arial"/>
                <w:color w:val="000000"/>
                <w:sz w:val="20"/>
                <w:szCs w:val="20"/>
              </w:rPr>
              <w:t>F</w:t>
            </w:r>
          </w:p>
        </w:tc>
        <w:tc>
          <w:tcPr>
            <w:cnfStyle w:val="000010000000" w:firstRow="0" w:lastRow="0" w:firstColumn="0" w:lastColumn="0" w:oddVBand="1" w:evenVBand="0" w:oddHBand="0" w:evenHBand="0" w:firstRowFirstColumn="0" w:firstRowLastColumn="0" w:lastRowFirstColumn="0" w:lastRowLastColumn="0"/>
            <w:tcW w:w="302" w:type="pct"/>
            <w:vMerge w:val="restart"/>
            <w:shd w:val="clear" w:color="auto" w:fill="auto"/>
          </w:tcPr>
          <w:p w:rsidR="00CD54EE" w:rsidRPr="00B30E98" w:rsidRDefault="00CD54EE" w:rsidP="00265CEB">
            <w:pPr>
              <w:autoSpaceDE w:val="0"/>
              <w:autoSpaceDN w:val="0"/>
              <w:adjustRightInd w:val="0"/>
              <w:ind w:left="60" w:right="60"/>
              <w:jc w:val="center"/>
              <w:rPr>
                <w:rFonts w:ascii="Constantia" w:hAnsi="Constantia" w:cs="Arial"/>
                <w:color w:val="000000"/>
                <w:sz w:val="20"/>
                <w:szCs w:val="20"/>
              </w:rPr>
            </w:pPr>
            <w:r w:rsidRPr="00B30E98">
              <w:rPr>
                <w:rFonts w:ascii="Constantia" w:hAnsi="Constantia" w:cs="Arial"/>
                <w:color w:val="000000"/>
                <w:sz w:val="20"/>
                <w:szCs w:val="20"/>
              </w:rPr>
              <w:t>Sig.</w:t>
            </w:r>
          </w:p>
        </w:tc>
        <w:tc>
          <w:tcPr>
            <w:tcW w:w="368" w:type="pct"/>
            <w:vMerge w:val="restart"/>
            <w:shd w:val="clear" w:color="auto" w:fill="auto"/>
          </w:tcPr>
          <w:p w:rsidR="00CD54EE" w:rsidRPr="00B30E98" w:rsidRDefault="00CD54EE" w:rsidP="00265CE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Constantia" w:hAnsi="Constantia" w:cs="Arial"/>
                <w:color w:val="000000"/>
                <w:sz w:val="20"/>
                <w:szCs w:val="20"/>
              </w:rPr>
            </w:pPr>
            <w:r w:rsidRPr="00B30E98">
              <w:rPr>
                <w:rFonts w:ascii="Constantia" w:hAnsi="Constantia" w:cs="Arial"/>
                <w:color w:val="000000"/>
                <w:sz w:val="20"/>
                <w:szCs w:val="20"/>
              </w:rPr>
              <w:t>t</w:t>
            </w:r>
          </w:p>
        </w:tc>
        <w:tc>
          <w:tcPr>
            <w:cnfStyle w:val="000010000000" w:firstRow="0" w:lastRow="0" w:firstColumn="0" w:lastColumn="0" w:oddVBand="1" w:evenVBand="0" w:oddHBand="0" w:evenHBand="0" w:firstRowFirstColumn="0" w:firstRowLastColumn="0" w:lastRowFirstColumn="0" w:lastRowLastColumn="0"/>
            <w:tcW w:w="435" w:type="pct"/>
            <w:vMerge w:val="restart"/>
            <w:shd w:val="clear" w:color="auto" w:fill="auto"/>
          </w:tcPr>
          <w:p w:rsidR="00CD54EE" w:rsidRPr="00B30E98" w:rsidRDefault="00CD54EE" w:rsidP="00265CEB">
            <w:pPr>
              <w:autoSpaceDE w:val="0"/>
              <w:autoSpaceDN w:val="0"/>
              <w:adjustRightInd w:val="0"/>
              <w:ind w:left="60" w:right="60"/>
              <w:jc w:val="center"/>
              <w:rPr>
                <w:rFonts w:ascii="Constantia" w:hAnsi="Constantia" w:cs="Arial"/>
                <w:color w:val="000000"/>
                <w:sz w:val="20"/>
                <w:szCs w:val="20"/>
              </w:rPr>
            </w:pPr>
            <w:r w:rsidRPr="00B30E98">
              <w:rPr>
                <w:rFonts w:ascii="Constantia" w:hAnsi="Constantia" w:cs="Arial"/>
                <w:color w:val="000000"/>
                <w:sz w:val="20"/>
                <w:szCs w:val="20"/>
              </w:rPr>
              <w:t>df</w:t>
            </w:r>
          </w:p>
        </w:tc>
        <w:tc>
          <w:tcPr>
            <w:tcW w:w="414" w:type="pct"/>
            <w:vMerge w:val="restart"/>
            <w:shd w:val="clear" w:color="auto" w:fill="auto"/>
          </w:tcPr>
          <w:p w:rsidR="00CD54EE" w:rsidRPr="00B30E98" w:rsidRDefault="00CD54EE" w:rsidP="00265CE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Constantia" w:hAnsi="Constantia" w:cs="Arial"/>
                <w:color w:val="000000"/>
                <w:sz w:val="20"/>
                <w:szCs w:val="20"/>
              </w:rPr>
            </w:pPr>
            <w:r w:rsidRPr="00B30E98">
              <w:rPr>
                <w:rFonts w:ascii="Constantia" w:hAnsi="Constantia" w:cs="Arial"/>
                <w:color w:val="000000"/>
                <w:sz w:val="20"/>
                <w:szCs w:val="20"/>
              </w:rPr>
              <w:t>Sig. (2-tailed)</w:t>
            </w:r>
          </w:p>
        </w:tc>
        <w:tc>
          <w:tcPr>
            <w:cnfStyle w:val="000010000000" w:firstRow="0" w:lastRow="0" w:firstColumn="0" w:lastColumn="0" w:oddVBand="1" w:evenVBand="0" w:oddHBand="0" w:evenHBand="0" w:firstRowFirstColumn="0" w:firstRowLastColumn="0" w:lastRowFirstColumn="0" w:lastRowLastColumn="0"/>
            <w:tcW w:w="609" w:type="pct"/>
            <w:vMerge w:val="restart"/>
            <w:shd w:val="clear" w:color="auto" w:fill="auto"/>
          </w:tcPr>
          <w:p w:rsidR="00CD54EE" w:rsidRPr="00B30E98" w:rsidRDefault="00CD54EE" w:rsidP="00265CEB">
            <w:pPr>
              <w:autoSpaceDE w:val="0"/>
              <w:autoSpaceDN w:val="0"/>
              <w:adjustRightInd w:val="0"/>
              <w:ind w:left="60" w:right="60"/>
              <w:jc w:val="center"/>
              <w:rPr>
                <w:rFonts w:ascii="Constantia" w:hAnsi="Constantia" w:cs="Arial"/>
                <w:color w:val="000000"/>
                <w:sz w:val="20"/>
                <w:szCs w:val="20"/>
              </w:rPr>
            </w:pPr>
            <w:r w:rsidRPr="00B30E98">
              <w:rPr>
                <w:rFonts w:ascii="Constantia" w:hAnsi="Constantia" w:cs="Arial"/>
                <w:color w:val="000000"/>
                <w:sz w:val="20"/>
                <w:szCs w:val="20"/>
              </w:rPr>
              <w:t>Mean Difference</w:t>
            </w:r>
          </w:p>
        </w:tc>
        <w:tc>
          <w:tcPr>
            <w:tcW w:w="609" w:type="pct"/>
            <w:vMerge w:val="restart"/>
            <w:shd w:val="clear" w:color="auto" w:fill="auto"/>
          </w:tcPr>
          <w:p w:rsidR="00CD54EE" w:rsidRPr="00B30E98" w:rsidRDefault="00CD54EE" w:rsidP="00265CE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Constantia" w:hAnsi="Constantia" w:cs="Arial"/>
                <w:color w:val="000000"/>
                <w:sz w:val="20"/>
                <w:szCs w:val="20"/>
              </w:rPr>
            </w:pPr>
            <w:r w:rsidRPr="00B30E98">
              <w:rPr>
                <w:rFonts w:ascii="Constantia" w:hAnsi="Constantia" w:cs="Arial"/>
                <w:color w:val="000000"/>
                <w:sz w:val="20"/>
                <w:szCs w:val="20"/>
              </w:rPr>
              <w:t>Std. Error Difference</w:t>
            </w:r>
          </w:p>
        </w:tc>
        <w:tc>
          <w:tcPr>
            <w:cnfStyle w:val="000010000000" w:firstRow="0" w:lastRow="0" w:firstColumn="0" w:lastColumn="0" w:oddVBand="1" w:evenVBand="0" w:oddHBand="0" w:evenHBand="0" w:firstRowFirstColumn="0" w:firstRowLastColumn="0" w:lastRowFirstColumn="0" w:lastRowLastColumn="0"/>
            <w:tcW w:w="878" w:type="pct"/>
            <w:gridSpan w:val="2"/>
            <w:shd w:val="clear" w:color="auto" w:fill="auto"/>
          </w:tcPr>
          <w:p w:rsidR="00CD54EE" w:rsidRPr="00B30E98" w:rsidRDefault="00CD54EE" w:rsidP="00265CEB">
            <w:pPr>
              <w:autoSpaceDE w:val="0"/>
              <w:autoSpaceDN w:val="0"/>
              <w:adjustRightInd w:val="0"/>
              <w:ind w:left="60" w:right="60"/>
              <w:jc w:val="center"/>
              <w:rPr>
                <w:rFonts w:ascii="Constantia" w:hAnsi="Constantia" w:cs="Arial"/>
                <w:color w:val="000000"/>
                <w:sz w:val="20"/>
                <w:szCs w:val="20"/>
              </w:rPr>
            </w:pPr>
            <w:r w:rsidRPr="00B30E98">
              <w:rPr>
                <w:rFonts w:ascii="Constantia" w:hAnsi="Constantia" w:cs="Arial"/>
                <w:color w:val="000000"/>
                <w:sz w:val="20"/>
                <w:szCs w:val="20"/>
              </w:rPr>
              <w:t>95% Confidence Interval of the Difference</w:t>
            </w:r>
          </w:p>
        </w:tc>
      </w:tr>
      <w:tr w:rsidR="008E6C12" w:rsidRPr="00B30E98" w:rsidTr="008E6C1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2" w:type="pct"/>
            <w:gridSpan w:val="2"/>
            <w:vMerge/>
            <w:shd w:val="clear" w:color="auto" w:fill="auto"/>
          </w:tcPr>
          <w:p w:rsidR="00CD54EE" w:rsidRPr="00B30E98" w:rsidRDefault="00CD54EE" w:rsidP="00265CEB">
            <w:pPr>
              <w:autoSpaceDE w:val="0"/>
              <w:autoSpaceDN w:val="0"/>
              <w:adjustRightInd w:val="0"/>
              <w:rPr>
                <w:rFonts w:ascii="Constantia" w:hAnsi="Constantia" w:cs="Arial"/>
                <w:color w:val="000000"/>
                <w:sz w:val="20"/>
                <w:szCs w:val="20"/>
              </w:rPr>
            </w:pPr>
          </w:p>
        </w:tc>
        <w:tc>
          <w:tcPr>
            <w:tcW w:w="374" w:type="pct"/>
            <w:vMerge/>
            <w:shd w:val="clear" w:color="auto" w:fill="auto"/>
          </w:tcPr>
          <w:p w:rsidR="00CD54EE" w:rsidRPr="00B30E98" w:rsidRDefault="00CD54EE" w:rsidP="00265CE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nstantia" w:hAnsi="Constantia"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302" w:type="pct"/>
            <w:vMerge/>
            <w:shd w:val="clear" w:color="auto" w:fill="auto"/>
          </w:tcPr>
          <w:p w:rsidR="00CD54EE" w:rsidRPr="00B30E98" w:rsidRDefault="00CD54EE" w:rsidP="00265CEB">
            <w:pPr>
              <w:autoSpaceDE w:val="0"/>
              <w:autoSpaceDN w:val="0"/>
              <w:adjustRightInd w:val="0"/>
              <w:rPr>
                <w:rFonts w:ascii="Constantia" w:hAnsi="Constantia" w:cs="Arial"/>
                <w:color w:val="000000"/>
                <w:sz w:val="20"/>
                <w:szCs w:val="20"/>
              </w:rPr>
            </w:pPr>
          </w:p>
        </w:tc>
        <w:tc>
          <w:tcPr>
            <w:tcW w:w="368" w:type="pct"/>
            <w:vMerge/>
            <w:shd w:val="clear" w:color="auto" w:fill="auto"/>
          </w:tcPr>
          <w:p w:rsidR="00CD54EE" w:rsidRPr="00B30E98" w:rsidRDefault="00CD54EE" w:rsidP="00265CE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nstantia" w:hAnsi="Constantia"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435" w:type="pct"/>
            <w:vMerge/>
            <w:shd w:val="clear" w:color="auto" w:fill="auto"/>
          </w:tcPr>
          <w:p w:rsidR="00CD54EE" w:rsidRPr="00B30E98" w:rsidRDefault="00CD54EE" w:rsidP="00265CEB">
            <w:pPr>
              <w:autoSpaceDE w:val="0"/>
              <w:autoSpaceDN w:val="0"/>
              <w:adjustRightInd w:val="0"/>
              <w:rPr>
                <w:rFonts w:ascii="Constantia" w:hAnsi="Constantia" w:cs="Arial"/>
                <w:color w:val="000000"/>
                <w:sz w:val="20"/>
                <w:szCs w:val="20"/>
              </w:rPr>
            </w:pPr>
          </w:p>
        </w:tc>
        <w:tc>
          <w:tcPr>
            <w:tcW w:w="414" w:type="pct"/>
            <w:vMerge/>
            <w:shd w:val="clear" w:color="auto" w:fill="auto"/>
          </w:tcPr>
          <w:p w:rsidR="00CD54EE" w:rsidRPr="00B30E98" w:rsidRDefault="00CD54EE" w:rsidP="00265CE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nstantia" w:hAnsi="Constantia"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09" w:type="pct"/>
            <w:vMerge/>
            <w:shd w:val="clear" w:color="auto" w:fill="auto"/>
          </w:tcPr>
          <w:p w:rsidR="00CD54EE" w:rsidRPr="00B30E98" w:rsidRDefault="00CD54EE" w:rsidP="00265CEB">
            <w:pPr>
              <w:autoSpaceDE w:val="0"/>
              <w:autoSpaceDN w:val="0"/>
              <w:adjustRightInd w:val="0"/>
              <w:rPr>
                <w:rFonts w:ascii="Constantia" w:hAnsi="Constantia" w:cs="Arial"/>
                <w:color w:val="000000"/>
                <w:sz w:val="20"/>
                <w:szCs w:val="20"/>
              </w:rPr>
            </w:pPr>
          </w:p>
        </w:tc>
        <w:tc>
          <w:tcPr>
            <w:tcW w:w="609" w:type="pct"/>
            <w:vMerge/>
            <w:shd w:val="clear" w:color="auto" w:fill="auto"/>
          </w:tcPr>
          <w:p w:rsidR="00CD54EE" w:rsidRPr="00B30E98" w:rsidRDefault="00CD54EE" w:rsidP="00265CE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nstantia" w:hAnsi="Constantia"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435" w:type="pct"/>
            <w:shd w:val="clear" w:color="auto" w:fill="auto"/>
          </w:tcPr>
          <w:p w:rsidR="00CD54EE" w:rsidRPr="00B30E98" w:rsidRDefault="00CD54EE" w:rsidP="00265CEB">
            <w:pPr>
              <w:autoSpaceDE w:val="0"/>
              <w:autoSpaceDN w:val="0"/>
              <w:adjustRightInd w:val="0"/>
              <w:ind w:left="60" w:right="60"/>
              <w:jc w:val="center"/>
              <w:rPr>
                <w:rFonts w:ascii="Constantia" w:hAnsi="Constantia" w:cs="Arial"/>
                <w:color w:val="000000"/>
                <w:sz w:val="20"/>
                <w:szCs w:val="20"/>
              </w:rPr>
            </w:pPr>
            <w:r w:rsidRPr="00B30E98">
              <w:rPr>
                <w:rFonts w:ascii="Constantia" w:hAnsi="Constantia" w:cs="Arial"/>
                <w:color w:val="000000"/>
                <w:sz w:val="20"/>
                <w:szCs w:val="20"/>
              </w:rPr>
              <w:t>Lower</w:t>
            </w:r>
          </w:p>
        </w:tc>
        <w:tc>
          <w:tcPr>
            <w:tcW w:w="443" w:type="pct"/>
            <w:shd w:val="clear" w:color="auto" w:fill="auto"/>
          </w:tcPr>
          <w:p w:rsidR="00CD54EE" w:rsidRPr="00B30E98" w:rsidRDefault="00CD54EE" w:rsidP="00265CEB">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Constantia" w:hAnsi="Constantia" w:cs="Arial"/>
                <w:color w:val="000000"/>
                <w:sz w:val="20"/>
                <w:szCs w:val="20"/>
              </w:rPr>
            </w:pPr>
            <w:r w:rsidRPr="00B30E98">
              <w:rPr>
                <w:rFonts w:ascii="Constantia" w:hAnsi="Constantia" w:cs="Arial"/>
                <w:color w:val="000000"/>
                <w:sz w:val="20"/>
                <w:szCs w:val="20"/>
              </w:rPr>
              <w:t>Upper</w:t>
            </w:r>
          </w:p>
        </w:tc>
      </w:tr>
      <w:tr w:rsidR="00CD54EE" w:rsidRPr="00B30E98" w:rsidTr="008E6C12">
        <w:tc>
          <w:tcPr>
            <w:cnfStyle w:val="000010000000" w:firstRow="0" w:lastRow="0" w:firstColumn="0" w:lastColumn="0" w:oddVBand="1" w:evenVBand="0" w:oddHBand="0" w:evenHBand="0" w:firstRowFirstColumn="0" w:firstRowLastColumn="0" w:lastRowFirstColumn="0" w:lastRowLastColumn="0"/>
            <w:tcW w:w="443" w:type="pct"/>
            <w:vMerge w:val="restart"/>
            <w:shd w:val="clear" w:color="auto" w:fill="auto"/>
          </w:tcPr>
          <w:p w:rsidR="00CD54EE" w:rsidRPr="00B30E98" w:rsidRDefault="00CD54EE" w:rsidP="00265CEB">
            <w:pPr>
              <w:autoSpaceDE w:val="0"/>
              <w:autoSpaceDN w:val="0"/>
              <w:adjustRightInd w:val="0"/>
              <w:ind w:left="60" w:right="60"/>
              <w:rPr>
                <w:rFonts w:ascii="Constantia" w:hAnsi="Constantia" w:cs="Arial"/>
                <w:color w:val="000000"/>
                <w:sz w:val="20"/>
                <w:szCs w:val="20"/>
              </w:rPr>
            </w:pPr>
            <w:r w:rsidRPr="00B30E98">
              <w:rPr>
                <w:rFonts w:ascii="Constantia" w:hAnsi="Constantia" w:cs="Arial"/>
                <w:color w:val="000000"/>
                <w:sz w:val="20"/>
                <w:szCs w:val="20"/>
              </w:rPr>
              <w:t>Hasil Belajar</w:t>
            </w:r>
          </w:p>
        </w:tc>
        <w:tc>
          <w:tcPr>
            <w:tcW w:w="569" w:type="pct"/>
            <w:shd w:val="clear" w:color="auto" w:fill="auto"/>
          </w:tcPr>
          <w:p w:rsidR="00CD54EE" w:rsidRPr="00B30E98" w:rsidRDefault="00CD54EE" w:rsidP="00265CEB">
            <w:pPr>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Constantia" w:hAnsi="Constantia" w:cs="Arial"/>
                <w:color w:val="000000"/>
                <w:sz w:val="20"/>
                <w:szCs w:val="20"/>
              </w:rPr>
            </w:pPr>
            <w:r w:rsidRPr="00B30E98">
              <w:rPr>
                <w:rFonts w:ascii="Constantia" w:hAnsi="Constantia" w:cs="Arial"/>
                <w:color w:val="000000"/>
                <w:sz w:val="20"/>
                <w:szCs w:val="20"/>
              </w:rPr>
              <w:t>Equal variances assumed</w:t>
            </w:r>
          </w:p>
        </w:tc>
        <w:tc>
          <w:tcPr>
            <w:cnfStyle w:val="000010000000" w:firstRow="0" w:lastRow="0" w:firstColumn="0" w:lastColumn="0" w:oddVBand="1" w:evenVBand="0" w:oddHBand="0" w:evenHBand="0" w:firstRowFirstColumn="0" w:firstRowLastColumn="0" w:lastRowFirstColumn="0" w:lastRowLastColumn="0"/>
            <w:tcW w:w="374" w:type="pct"/>
            <w:shd w:val="clear" w:color="auto" w:fill="auto"/>
          </w:tcPr>
          <w:p w:rsidR="00CD54EE" w:rsidRPr="00B30E98" w:rsidRDefault="00CD54EE" w:rsidP="00265CEB">
            <w:pPr>
              <w:autoSpaceDE w:val="0"/>
              <w:autoSpaceDN w:val="0"/>
              <w:adjustRightInd w:val="0"/>
              <w:ind w:left="60" w:right="60"/>
              <w:jc w:val="right"/>
              <w:rPr>
                <w:rFonts w:ascii="Constantia" w:hAnsi="Constantia" w:cs="Arial"/>
                <w:color w:val="000000"/>
                <w:sz w:val="20"/>
                <w:szCs w:val="20"/>
              </w:rPr>
            </w:pPr>
            <w:r w:rsidRPr="00B30E98">
              <w:rPr>
                <w:rFonts w:ascii="Constantia" w:hAnsi="Constantia" w:cs="Arial"/>
                <w:color w:val="000000"/>
                <w:sz w:val="20"/>
                <w:szCs w:val="20"/>
              </w:rPr>
              <w:t>1.825</w:t>
            </w:r>
          </w:p>
        </w:tc>
        <w:tc>
          <w:tcPr>
            <w:tcW w:w="302" w:type="pct"/>
            <w:shd w:val="clear" w:color="auto" w:fill="auto"/>
          </w:tcPr>
          <w:p w:rsidR="00CD54EE" w:rsidRPr="00B30E98" w:rsidRDefault="00CD54EE" w:rsidP="00265CEB">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Constantia" w:hAnsi="Constantia" w:cs="Arial"/>
                <w:color w:val="000000"/>
                <w:sz w:val="20"/>
                <w:szCs w:val="20"/>
              </w:rPr>
            </w:pPr>
            <w:r w:rsidRPr="00B30E98">
              <w:rPr>
                <w:rFonts w:ascii="Constantia" w:hAnsi="Constantia" w:cs="Arial"/>
                <w:color w:val="000000"/>
                <w:sz w:val="20"/>
                <w:szCs w:val="20"/>
              </w:rPr>
              <w:t>.181</w:t>
            </w:r>
          </w:p>
        </w:tc>
        <w:tc>
          <w:tcPr>
            <w:cnfStyle w:val="000010000000" w:firstRow="0" w:lastRow="0" w:firstColumn="0" w:lastColumn="0" w:oddVBand="1" w:evenVBand="0" w:oddHBand="0" w:evenHBand="0" w:firstRowFirstColumn="0" w:firstRowLastColumn="0" w:lastRowFirstColumn="0" w:lastRowLastColumn="0"/>
            <w:tcW w:w="368" w:type="pct"/>
            <w:shd w:val="clear" w:color="auto" w:fill="auto"/>
          </w:tcPr>
          <w:p w:rsidR="00CD54EE" w:rsidRPr="00B30E98" w:rsidRDefault="00CD54EE" w:rsidP="00265CEB">
            <w:pPr>
              <w:autoSpaceDE w:val="0"/>
              <w:autoSpaceDN w:val="0"/>
              <w:adjustRightInd w:val="0"/>
              <w:ind w:left="60" w:right="60"/>
              <w:jc w:val="right"/>
              <w:rPr>
                <w:rFonts w:ascii="Constantia" w:hAnsi="Constantia" w:cs="Arial"/>
                <w:color w:val="000000"/>
                <w:sz w:val="20"/>
                <w:szCs w:val="20"/>
              </w:rPr>
            </w:pPr>
            <w:r w:rsidRPr="00B30E98">
              <w:rPr>
                <w:rFonts w:ascii="Constantia" w:hAnsi="Constantia" w:cs="Arial"/>
                <w:color w:val="000000"/>
                <w:sz w:val="20"/>
                <w:szCs w:val="20"/>
              </w:rPr>
              <w:t>9.575</w:t>
            </w:r>
          </w:p>
        </w:tc>
        <w:tc>
          <w:tcPr>
            <w:tcW w:w="435" w:type="pct"/>
            <w:shd w:val="clear" w:color="auto" w:fill="auto"/>
          </w:tcPr>
          <w:p w:rsidR="00CD54EE" w:rsidRPr="00B30E98" w:rsidRDefault="00CD54EE" w:rsidP="00265CEB">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Constantia" w:hAnsi="Constantia" w:cs="Arial"/>
                <w:color w:val="000000"/>
                <w:sz w:val="20"/>
                <w:szCs w:val="20"/>
              </w:rPr>
            </w:pPr>
            <w:r w:rsidRPr="00B30E98">
              <w:rPr>
                <w:rFonts w:ascii="Constantia" w:hAnsi="Constantia" w:cs="Arial"/>
                <w:color w:val="000000"/>
                <w:sz w:val="20"/>
                <w:szCs w:val="20"/>
              </w:rPr>
              <w:t>68</w:t>
            </w:r>
          </w:p>
        </w:tc>
        <w:tc>
          <w:tcPr>
            <w:cnfStyle w:val="000010000000" w:firstRow="0" w:lastRow="0" w:firstColumn="0" w:lastColumn="0" w:oddVBand="1" w:evenVBand="0" w:oddHBand="0" w:evenHBand="0" w:firstRowFirstColumn="0" w:firstRowLastColumn="0" w:lastRowFirstColumn="0" w:lastRowLastColumn="0"/>
            <w:tcW w:w="414" w:type="pct"/>
            <w:shd w:val="clear" w:color="auto" w:fill="auto"/>
          </w:tcPr>
          <w:p w:rsidR="00CD54EE" w:rsidRPr="00B30E98" w:rsidRDefault="00CD54EE" w:rsidP="00265CEB">
            <w:pPr>
              <w:autoSpaceDE w:val="0"/>
              <w:autoSpaceDN w:val="0"/>
              <w:adjustRightInd w:val="0"/>
              <w:ind w:left="60" w:right="60"/>
              <w:jc w:val="right"/>
              <w:rPr>
                <w:rFonts w:ascii="Constantia" w:hAnsi="Constantia" w:cs="Arial"/>
                <w:color w:val="000000"/>
                <w:sz w:val="20"/>
                <w:szCs w:val="20"/>
              </w:rPr>
            </w:pPr>
            <w:r w:rsidRPr="00B30E98">
              <w:rPr>
                <w:rFonts w:ascii="Constantia" w:hAnsi="Constantia" w:cs="Arial"/>
                <w:color w:val="000000"/>
                <w:sz w:val="20"/>
                <w:szCs w:val="20"/>
              </w:rPr>
              <w:t>.000</w:t>
            </w:r>
          </w:p>
        </w:tc>
        <w:tc>
          <w:tcPr>
            <w:tcW w:w="609" w:type="pct"/>
            <w:shd w:val="clear" w:color="auto" w:fill="auto"/>
          </w:tcPr>
          <w:p w:rsidR="00CD54EE" w:rsidRPr="00B30E98" w:rsidRDefault="00CD54EE" w:rsidP="00265CEB">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Constantia" w:hAnsi="Constantia" w:cs="Arial"/>
                <w:color w:val="000000"/>
                <w:sz w:val="20"/>
                <w:szCs w:val="20"/>
              </w:rPr>
            </w:pPr>
            <w:r w:rsidRPr="00B30E98">
              <w:rPr>
                <w:rFonts w:ascii="Constantia" w:hAnsi="Constantia" w:cs="Arial"/>
                <w:color w:val="000000"/>
                <w:sz w:val="20"/>
                <w:szCs w:val="20"/>
              </w:rPr>
              <w:t>27.343</w:t>
            </w:r>
          </w:p>
        </w:tc>
        <w:tc>
          <w:tcPr>
            <w:cnfStyle w:val="000010000000" w:firstRow="0" w:lastRow="0" w:firstColumn="0" w:lastColumn="0" w:oddVBand="1" w:evenVBand="0" w:oddHBand="0" w:evenHBand="0" w:firstRowFirstColumn="0" w:firstRowLastColumn="0" w:lastRowFirstColumn="0" w:lastRowLastColumn="0"/>
            <w:tcW w:w="609" w:type="pct"/>
            <w:shd w:val="clear" w:color="auto" w:fill="auto"/>
          </w:tcPr>
          <w:p w:rsidR="00CD54EE" w:rsidRPr="00B30E98" w:rsidRDefault="00CD54EE" w:rsidP="00265CEB">
            <w:pPr>
              <w:autoSpaceDE w:val="0"/>
              <w:autoSpaceDN w:val="0"/>
              <w:adjustRightInd w:val="0"/>
              <w:ind w:left="60" w:right="60"/>
              <w:jc w:val="right"/>
              <w:rPr>
                <w:rFonts w:ascii="Constantia" w:hAnsi="Constantia" w:cs="Arial"/>
                <w:color w:val="000000"/>
                <w:sz w:val="20"/>
                <w:szCs w:val="20"/>
              </w:rPr>
            </w:pPr>
            <w:r w:rsidRPr="00B30E98">
              <w:rPr>
                <w:rFonts w:ascii="Constantia" w:hAnsi="Constantia" w:cs="Arial"/>
                <w:color w:val="000000"/>
                <w:sz w:val="20"/>
                <w:szCs w:val="20"/>
              </w:rPr>
              <w:t>2.856</w:t>
            </w:r>
          </w:p>
        </w:tc>
        <w:tc>
          <w:tcPr>
            <w:tcW w:w="435" w:type="pct"/>
            <w:shd w:val="clear" w:color="auto" w:fill="auto"/>
          </w:tcPr>
          <w:p w:rsidR="00CD54EE" w:rsidRPr="00B30E98" w:rsidRDefault="00CD54EE" w:rsidP="00265CEB">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Constantia" w:hAnsi="Constantia" w:cs="Arial"/>
                <w:color w:val="000000"/>
                <w:sz w:val="20"/>
                <w:szCs w:val="20"/>
              </w:rPr>
            </w:pPr>
            <w:r w:rsidRPr="00B30E98">
              <w:rPr>
                <w:rFonts w:ascii="Constantia" w:hAnsi="Constantia" w:cs="Arial"/>
                <w:color w:val="000000"/>
                <w:sz w:val="20"/>
                <w:szCs w:val="20"/>
              </w:rPr>
              <w:t>33.041</w:t>
            </w:r>
          </w:p>
        </w:tc>
        <w:tc>
          <w:tcPr>
            <w:cnfStyle w:val="000010000000" w:firstRow="0" w:lastRow="0" w:firstColumn="0" w:lastColumn="0" w:oddVBand="1" w:evenVBand="0" w:oddHBand="0" w:evenHBand="0" w:firstRowFirstColumn="0" w:firstRowLastColumn="0" w:lastRowFirstColumn="0" w:lastRowLastColumn="0"/>
            <w:tcW w:w="443" w:type="pct"/>
            <w:shd w:val="clear" w:color="auto" w:fill="auto"/>
          </w:tcPr>
          <w:p w:rsidR="00CD54EE" w:rsidRPr="00B30E98" w:rsidRDefault="00CD54EE" w:rsidP="00265CEB">
            <w:pPr>
              <w:autoSpaceDE w:val="0"/>
              <w:autoSpaceDN w:val="0"/>
              <w:adjustRightInd w:val="0"/>
              <w:ind w:left="60" w:right="60"/>
              <w:jc w:val="right"/>
              <w:rPr>
                <w:rFonts w:ascii="Constantia" w:hAnsi="Constantia" w:cs="Arial"/>
                <w:color w:val="000000"/>
                <w:sz w:val="20"/>
                <w:szCs w:val="20"/>
              </w:rPr>
            </w:pPr>
            <w:r w:rsidRPr="00B30E98">
              <w:rPr>
                <w:rFonts w:ascii="Constantia" w:hAnsi="Constantia" w:cs="Arial"/>
                <w:color w:val="000000"/>
                <w:sz w:val="20"/>
                <w:szCs w:val="20"/>
              </w:rPr>
              <w:t>21.645</w:t>
            </w:r>
          </w:p>
        </w:tc>
      </w:tr>
      <w:tr w:rsidR="008E6C12" w:rsidRPr="00B30E98" w:rsidTr="008E6C1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3" w:type="pct"/>
            <w:vMerge/>
            <w:shd w:val="clear" w:color="auto" w:fill="auto"/>
          </w:tcPr>
          <w:p w:rsidR="00CD54EE" w:rsidRPr="00B30E98" w:rsidRDefault="00CD54EE" w:rsidP="00265CEB">
            <w:pPr>
              <w:autoSpaceDE w:val="0"/>
              <w:autoSpaceDN w:val="0"/>
              <w:adjustRightInd w:val="0"/>
              <w:rPr>
                <w:rFonts w:ascii="Constantia" w:hAnsi="Constantia" w:cs="Arial"/>
                <w:color w:val="000000"/>
                <w:sz w:val="20"/>
                <w:szCs w:val="20"/>
              </w:rPr>
            </w:pPr>
          </w:p>
        </w:tc>
        <w:tc>
          <w:tcPr>
            <w:tcW w:w="569" w:type="pct"/>
            <w:shd w:val="clear" w:color="auto" w:fill="auto"/>
          </w:tcPr>
          <w:p w:rsidR="00CD54EE" w:rsidRPr="00B30E98" w:rsidRDefault="00CD54EE" w:rsidP="00265CEB">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Constantia" w:hAnsi="Constantia" w:cs="Arial"/>
                <w:color w:val="000000"/>
                <w:sz w:val="20"/>
                <w:szCs w:val="20"/>
              </w:rPr>
            </w:pPr>
            <w:r w:rsidRPr="00B30E98">
              <w:rPr>
                <w:rFonts w:ascii="Constantia" w:hAnsi="Constantia" w:cs="Arial"/>
                <w:color w:val="000000"/>
                <w:sz w:val="20"/>
                <w:szCs w:val="20"/>
              </w:rPr>
              <w:t>Equal variances not assumed</w:t>
            </w:r>
          </w:p>
        </w:tc>
        <w:tc>
          <w:tcPr>
            <w:cnfStyle w:val="000010000000" w:firstRow="0" w:lastRow="0" w:firstColumn="0" w:lastColumn="0" w:oddVBand="1" w:evenVBand="0" w:oddHBand="0" w:evenHBand="0" w:firstRowFirstColumn="0" w:firstRowLastColumn="0" w:lastRowFirstColumn="0" w:lastRowLastColumn="0"/>
            <w:tcW w:w="374" w:type="pct"/>
            <w:shd w:val="clear" w:color="auto" w:fill="auto"/>
          </w:tcPr>
          <w:p w:rsidR="00CD54EE" w:rsidRPr="00B30E98" w:rsidRDefault="00CD54EE" w:rsidP="00265CEB">
            <w:pPr>
              <w:autoSpaceDE w:val="0"/>
              <w:autoSpaceDN w:val="0"/>
              <w:adjustRightInd w:val="0"/>
              <w:rPr>
                <w:rFonts w:ascii="Constantia" w:hAnsi="Constantia"/>
                <w:sz w:val="20"/>
                <w:szCs w:val="20"/>
              </w:rPr>
            </w:pPr>
          </w:p>
        </w:tc>
        <w:tc>
          <w:tcPr>
            <w:tcW w:w="302" w:type="pct"/>
            <w:shd w:val="clear" w:color="auto" w:fill="auto"/>
          </w:tcPr>
          <w:p w:rsidR="00CD54EE" w:rsidRPr="00B30E98" w:rsidRDefault="00CD54EE" w:rsidP="00265CE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p>
        </w:tc>
        <w:tc>
          <w:tcPr>
            <w:cnfStyle w:val="000010000000" w:firstRow="0" w:lastRow="0" w:firstColumn="0" w:lastColumn="0" w:oddVBand="1" w:evenVBand="0" w:oddHBand="0" w:evenHBand="0" w:firstRowFirstColumn="0" w:firstRowLastColumn="0" w:lastRowFirstColumn="0" w:lastRowLastColumn="0"/>
            <w:tcW w:w="368" w:type="pct"/>
            <w:shd w:val="clear" w:color="auto" w:fill="auto"/>
          </w:tcPr>
          <w:p w:rsidR="00CD54EE" w:rsidRPr="00B30E98" w:rsidRDefault="00CD54EE" w:rsidP="00265CEB">
            <w:pPr>
              <w:autoSpaceDE w:val="0"/>
              <w:autoSpaceDN w:val="0"/>
              <w:adjustRightInd w:val="0"/>
              <w:ind w:left="60" w:right="60"/>
              <w:jc w:val="right"/>
              <w:rPr>
                <w:rFonts w:ascii="Constantia" w:hAnsi="Constantia" w:cs="Arial"/>
                <w:color w:val="000000"/>
                <w:sz w:val="20"/>
                <w:szCs w:val="20"/>
              </w:rPr>
            </w:pPr>
            <w:r w:rsidRPr="00B30E98">
              <w:rPr>
                <w:rFonts w:ascii="Constantia" w:hAnsi="Constantia" w:cs="Arial"/>
                <w:color w:val="000000"/>
                <w:sz w:val="20"/>
                <w:szCs w:val="20"/>
              </w:rPr>
              <w:t>9.575</w:t>
            </w:r>
          </w:p>
        </w:tc>
        <w:tc>
          <w:tcPr>
            <w:tcW w:w="435" w:type="pct"/>
            <w:shd w:val="clear" w:color="auto" w:fill="auto"/>
          </w:tcPr>
          <w:p w:rsidR="00CD54EE" w:rsidRPr="00B30E98" w:rsidRDefault="00CD54EE" w:rsidP="00265CEB">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Constantia" w:hAnsi="Constantia" w:cs="Arial"/>
                <w:color w:val="000000"/>
                <w:sz w:val="20"/>
                <w:szCs w:val="20"/>
              </w:rPr>
            </w:pPr>
            <w:r w:rsidRPr="00B30E98">
              <w:rPr>
                <w:rFonts w:ascii="Constantia" w:hAnsi="Constantia" w:cs="Arial"/>
                <w:color w:val="000000"/>
                <w:sz w:val="20"/>
                <w:szCs w:val="20"/>
              </w:rPr>
              <w:t>63.908</w:t>
            </w:r>
          </w:p>
        </w:tc>
        <w:tc>
          <w:tcPr>
            <w:cnfStyle w:val="000010000000" w:firstRow="0" w:lastRow="0" w:firstColumn="0" w:lastColumn="0" w:oddVBand="1" w:evenVBand="0" w:oddHBand="0" w:evenHBand="0" w:firstRowFirstColumn="0" w:firstRowLastColumn="0" w:lastRowFirstColumn="0" w:lastRowLastColumn="0"/>
            <w:tcW w:w="414" w:type="pct"/>
            <w:shd w:val="clear" w:color="auto" w:fill="auto"/>
          </w:tcPr>
          <w:p w:rsidR="00CD54EE" w:rsidRPr="00B30E98" w:rsidRDefault="00CD54EE" w:rsidP="00265CEB">
            <w:pPr>
              <w:autoSpaceDE w:val="0"/>
              <w:autoSpaceDN w:val="0"/>
              <w:adjustRightInd w:val="0"/>
              <w:ind w:left="60" w:right="60"/>
              <w:jc w:val="right"/>
              <w:rPr>
                <w:rFonts w:ascii="Constantia" w:hAnsi="Constantia" w:cs="Arial"/>
                <w:color w:val="000000"/>
                <w:sz w:val="20"/>
                <w:szCs w:val="20"/>
              </w:rPr>
            </w:pPr>
            <w:r w:rsidRPr="00B30E98">
              <w:rPr>
                <w:rFonts w:ascii="Constantia" w:hAnsi="Constantia" w:cs="Arial"/>
                <w:color w:val="000000"/>
                <w:sz w:val="20"/>
                <w:szCs w:val="20"/>
              </w:rPr>
              <w:t>.000</w:t>
            </w:r>
          </w:p>
        </w:tc>
        <w:tc>
          <w:tcPr>
            <w:tcW w:w="609" w:type="pct"/>
            <w:shd w:val="clear" w:color="auto" w:fill="auto"/>
          </w:tcPr>
          <w:p w:rsidR="00CD54EE" w:rsidRPr="00B30E98" w:rsidRDefault="00CD54EE" w:rsidP="00265CEB">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Constantia" w:hAnsi="Constantia" w:cs="Arial"/>
                <w:color w:val="000000"/>
                <w:sz w:val="20"/>
                <w:szCs w:val="20"/>
              </w:rPr>
            </w:pPr>
            <w:r w:rsidRPr="00B30E98">
              <w:rPr>
                <w:rFonts w:ascii="Constantia" w:hAnsi="Constantia" w:cs="Arial"/>
                <w:color w:val="000000"/>
                <w:sz w:val="20"/>
                <w:szCs w:val="20"/>
              </w:rPr>
              <w:t>27.343</w:t>
            </w:r>
          </w:p>
        </w:tc>
        <w:tc>
          <w:tcPr>
            <w:cnfStyle w:val="000010000000" w:firstRow="0" w:lastRow="0" w:firstColumn="0" w:lastColumn="0" w:oddVBand="1" w:evenVBand="0" w:oddHBand="0" w:evenHBand="0" w:firstRowFirstColumn="0" w:firstRowLastColumn="0" w:lastRowFirstColumn="0" w:lastRowLastColumn="0"/>
            <w:tcW w:w="609" w:type="pct"/>
            <w:shd w:val="clear" w:color="auto" w:fill="auto"/>
          </w:tcPr>
          <w:p w:rsidR="00CD54EE" w:rsidRPr="00B30E98" w:rsidRDefault="00CD54EE" w:rsidP="00265CEB">
            <w:pPr>
              <w:autoSpaceDE w:val="0"/>
              <w:autoSpaceDN w:val="0"/>
              <w:adjustRightInd w:val="0"/>
              <w:ind w:left="60" w:right="60"/>
              <w:jc w:val="right"/>
              <w:rPr>
                <w:rFonts w:ascii="Constantia" w:hAnsi="Constantia" w:cs="Arial"/>
                <w:color w:val="000000"/>
                <w:sz w:val="20"/>
                <w:szCs w:val="20"/>
              </w:rPr>
            </w:pPr>
            <w:r w:rsidRPr="00B30E98">
              <w:rPr>
                <w:rFonts w:ascii="Constantia" w:hAnsi="Constantia" w:cs="Arial"/>
                <w:color w:val="000000"/>
                <w:sz w:val="20"/>
                <w:szCs w:val="20"/>
              </w:rPr>
              <w:t>2.856</w:t>
            </w:r>
          </w:p>
        </w:tc>
        <w:tc>
          <w:tcPr>
            <w:tcW w:w="435" w:type="pct"/>
            <w:shd w:val="clear" w:color="auto" w:fill="auto"/>
          </w:tcPr>
          <w:p w:rsidR="00CD54EE" w:rsidRPr="00B30E98" w:rsidRDefault="00CD54EE" w:rsidP="00265CEB">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Constantia" w:hAnsi="Constantia" w:cs="Arial"/>
                <w:color w:val="000000"/>
                <w:sz w:val="20"/>
                <w:szCs w:val="20"/>
              </w:rPr>
            </w:pPr>
            <w:r w:rsidRPr="00B30E98">
              <w:rPr>
                <w:rFonts w:ascii="Constantia" w:hAnsi="Constantia" w:cs="Arial"/>
                <w:color w:val="000000"/>
                <w:sz w:val="20"/>
                <w:szCs w:val="20"/>
              </w:rPr>
              <w:t>33.048</w:t>
            </w:r>
          </w:p>
        </w:tc>
        <w:tc>
          <w:tcPr>
            <w:cnfStyle w:val="000010000000" w:firstRow="0" w:lastRow="0" w:firstColumn="0" w:lastColumn="0" w:oddVBand="1" w:evenVBand="0" w:oddHBand="0" w:evenHBand="0" w:firstRowFirstColumn="0" w:firstRowLastColumn="0" w:lastRowFirstColumn="0" w:lastRowLastColumn="0"/>
            <w:tcW w:w="443" w:type="pct"/>
            <w:shd w:val="clear" w:color="auto" w:fill="auto"/>
          </w:tcPr>
          <w:p w:rsidR="00CD54EE" w:rsidRPr="00B30E98" w:rsidRDefault="00CD54EE" w:rsidP="00265CEB">
            <w:pPr>
              <w:autoSpaceDE w:val="0"/>
              <w:autoSpaceDN w:val="0"/>
              <w:adjustRightInd w:val="0"/>
              <w:ind w:left="60" w:right="60"/>
              <w:jc w:val="right"/>
              <w:rPr>
                <w:rFonts w:ascii="Constantia" w:hAnsi="Constantia" w:cs="Arial"/>
                <w:color w:val="000000"/>
                <w:sz w:val="20"/>
                <w:szCs w:val="20"/>
              </w:rPr>
            </w:pPr>
            <w:r w:rsidRPr="00B30E98">
              <w:rPr>
                <w:rFonts w:ascii="Constantia" w:hAnsi="Constantia" w:cs="Arial"/>
                <w:color w:val="000000"/>
                <w:sz w:val="20"/>
                <w:szCs w:val="20"/>
              </w:rPr>
              <w:t>21.638</w:t>
            </w:r>
          </w:p>
        </w:tc>
      </w:tr>
    </w:tbl>
    <w:p w:rsidR="00CD54EE" w:rsidRDefault="000D4BDD" w:rsidP="00265CEB">
      <w:pPr>
        <w:widowControl w:val="0"/>
        <w:autoSpaceDE w:val="0"/>
        <w:autoSpaceDN w:val="0"/>
        <w:adjustRightInd w:val="0"/>
        <w:ind w:firstLine="426"/>
        <w:jc w:val="both"/>
        <w:rPr>
          <w:rFonts w:asciiTheme="majorHAnsi" w:hAnsiTheme="majorHAnsi"/>
          <w:sz w:val="22"/>
          <w:szCs w:val="22"/>
          <w:lang w:val="en-ID"/>
        </w:rPr>
      </w:pPr>
      <w:r w:rsidRPr="00265CEB">
        <w:rPr>
          <w:rFonts w:asciiTheme="majorHAnsi" w:hAnsiTheme="majorHAnsi"/>
          <w:sz w:val="22"/>
          <w:szCs w:val="22"/>
        </w:rPr>
        <w:t>D</w:t>
      </w:r>
      <w:r w:rsidR="001B55A6" w:rsidRPr="00265CEB">
        <w:rPr>
          <w:rFonts w:asciiTheme="majorHAnsi" w:hAnsiTheme="majorHAnsi"/>
          <w:sz w:val="22"/>
          <w:szCs w:val="22"/>
        </w:rPr>
        <w:t xml:space="preserve">ilihat dari </w:t>
      </w:r>
      <w:r w:rsidR="001B55A6" w:rsidRPr="00265CEB">
        <w:rPr>
          <w:rFonts w:asciiTheme="majorHAnsi" w:hAnsiTheme="majorHAnsi"/>
          <w:color w:val="000000"/>
          <w:sz w:val="22"/>
          <w:szCs w:val="22"/>
        </w:rPr>
        <w:t>Sig. (2-tailed)</w:t>
      </w:r>
      <w:r w:rsidR="001B55A6" w:rsidRPr="00265CEB">
        <w:rPr>
          <w:rFonts w:asciiTheme="majorHAnsi" w:hAnsiTheme="majorHAnsi"/>
          <w:sz w:val="22"/>
          <w:szCs w:val="22"/>
        </w:rPr>
        <w:t xml:space="preserve"> 0,000 &lt; 0,05 maka ditolak H</w:t>
      </w:r>
      <w:r w:rsidR="001B55A6" w:rsidRPr="00265CEB">
        <w:rPr>
          <w:rFonts w:asciiTheme="majorHAnsi" w:hAnsiTheme="majorHAnsi"/>
          <w:sz w:val="22"/>
          <w:szCs w:val="22"/>
          <w:vertAlign w:val="subscript"/>
        </w:rPr>
        <w:t>0</w:t>
      </w:r>
      <w:r w:rsidR="001B55A6" w:rsidRPr="00265CEB">
        <w:rPr>
          <w:rFonts w:asciiTheme="majorHAnsi" w:hAnsiTheme="majorHAnsi"/>
          <w:sz w:val="22"/>
          <w:szCs w:val="22"/>
        </w:rPr>
        <w:t>, H</w:t>
      </w:r>
      <w:r w:rsidR="001B55A6" w:rsidRPr="00265CEB">
        <w:rPr>
          <w:rFonts w:asciiTheme="majorHAnsi" w:hAnsiTheme="majorHAnsi"/>
          <w:sz w:val="22"/>
          <w:szCs w:val="22"/>
          <w:vertAlign w:val="subscript"/>
        </w:rPr>
        <w:t>a</w:t>
      </w:r>
      <w:r w:rsidR="001B55A6" w:rsidRPr="00265CEB">
        <w:rPr>
          <w:rFonts w:asciiTheme="majorHAnsi" w:hAnsiTheme="majorHAnsi"/>
          <w:sz w:val="22"/>
          <w:szCs w:val="22"/>
        </w:rPr>
        <w:t xml:space="preserve"> diterima sehingga dapat disimpulkan  bahwa ada pengaruh </w:t>
      </w:r>
      <w:r w:rsidR="001B55A6" w:rsidRPr="00265CEB">
        <w:rPr>
          <w:rFonts w:asciiTheme="majorHAnsi" w:hAnsiTheme="majorHAnsi"/>
          <w:sz w:val="22"/>
          <w:szCs w:val="22"/>
          <w:lang w:val="id-ID"/>
        </w:rPr>
        <w:t xml:space="preserve">pembelajaran IPA dengan pendekatan proses sains </w:t>
      </w:r>
      <w:r w:rsidR="001B55A6" w:rsidRPr="00265CEB">
        <w:rPr>
          <w:rFonts w:asciiTheme="majorHAnsi" w:hAnsiTheme="majorHAnsi"/>
          <w:sz w:val="22"/>
          <w:szCs w:val="22"/>
          <w:lang w:val="id-ID"/>
        </w:rPr>
        <w:lastRenderedPageBreak/>
        <w:t xml:space="preserve">menggunakan metode eksperimen bebas termodifikasi </w:t>
      </w:r>
      <w:r w:rsidR="001B55A6" w:rsidRPr="00265CEB">
        <w:rPr>
          <w:rFonts w:asciiTheme="majorHAnsi" w:hAnsiTheme="majorHAnsi"/>
          <w:sz w:val="22"/>
          <w:szCs w:val="22"/>
        </w:rPr>
        <w:t>terhadap</w:t>
      </w:r>
      <w:r w:rsidR="001B55A6" w:rsidRPr="00265CEB">
        <w:rPr>
          <w:rFonts w:asciiTheme="majorHAnsi" w:hAnsiTheme="majorHAnsi"/>
          <w:sz w:val="22"/>
          <w:szCs w:val="22"/>
          <w:lang w:val="id-ID"/>
        </w:rPr>
        <w:t xml:space="preserve"> hasil belajar</w:t>
      </w:r>
      <w:r w:rsidRPr="00265CEB">
        <w:rPr>
          <w:rFonts w:asciiTheme="majorHAnsi" w:hAnsiTheme="majorHAnsi"/>
          <w:sz w:val="22"/>
          <w:szCs w:val="22"/>
          <w:lang w:val="en-ID"/>
        </w:rPr>
        <w:t>.</w:t>
      </w:r>
    </w:p>
    <w:p w:rsidR="00B30E98" w:rsidRDefault="00B30E98" w:rsidP="00265CEB">
      <w:pPr>
        <w:widowControl w:val="0"/>
        <w:autoSpaceDE w:val="0"/>
        <w:autoSpaceDN w:val="0"/>
        <w:adjustRightInd w:val="0"/>
        <w:ind w:firstLine="426"/>
        <w:jc w:val="both"/>
        <w:rPr>
          <w:rFonts w:asciiTheme="majorHAnsi" w:hAnsiTheme="majorHAnsi"/>
          <w:sz w:val="22"/>
          <w:szCs w:val="22"/>
          <w:lang w:val="en-ID"/>
        </w:rPr>
      </w:pPr>
    </w:p>
    <w:p w:rsidR="00B30E98" w:rsidRPr="00B30E98" w:rsidRDefault="00B30E98" w:rsidP="00B30E98">
      <w:pPr>
        <w:widowControl w:val="0"/>
        <w:autoSpaceDE w:val="0"/>
        <w:autoSpaceDN w:val="0"/>
        <w:adjustRightInd w:val="0"/>
        <w:ind w:firstLine="426"/>
        <w:jc w:val="center"/>
        <w:rPr>
          <w:rFonts w:ascii="Constantia" w:hAnsi="Constantia"/>
          <w:sz w:val="20"/>
          <w:szCs w:val="20"/>
          <w:lang w:val="en-ID"/>
        </w:rPr>
      </w:pPr>
      <w:proofErr w:type="gramStart"/>
      <w:r w:rsidRPr="00B30E98">
        <w:rPr>
          <w:rFonts w:ascii="Constantia" w:eastAsiaTheme="minorHAnsi" w:hAnsi="Constantia" w:cs="Arial"/>
          <w:b/>
          <w:bCs/>
          <w:color w:val="000000"/>
          <w:sz w:val="20"/>
          <w:szCs w:val="20"/>
        </w:rPr>
        <w:t>Tabel 1.10.</w:t>
      </w:r>
      <w:proofErr w:type="gramEnd"/>
      <w:r w:rsidRPr="00B30E98">
        <w:rPr>
          <w:rFonts w:ascii="Constantia" w:eastAsiaTheme="minorHAnsi" w:hAnsi="Constantia" w:cs="Arial"/>
          <w:b/>
          <w:bCs/>
          <w:color w:val="000000"/>
          <w:sz w:val="20"/>
          <w:szCs w:val="20"/>
        </w:rPr>
        <w:t xml:space="preserve"> Uji t-tes Data Postes Hasil Belajar dengan Kreativitas Kelas Eksperimen Termodifikasi</w:t>
      </w:r>
    </w:p>
    <w:tbl>
      <w:tblPr>
        <w:tblW w:w="4989" w:type="pc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92"/>
        <w:gridCol w:w="1023"/>
        <w:gridCol w:w="792"/>
        <w:gridCol w:w="542"/>
        <w:gridCol w:w="661"/>
        <w:gridCol w:w="783"/>
        <w:gridCol w:w="745"/>
        <w:gridCol w:w="1095"/>
        <w:gridCol w:w="1095"/>
        <w:gridCol w:w="783"/>
        <w:gridCol w:w="725"/>
      </w:tblGrid>
      <w:tr w:rsidR="00CD54EE" w:rsidRPr="00B30E98" w:rsidTr="00B30E98">
        <w:trPr>
          <w:cantSplit/>
        </w:trPr>
        <w:tc>
          <w:tcPr>
            <w:tcW w:w="1005" w:type="pct"/>
            <w:gridSpan w:val="2"/>
            <w:vMerge w:val="restart"/>
            <w:tcBorders>
              <w:top w:val="single" w:sz="16" w:space="0" w:color="000000"/>
              <w:left w:val="single" w:sz="16" w:space="0" w:color="000000"/>
              <w:bottom w:val="nil"/>
              <w:right w:val="nil"/>
            </w:tcBorders>
            <w:shd w:val="clear" w:color="auto" w:fill="FFFFFF"/>
          </w:tcPr>
          <w:p w:rsidR="00CD54EE" w:rsidRPr="00B30E98" w:rsidRDefault="00CD54EE" w:rsidP="00265CEB">
            <w:pPr>
              <w:autoSpaceDE w:val="0"/>
              <w:autoSpaceDN w:val="0"/>
              <w:adjustRightInd w:val="0"/>
              <w:ind w:left="60" w:right="60"/>
              <w:rPr>
                <w:rFonts w:ascii="Constantia" w:hAnsi="Constantia" w:cs="Arial"/>
                <w:color w:val="000000"/>
                <w:sz w:val="20"/>
                <w:szCs w:val="20"/>
              </w:rPr>
            </w:pPr>
          </w:p>
        </w:tc>
        <w:tc>
          <w:tcPr>
            <w:tcW w:w="738" w:type="pct"/>
            <w:gridSpan w:val="2"/>
            <w:tcBorders>
              <w:top w:val="single" w:sz="16" w:space="0" w:color="000000"/>
              <w:left w:val="single" w:sz="16" w:space="0" w:color="000000"/>
            </w:tcBorders>
            <w:shd w:val="clear" w:color="auto" w:fill="FFFFFF"/>
          </w:tcPr>
          <w:p w:rsidR="00CD54EE" w:rsidRPr="00B30E98" w:rsidRDefault="00CD54EE" w:rsidP="00265CEB">
            <w:pPr>
              <w:autoSpaceDE w:val="0"/>
              <w:autoSpaceDN w:val="0"/>
              <w:adjustRightInd w:val="0"/>
              <w:ind w:left="60" w:right="60"/>
              <w:jc w:val="center"/>
              <w:rPr>
                <w:rFonts w:ascii="Constantia" w:hAnsi="Constantia" w:cs="Arial"/>
                <w:color w:val="000000"/>
                <w:sz w:val="20"/>
                <w:szCs w:val="20"/>
              </w:rPr>
            </w:pPr>
            <w:r w:rsidRPr="00B30E98">
              <w:rPr>
                <w:rFonts w:ascii="Constantia" w:hAnsi="Constantia" w:cs="Arial"/>
                <w:color w:val="000000"/>
                <w:sz w:val="20"/>
                <w:szCs w:val="20"/>
              </w:rPr>
              <w:t>Levene's Test for Equality of Variances</w:t>
            </w:r>
          </w:p>
        </w:tc>
        <w:tc>
          <w:tcPr>
            <w:tcW w:w="3256" w:type="pct"/>
            <w:gridSpan w:val="7"/>
            <w:tcBorders>
              <w:top w:val="single" w:sz="16" w:space="0" w:color="000000"/>
            </w:tcBorders>
            <w:shd w:val="clear" w:color="auto" w:fill="FFFFFF"/>
          </w:tcPr>
          <w:p w:rsidR="00CD54EE" w:rsidRPr="00B30E98" w:rsidRDefault="00CD54EE" w:rsidP="00265CEB">
            <w:pPr>
              <w:autoSpaceDE w:val="0"/>
              <w:autoSpaceDN w:val="0"/>
              <w:adjustRightInd w:val="0"/>
              <w:ind w:left="60" w:right="60"/>
              <w:jc w:val="center"/>
              <w:rPr>
                <w:rFonts w:ascii="Constantia" w:hAnsi="Constantia" w:cs="Arial"/>
                <w:color w:val="000000"/>
                <w:sz w:val="20"/>
                <w:szCs w:val="20"/>
              </w:rPr>
            </w:pPr>
            <w:r w:rsidRPr="00B30E98">
              <w:rPr>
                <w:rFonts w:ascii="Constantia" w:hAnsi="Constantia" w:cs="Arial"/>
                <w:color w:val="000000"/>
                <w:sz w:val="20"/>
                <w:szCs w:val="20"/>
              </w:rPr>
              <w:t>t-test for Equality of Means</w:t>
            </w:r>
          </w:p>
        </w:tc>
      </w:tr>
      <w:tr w:rsidR="00CD54EE" w:rsidRPr="00B30E98" w:rsidTr="00B30E98">
        <w:trPr>
          <w:cantSplit/>
        </w:trPr>
        <w:tc>
          <w:tcPr>
            <w:tcW w:w="1005" w:type="pct"/>
            <w:gridSpan w:val="2"/>
            <w:vMerge/>
            <w:tcBorders>
              <w:top w:val="single" w:sz="16" w:space="0" w:color="000000"/>
              <w:left w:val="single" w:sz="16" w:space="0" w:color="000000"/>
              <w:bottom w:val="nil"/>
              <w:right w:val="nil"/>
            </w:tcBorders>
            <w:shd w:val="clear" w:color="auto" w:fill="FFFFFF"/>
          </w:tcPr>
          <w:p w:rsidR="00CD54EE" w:rsidRPr="00B30E98" w:rsidRDefault="00CD54EE" w:rsidP="00265CEB">
            <w:pPr>
              <w:autoSpaceDE w:val="0"/>
              <w:autoSpaceDN w:val="0"/>
              <w:adjustRightInd w:val="0"/>
              <w:rPr>
                <w:rFonts w:ascii="Constantia" w:hAnsi="Constantia" w:cs="Arial"/>
                <w:color w:val="000000"/>
                <w:sz w:val="20"/>
                <w:szCs w:val="20"/>
              </w:rPr>
            </w:pPr>
          </w:p>
        </w:tc>
        <w:tc>
          <w:tcPr>
            <w:tcW w:w="438" w:type="pct"/>
            <w:vMerge w:val="restart"/>
            <w:tcBorders>
              <w:left w:val="single" w:sz="16" w:space="0" w:color="000000"/>
            </w:tcBorders>
            <w:shd w:val="clear" w:color="auto" w:fill="FFFFFF"/>
          </w:tcPr>
          <w:p w:rsidR="00CD54EE" w:rsidRPr="00B30E98" w:rsidRDefault="00CD54EE" w:rsidP="00265CEB">
            <w:pPr>
              <w:autoSpaceDE w:val="0"/>
              <w:autoSpaceDN w:val="0"/>
              <w:adjustRightInd w:val="0"/>
              <w:ind w:left="60" w:right="60"/>
              <w:jc w:val="center"/>
              <w:rPr>
                <w:rFonts w:ascii="Constantia" w:hAnsi="Constantia" w:cs="Arial"/>
                <w:color w:val="000000"/>
                <w:sz w:val="20"/>
                <w:szCs w:val="20"/>
              </w:rPr>
            </w:pPr>
            <w:r w:rsidRPr="00B30E98">
              <w:rPr>
                <w:rFonts w:ascii="Constantia" w:hAnsi="Constantia" w:cs="Arial"/>
                <w:color w:val="000000"/>
                <w:sz w:val="20"/>
                <w:szCs w:val="20"/>
              </w:rPr>
              <w:t>F</w:t>
            </w:r>
          </w:p>
        </w:tc>
        <w:tc>
          <w:tcPr>
            <w:tcW w:w="300" w:type="pct"/>
            <w:vMerge w:val="restart"/>
            <w:shd w:val="clear" w:color="auto" w:fill="FFFFFF"/>
          </w:tcPr>
          <w:p w:rsidR="00CD54EE" w:rsidRPr="00B30E98" w:rsidRDefault="00CD54EE" w:rsidP="00265CEB">
            <w:pPr>
              <w:autoSpaceDE w:val="0"/>
              <w:autoSpaceDN w:val="0"/>
              <w:adjustRightInd w:val="0"/>
              <w:ind w:left="60" w:right="60"/>
              <w:jc w:val="center"/>
              <w:rPr>
                <w:rFonts w:ascii="Constantia" w:hAnsi="Constantia" w:cs="Arial"/>
                <w:color w:val="000000"/>
                <w:sz w:val="20"/>
                <w:szCs w:val="20"/>
              </w:rPr>
            </w:pPr>
            <w:r w:rsidRPr="00B30E98">
              <w:rPr>
                <w:rFonts w:ascii="Constantia" w:hAnsi="Constantia" w:cs="Arial"/>
                <w:color w:val="000000"/>
                <w:sz w:val="20"/>
                <w:szCs w:val="20"/>
              </w:rPr>
              <w:t>Sig.</w:t>
            </w:r>
          </w:p>
        </w:tc>
        <w:tc>
          <w:tcPr>
            <w:tcW w:w="366" w:type="pct"/>
            <w:vMerge w:val="restart"/>
            <w:shd w:val="clear" w:color="auto" w:fill="FFFFFF"/>
          </w:tcPr>
          <w:p w:rsidR="00CD54EE" w:rsidRPr="00B30E98" w:rsidRDefault="00CD54EE" w:rsidP="00265CEB">
            <w:pPr>
              <w:autoSpaceDE w:val="0"/>
              <w:autoSpaceDN w:val="0"/>
              <w:adjustRightInd w:val="0"/>
              <w:ind w:left="60" w:right="60"/>
              <w:jc w:val="center"/>
              <w:rPr>
                <w:rFonts w:ascii="Constantia" w:hAnsi="Constantia" w:cs="Arial"/>
                <w:color w:val="000000"/>
                <w:sz w:val="20"/>
                <w:szCs w:val="20"/>
              </w:rPr>
            </w:pPr>
            <w:r w:rsidRPr="00B30E98">
              <w:rPr>
                <w:rFonts w:ascii="Constantia" w:hAnsi="Constantia" w:cs="Arial"/>
                <w:color w:val="000000"/>
                <w:sz w:val="20"/>
                <w:szCs w:val="20"/>
              </w:rPr>
              <w:t>t</w:t>
            </w:r>
          </w:p>
        </w:tc>
        <w:tc>
          <w:tcPr>
            <w:tcW w:w="433" w:type="pct"/>
            <w:vMerge w:val="restart"/>
            <w:shd w:val="clear" w:color="auto" w:fill="FFFFFF"/>
          </w:tcPr>
          <w:p w:rsidR="00CD54EE" w:rsidRPr="00B30E98" w:rsidRDefault="00B30E98" w:rsidP="00265CEB">
            <w:pPr>
              <w:autoSpaceDE w:val="0"/>
              <w:autoSpaceDN w:val="0"/>
              <w:adjustRightInd w:val="0"/>
              <w:ind w:left="60" w:right="60"/>
              <w:jc w:val="center"/>
              <w:rPr>
                <w:rFonts w:ascii="Constantia" w:hAnsi="Constantia" w:cs="Arial"/>
                <w:color w:val="000000"/>
                <w:sz w:val="20"/>
                <w:szCs w:val="20"/>
              </w:rPr>
            </w:pPr>
            <w:r w:rsidRPr="00B30E98">
              <w:rPr>
                <w:rFonts w:ascii="Constantia" w:hAnsi="Constantia" w:cs="Arial"/>
                <w:color w:val="000000"/>
                <w:sz w:val="20"/>
                <w:szCs w:val="20"/>
              </w:rPr>
              <w:t>D</w:t>
            </w:r>
            <w:r w:rsidR="00CD54EE" w:rsidRPr="00B30E98">
              <w:rPr>
                <w:rFonts w:ascii="Constantia" w:hAnsi="Constantia" w:cs="Arial"/>
                <w:color w:val="000000"/>
                <w:sz w:val="20"/>
                <w:szCs w:val="20"/>
              </w:rPr>
              <w:t>f</w:t>
            </w:r>
          </w:p>
        </w:tc>
        <w:tc>
          <w:tcPr>
            <w:tcW w:w="412" w:type="pct"/>
            <w:vMerge w:val="restart"/>
            <w:shd w:val="clear" w:color="auto" w:fill="FFFFFF"/>
          </w:tcPr>
          <w:p w:rsidR="00CD54EE" w:rsidRPr="00B30E98" w:rsidRDefault="00CD54EE" w:rsidP="00265CEB">
            <w:pPr>
              <w:autoSpaceDE w:val="0"/>
              <w:autoSpaceDN w:val="0"/>
              <w:adjustRightInd w:val="0"/>
              <w:ind w:left="60" w:right="60"/>
              <w:jc w:val="center"/>
              <w:rPr>
                <w:rFonts w:ascii="Constantia" w:hAnsi="Constantia" w:cs="Arial"/>
                <w:color w:val="000000"/>
                <w:sz w:val="20"/>
                <w:szCs w:val="20"/>
              </w:rPr>
            </w:pPr>
            <w:r w:rsidRPr="00B30E98">
              <w:rPr>
                <w:rFonts w:ascii="Constantia" w:hAnsi="Constantia" w:cs="Arial"/>
                <w:color w:val="000000"/>
                <w:sz w:val="20"/>
                <w:szCs w:val="20"/>
              </w:rPr>
              <w:t>Sig. (2-tailed)</w:t>
            </w:r>
          </w:p>
        </w:tc>
        <w:tc>
          <w:tcPr>
            <w:tcW w:w="606" w:type="pct"/>
            <w:vMerge w:val="restart"/>
            <w:shd w:val="clear" w:color="auto" w:fill="FFFFFF"/>
          </w:tcPr>
          <w:p w:rsidR="00CD54EE" w:rsidRPr="00B30E98" w:rsidRDefault="00CD54EE" w:rsidP="00265CEB">
            <w:pPr>
              <w:autoSpaceDE w:val="0"/>
              <w:autoSpaceDN w:val="0"/>
              <w:adjustRightInd w:val="0"/>
              <w:ind w:left="60" w:right="60"/>
              <w:jc w:val="center"/>
              <w:rPr>
                <w:rFonts w:ascii="Constantia" w:hAnsi="Constantia" w:cs="Arial"/>
                <w:color w:val="000000"/>
                <w:sz w:val="20"/>
                <w:szCs w:val="20"/>
              </w:rPr>
            </w:pPr>
            <w:r w:rsidRPr="00B30E98">
              <w:rPr>
                <w:rFonts w:ascii="Constantia" w:hAnsi="Constantia" w:cs="Arial"/>
                <w:color w:val="000000"/>
                <w:sz w:val="20"/>
                <w:szCs w:val="20"/>
              </w:rPr>
              <w:t>Mean Difference</w:t>
            </w:r>
          </w:p>
        </w:tc>
        <w:tc>
          <w:tcPr>
            <w:tcW w:w="606" w:type="pct"/>
            <w:vMerge w:val="restart"/>
            <w:shd w:val="clear" w:color="auto" w:fill="FFFFFF"/>
          </w:tcPr>
          <w:p w:rsidR="00CD54EE" w:rsidRPr="00B30E98" w:rsidRDefault="00CD54EE" w:rsidP="00265CEB">
            <w:pPr>
              <w:autoSpaceDE w:val="0"/>
              <w:autoSpaceDN w:val="0"/>
              <w:adjustRightInd w:val="0"/>
              <w:ind w:left="60" w:right="60"/>
              <w:jc w:val="center"/>
              <w:rPr>
                <w:rFonts w:ascii="Constantia" w:hAnsi="Constantia" w:cs="Arial"/>
                <w:color w:val="000000"/>
                <w:sz w:val="20"/>
                <w:szCs w:val="20"/>
              </w:rPr>
            </w:pPr>
            <w:r w:rsidRPr="00B30E98">
              <w:rPr>
                <w:rFonts w:ascii="Constantia" w:hAnsi="Constantia" w:cs="Arial"/>
                <w:color w:val="000000"/>
                <w:sz w:val="20"/>
                <w:szCs w:val="20"/>
              </w:rPr>
              <w:t>Std. Error Difference</w:t>
            </w:r>
          </w:p>
        </w:tc>
        <w:tc>
          <w:tcPr>
            <w:tcW w:w="833" w:type="pct"/>
            <w:gridSpan w:val="2"/>
            <w:shd w:val="clear" w:color="auto" w:fill="FFFFFF"/>
          </w:tcPr>
          <w:p w:rsidR="00CD54EE" w:rsidRPr="00B30E98" w:rsidRDefault="00CD54EE" w:rsidP="00265CEB">
            <w:pPr>
              <w:autoSpaceDE w:val="0"/>
              <w:autoSpaceDN w:val="0"/>
              <w:adjustRightInd w:val="0"/>
              <w:ind w:left="60" w:right="60"/>
              <w:jc w:val="center"/>
              <w:rPr>
                <w:rFonts w:ascii="Constantia" w:hAnsi="Constantia" w:cs="Arial"/>
                <w:color w:val="000000"/>
                <w:sz w:val="20"/>
                <w:szCs w:val="20"/>
              </w:rPr>
            </w:pPr>
            <w:r w:rsidRPr="00B30E98">
              <w:rPr>
                <w:rFonts w:ascii="Constantia" w:hAnsi="Constantia" w:cs="Arial"/>
                <w:color w:val="000000"/>
                <w:sz w:val="20"/>
                <w:szCs w:val="20"/>
              </w:rPr>
              <w:t>95% Confidence Interval of the Difference</w:t>
            </w:r>
          </w:p>
        </w:tc>
      </w:tr>
      <w:tr w:rsidR="00CD54EE" w:rsidRPr="00B30E98" w:rsidTr="00B30E98">
        <w:trPr>
          <w:cantSplit/>
        </w:trPr>
        <w:tc>
          <w:tcPr>
            <w:tcW w:w="1005" w:type="pct"/>
            <w:gridSpan w:val="2"/>
            <w:vMerge/>
            <w:tcBorders>
              <w:top w:val="single" w:sz="16" w:space="0" w:color="000000"/>
              <w:left w:val="single" w:sz="16" w:space="0" w:color="000000"/>
              <w:bottom w:val="nil"/>
              <w:right w:val="nil"/>
            </w:tcBorders>
            <w:shd w:val="clear" w:color="auto" w:fill="FFFFFF"/>
          </w:tcPr>
          <w:p w:rsidR="00CD54EE" w:rsidRPr="00B30E98" w:rsidRDefault="00CD54EE" w:rsidP="00265CEB">
            <w:pPr>
              <w:autoSpaceDE w:val="0"/>
              <w:autoSpaceDN w:val="0"/>
              <w:adjustRightInd w:val="0"/>
              <w:rPr>
                <w:rFonts w:ascii="Constantia" w:hAnsi="Constantia" w:cs="Arial"/>
                <w:color w:val="000000"/>
                <w:sz w:val="20"/>
                <w:szCs w:val="20"/>
              </w:rPr>
            </w:pPr>
          </w:p>
        </w:tc>
        <w:tc>
          <w:tcPr>
            <w:tcW w:w="438" w:type="pct"/>
            <w:vMerge/>
            <w:tcBorders>
              <w:left w:val="single" w:sz="16" w:space="0" w:color="000000"/>
            </w:tcBorders>
            <w:shd w:val="clear" w:color="auto" w:fill="FFFFFF"/>
          </w:tcPr>
          <w:p w:rsidR="00CD54EE" w:rsidRPr="00B30E98" w:rsidRDefault="00CD54EE" w:rsidP="00265CEB">
            <w:pPr>
              <w:autoSpaceDE w:val="0"/>
              <w:autoSpaceDN w:val="0"/>
              <w:adjustRightInd w:val="0"/>
              <w:rPr>
                <w:rFonts w:ascii="Constantia" w:hAnsi="Constantia" w:cs="Arial"/>
                <w:color w:val="000000"/>
                <w:sz w:val="20"/>
                <w:szCs w:val="20"/>
              </w:rPr>
            </w:pPr>
          </w:p>
        </w:tc>
        <w:tc>
          <w:tcPr>
            <w:tcW w:w="300" w:type="pct"/>
            <w:vMerge/>
            <w:shd w:val="clear" w:color="auto" w:fill="FFFFFF"/>
          </w:tcPr>
          <w:p w:rsidR="00CD54EE" w:rsidRPr="00B30E98" w:rsidRDefault="00CD54EE" w:rsidP="00265CEB">
            <w:pPr>
              <w:autoSpaceDE w:val="0"/>
              <w:autoSpaceDN w:val="0"/>
              <w:adjustRightInd w:val="0"/>
              <w:rPr>
                <w:rFonts w:ascii="Constantia" w:hAnsi="Constantia" w:cs="Arial"/>
                <w:color w:val="000000"/>
                <w:sz w:val="20"/>
                <w:szCs w:val="20"/>
              </w:rPr>
            </w:pPr>
          </w:p>
        </w:tc>
        <w:tc>
          <w:tcPr>
            <w:tcW w:w="366" w:type="pct"/>
            <w:vMerge/>
            <w:shd w:val="clear" w:color="auto" w:fill="FFFFFF"/>
          </w:tcPr>
          <w:p w:rsidR="00CD54EE" w:rsidRPr="00B30E98" w:rsidRDefault="00CD54EE" w:rsidP="00265CEB">
            <w:pPr>
              <w:autoSpaceDE w:val="0"/>
              <w:autoSpaceDN w:val="0"/>
              <w:adjustRightInd w:val="0"/>
              <w:rPr>
                <w:rFonts w:ascii="Constantia" w:hAnsi="Constantia" w:cs="Arial"/>
                <w:color w:val="000000"/>
                <w:sz w:val="20"/>
                <w:szCs w:val="20"/>
              </w:rPr>
            </w:pPr>
          </w:p>
        </w:tc>
        <w:tc>
          <w:tcPr>
            <w:tcW w:w="433" w:type="pct"/>
            <w:vMerge/>
            <w:shd w:val="clear" w:color="auto" w:fill="FFFFFF"/>
          </w:tcPr>
          <w:p w:rsidR="00CD54EE" w:rsidRPr="00B30E98" w:rsidRDefault="00CD54EE" w:rsidP="00265CEB">
            <w:pPr>
              <w:autoSpaceDE w:val="0"/>
              <w:autoSpaceDN w:val="0"/>
              <w:adjustRightInd w:val="0"/>
              <w:rPr>
                <w:rFonts w:ascii="Constantia" w:hAnsi="Constantia" w:cs="Arial"/>
                <w:color w:val="000000"/>
                <w:sz w:val="20"/>
                <w:szCs w:val="20"/>
              </w:rPr>
            </w:pPr>
          </w:p>
        </w:tc>
        <w:tc>
          <w:tcPr>
            <w:tcW w:w="412" w:type="pct"/>
            <w:vMerge/>
            <w:shd w:val="clear" w:color="auto" w:fill="FFFFFF"/>
          </w:tcPr>
          <w:p w:rsidR="00CD54EE" w:rsidRPr="00B30E98" w:rsidRDefault="00CD54EE" w:rsidP="00265CEB">
            <w:pPr>
              <w:autoSpaceDE w:val="0"/>
              <w:autoSpaceDN w:val="0"/>
              <w:adjustRightInd w:val="0"/>
              <w:rPr>
                <w:rFonts w:ascii="Constantia" w:hAnsi="Constantia" w:cs="Arial"/>
                <w:color w:val="000000"/>
                <w:sz w:val="20"/>
                <w:szCs w:val="20"/>
              </w:rPr>
            </w:pPr>
          </w:p>
        </w:tc>
        <w:tc>
          <w:tcPr>
            <w:tcW w:w="606" w:type="pct"/>
            <w:vMerge/>
            <w:shd w:val="clear" w:color="auto" w:fill="FFFFFF"/>
          </w:tcPr>
          <w:p w:rsidR="00CD54EE" w:rsidRPr="00B30E98" w:rsidRDefault="00CD54EE" w:rsidP="00265CEB">
            <w:pPr>
              <w:autoSpaceDE w:val="0"/>
              <w:autoSpaceDN w:val="0"/>
              <w:adjustRightInd w:val="0"/>
              <w:rPr>
                <w:rFonts w:ascii="Constantia" w:hAnsi="Constantia" w:cs="Arial"/>
                <w:color w:val="000000"/>
                <w:sz w:val="20"/>
                <w:szCs w:val="20"/>
              </w:rPr>
            </w:pPr>
          </w:p>
        </w:tc>
        <w:tc>
          <w:tcPr>
            <w:tcW w:w="606" w:type="pct"/>
            <w:vMerge/>
            <w:shd w:val="clear" w:color="auto" w:fill="FFFFFF"/>
          </w:tcPr>
          <w:p w:rsidR="00CD54EE" w:rsidRPr="00B30E98" w:rsidRDefault="00CD54EE" w:rsidP="00265CEB">
            <w:pPr>
              <w:autoSpaceDE w:val="0"/>
              <w:autoSpaceDN w:val="0"/>
              <w:adjustRightInd w:val="0"/>
              <w:rPr>
                <w:rFonts w:ascii="Constantia" w:hAnsi="Constantia" w:cs="Arial"/>
                <w:color w:val="000000"/>
                <w:sz w:val="20"/>
                <w:szCs w:val="20"/>
              </w:rPr>
            </w:pPr>
          </w:p>
        </w:tc>
        <w:tc>
          <w:tcPr>
            <w:tcW w:w="433" w:type="pct"/>
            <w:tcBorders>
              <w:bottom w:val="single" w:sz="16" w:space="0" w:color="000000"/>
            </w:tcBorders>
            <w:shd w:val="clear" w:color="auto" w:fill="FFFFFF"/>
          </w:tcPr>
          <w:p w:rsidR="00CD54EE" w:rsidRPr="00B30E98" w:rsidRDefault="00CD54EE" w:rsidP="00265CEB">
            <w:pPr>
              <w:autoSpaceDE w:val="0"/>
              <w:autoSpaceDN w:val="0"/>
              <w:adjustRightInd w:val="0"/>
              <w:ind w:left="60" w:right="60"/>
              <w:jc w:val="center"/>
              <w:rPr>
                <w:rFonts w:ascii="Constantia" w:hAnsi="Constantia" w:cs="Arial"/>
                <w:color w:val="000000"/>
                <w:sz w:val="20"/>
                <w:szCs w:val="20"/>
              </w:rPr>
            </w:pPr>
            <w:r w:rsidRPr="00B30E98">
              <w:rPr>
                <w:rFonts w:ascii="Constantia" w:hAnsi="Constantia" w:cs="Arial"/>
                <w:color w:val="000000"/>
                <w:sz w:val="20"/>
                <w:szCs w:val="20"/>
              </w:rPr>
              <w:t>Lower</w:t>
            </w:r>
          </w:p>
        </w:tc>
        <w:tc>
          <w:tcPr>
            <w:tcW w:w="401" w:type="pct"/>
            <w:tcBorders>
              <w:bottom w:val="single" w:sz="16" w:space="0" w:color="000000"/>
              <w:right w:val="single" w:sz="16" w:space="0" w:color="000000"/>
            </w:tcBorders>
            <w:shd w:val="clear" w:color="auto" w:fill="FFFFFF"/>
          </w:tcPr>
          <w:p w:rsidR="00CD54EE" w:rsidRPr="00B30E98" w:rsidRDefault="00CD54EE" w:rsidP="00265CEB">
            <w:pPr>
              <w:autoSpaceDE w:val="0"/>
              <w:autoSpaceDN w:val="0"/>
              <w:adjustRightInd w:val="0"/>
              <w:ind w:left="60" w:right="60"/>
              <w:jc w:val="center"/>
              <w:rPr>
                <w:rFonts w:ascii="Constantia" w:hAnsi="Constantia" w:cs="Arial"/>
                <w:color w:val="000000"/>
                <w:sz w:val="20"/>
                <w:szCs w:val="20"/>
              </w:rPr>
            </w:pPr>
            <w:r w:rsidRPr="00B30E98">
              <w:rPr>
                <w:rFonts w:ascii="Constantia" w:hAnsi="Constantia" w:cs="Arial"/>
                <w:color w:val="000000"/>
                <w:sz w:val="20"/>
                <w:szCs w:val="20"/>
              </w:rPr>
              <w:t>Upper</w:t>
            </w:r>
          </w:p>
        </w:tc>
      </w:tr>
      <w:tr w:rsidR="00CD54EE" w:rsidRPr="00B30E98" w:rsidTr="00B30E98">
        <w:trPr>
          <w:cantSplit/>
        </w:trPr>
        <w:tc>
          <w:tcPr>
            <w:tcW w:w="439" w:type="pct"/>
            <w:vMerge w:val="restart"/>
            <w:tcBorders>
              <w:top w:val="single" w:sz="16" w:space="0" w:color="000000"/>
              <w:left w:val="single" w:sz="16" w:space="0" w:color="000000"/>
              <w:bottom w:val="single" w:sz="16" w:space="0" w:color="000000"/>
              <w:right w:val="nil"/>
            </w:tcBorders>
            <w:shd w:val="clear" w:color="auto" w:fill="FFFFFF"/>
            <w:vAlign w:val="center"/>
          </w:tcPr>
          <w:p w:rsidR="00CD54EE" w:rsidRPr="00B30E98" w:rsidRDefault="00CD54EE" w:rsidP="00265CEB">
            <w:pPr>
              <w:autoSpaceDE w:val="0"/>
              <w:autoSpaceDN w:val="0"/>
              <w:adjustRightInd w:val="0"/>
              <w:ind w:left="60" w:right="60"/>
              <w:rPr>
                <w:rFonts w:ascii="Constantia" w:hAnsi="Constantia" w:cs="Arial"/>
                <w:color w:val="000000"/>
                <w:sz w:val="20"/>
                <w:szCs w:val="20"/>
              </w:rPr>
            </w:pPr>
            <w:r w:rsidRPr="00B30E98">
              <w:rPr>
                <w:rFonts w:ascii="Constantia" w:hAnsi="Constantia" w:cs="Arial"/>
                <w:color w:val="000000"/>
                <w:sz w:val="20"/>
                <w:szCs w:val="20"/>
              </w:rPr>
              <w:t>Hasil Belajar</w:t>
            </w:r>
          </w:p>
        </w:tc>
        <w:tc>
          <w:tcPr>
            <w:tcW w:w="566" w:type="pct"/>
            <w:tcBorders>
              <w:top w:val="single" w:sz="16" w:space="0" w:color="000000"/>
              <w:left w:val="nil"/>
              <w:bottom w:val="nil"/>
              <w:right w:val="single" w:sz="16" w:space="0" w:color="000000"/>
            </w:tcBorders>
            <w:shd w:val="clear" w:color="auto" w:fill="FFFFFF"/>
            <w:vAlign w:val="center"/>
          </w:tcPr>
          <w:p w:rsidR="00CD54EE" w:rsidRPr="00B30E98" w:rsidRDefault="00CD54EE" w:rsidP="00265CEB">
            <w:pPr>
              <w:autoSpaceDE w:val="0"/>
              <w:autoSpaceDN w:val="0"/>
              <w:adjustRightInd w:val="0"/>
              <w:ind w:left="60" w:right="60"/>
              <w:rPr>
                <w:rFonts w:ascii="Constantia" w:hAnsi="Constantia" w:cs="Arial"/>
                <w:color w:val="000000"/>
                <w:sz w:val="20"/>
                <w:szCs w:val="20"/>
              </w:rPr>
            </w:pPr>
            <w:r w:rsidRPr="00B30E98">
              <w:rPr>
                <w:rFonts w:ascii="Constantia" w:hAnsi="Constantia" w:cs="Arial"/>
                <w:color w:val="000000"/>
                <w:sz w:val="20"/>
                <w:szCs w:val="20"/>
              </w:rPr>
              <w:t>Equal variances assumed</w:t>
            </w:r>
          </w:p>
        </w:tc>
        <w:tc>
          <w:tcPr>
            <w:tcW w:w="438" w:type="pct"/>
            <w:tcBorders>
              <w:top w:val="single" w:sz="16" w:space="0" w:color="000000"/>
              <w:left w:val="single" w:sz="16" w:space="0" w:color="000000"/>
              <w:bottom w:val="nil"/>
            </w:tcBorders>
            <w:shd w:val="clear" w:color="auto" w:fill="FFFFFF"/>
            <w:vAlign w:val="center"/>
          </w:tcPr>
          <w:p w:rsidR="00CD54EE" w:rsidRPr="00B30E98" w:rsidRDefault="00CD54EE" w:rsidP="00265CEB">
            <w:pPr>
              <w:autoSpaceDE w:val="0"/>
              <w:autoSpaceDN w:val="0"/>
              <w:adjustRightInd w:val="0"/>
              <w:ind w:left="60" w:right="60"/>
              <w:jc w:val="right"/>
              <w:rPr>
                <w:rFonts w:ascii="Constantia" w:hAnsi="Constantia" w:cs="Arial"/>
                <w:color w:val="000000"/>
                <w:sz w:val="20"/>
                <w:szCs w:val="20"/>
              </w:rPr>
            </w:pPr>
            <w:r w:rsidRPr="00B30E98">
              <w:rPr>
                <w:rFonts w:ascii="Constantia" w:hAnsi="Constantia" w:cs="Arial"/>
                <w:color w:val="000000"/>
                <w:sz w:val="20"/>
                <w:szCs w:val="20"/>
              </w:rPr>
              <w:t>33.846</w:t>
            </w:r>
          </w:p>
        </w:tc>
        <w:tc>
          <w:tcPr>
            <w:tcW w:w="300" w:type="pct"/>
            <w:tcBorders>
              <w:top w:val="single" w:sz="16" w:space="0" w:color="000000"/>
              <w:bottom w:val="nil"/>
            </w:tcBorders>
            <w:shd w:val="clear" w:color="auto" w:fill="FFFFFF"/>
            <w:vAlign w:val="center"/>
          </w:tcPr>
          <w:p w:rsidR="00CD54EE" w:rsidRPr="00B30E98" w:rsidRDefault="00CD54EE" w:rsidP="00265CEB">
            <w:pPr>
              <w:autoSpaceDE w:val="0"/>
              <w:autoSpaceDN w:val="0"/>
              <w:adjustRightInd w:val="0"/>
              <w:ind w:left="60" w:right="60"/>
              <w:jc w:val="right"/>
              <w:rPr>
                <w:rFonts w:ascii="Constantia" w:hAnsi="Constantia" w:cs="Arial"/>
                <w:color w:val="000000"/>
                <w:sz w:val="20"/>
                <w:szCs w:val="20"/>
              </w:rPr>
            </w:pPr>
            <w:r w:rsidRPr="00B30E98">
              <w:rPr>
                <w:rFonts w:ascii="Constantia" w:hAnsi="Constantia" w:cs="Arial"/>
                <w:color w:val="000000"/>
                <w:sz w:val="20"/>
                <w:szCs w:val="20"/>
              </w:rPr>
              <w:t>.000</w:t>
            </w:r>
          </w:p>
        </w:tc>
        <w:tc>
          <w:tcPr>
            <w:tcW w:w="366" w:type="pct"/>
            <w:tcBorders>
              <w:top w:val="single" w:sz="16" w:space="0" w:color="000000"/>
              <w:bottom w:val="nil"/>
            </w:tcBorders>
            <w:shd w:val="clear" w:color="auto" w:fill="FFFFFF"/>
            <w:vAlign w:val="center"/>
          </w:tcPr>
          <w:p w:rsidR="00CD54EE" w:rsidRPr="00B30E98" w:rsidRDefault="00CD54EE" w:rsidP="00265CEB">
            <w:pPr>
              <w:autoSpaceDE w:val="0"/>
              <w:autoSpaceDN w:val="0"/>
              <w:adjustRightInd w:val="0"/>
              <w:ind w:left="60" w:right="60"/>
              <w:jc w:val="right"/>
              <w:rPr>
                <w:rFonts w:ascii="Constantia" w:hAnsi="Constantia" w:cs="Arial"/>
                <w:color w:val="000000"/>
                <w:sz w:val="20"/>
                <w:szCs w:val="20"/>
              </w:rPr>
            </w:pPr>
            <w:r w:rsidRPr="00B30E98">
              <w:rPr>
                <w:rFonts w:ascii="Constantia" w:hAnsi="Constantia" w:cs="Arial"/>
                <w:color w:val="000000"/>
                <w:sz w:val="20"/>
                <w:szCs w:val="20"/>
              </w:rPr>
              <w:t>2.769</w:t>
            </w:r>
          </w:p>
        </w:tc>
        <w:tc>
          <w:tcPr>
            <w:tcW w:w="433" w:type="pct"/>
            <w:tcBorders>
              <w:top w:val="single" w:sz="16" w:space="0" w:color="000000"/>
              <w:bottom w:val="nil"/>
            </w:tcBorders>
            <w:shd w:val="clear" w:color="auto" w:fill="FFFFFF"/>
            <w:vAlign w:val="center"/>
          </w:tcPr>
          <w:p w:rsidR="00CD54EE" w:rsidRPr="00B30E98" w:rsidRDefault="00CD54EE" w:rsidP="00265CEB">
            <w:pPr>
              <w:autoSpaceDE w:val="0"/>
              <w:autoSpaceDN w:val="0"/>
              <w:adjustRightInd w:val="0"/>
              <w:ind w:left="60" w:right="60"/>
              <w:jc w:val="right"/>
              <w:rPr>
                <w:rFonts w:ascii="Constantia" w:hAnsi="Constantia" w:cs="Arial"/>
                <w:color w:val="000000"/>
                <w:sz w:val="20"/>
                <w:szCs w:val="20"/>
              </w:rPr>
            </w:pPr>
            <w:r w:rsidRPr="00B30E98">
              <w:rPr>
                <w:rFonts w:ascii="Constantia" w:hAnsi="Constantia" w:cs="Arial"/>
                <w:color w:val="000000"/>
                <w:sz w:val="20"/>
                <w:szCs w:val="20"/>
              </w:rPr>
              <w:t>68</w:t>
            </w:r>
          </w:p>
        </w:tc>
        <w:tc>
          <w:tcPr>
            <w:tcW w:w="412" w:type="pct"/>
            <w:tcBorders>
              <w:top w:val="single" w:sz="16" w:space="0" w:color="000000"/>
              <w:bottom w:val="nil"/>
            </w:tcBorders>
            <w:shd w:val="clear" w:color="auto" w:fill="FFFFFF"/>
            <w:vAlign w:val="center"/>
          </w:tcPr>
          <w:p w:rsidR="00CD54EE" w:rsidRPr="00B30E98" w:rsidRDefault="00CD54EE" w:rsidP="00265CEB">
            <w:pPr>
              <w:autoSpaceDE w:val="0"/>
              <w:autoSpaceDN w:val="0"/>
              <w:adjustRightInd w:val="0"/>
              <w:ind w:left="60" w:right="60"/>
              <w:jc w:val="right"/>
              <w:rPr>
                <w:rFonts w:ascii="Constantia" w:hAnsi="Constantia" w:cs="Arial"/>
                <w:color w:val="000000"/>
                <w:sz w:val="20"/>
                <w:szCs w:val="20"/>
              </w:rPr>
            </w:pPr>
            <w:r w:rsidRPr="00B30E98">
              <w:rPr>
                <w:rFonts w:ascii="Constantia" w:hAnsi="Constantia" w:cs="Arial"/>
                <w:color w:val="000000"/>
                <w:sz w:val="20"/>
                <w:szCs w:val="20"/>
              </w:rPr>
              <w:t>.007</w:t>
            </w:r>
          </w:p>
        </w:tc>
        <w:tc>
          <w:tcPr>
            <w:tcW w:w="606" w:type="pct"/>
            <w:tcBorders>
              <w:top w:val="single" w:sz="16" w:space="0" w:color="000000"/>
              <w:bottom w:val="nil"/>
            </w:tcBorders>
            <w:shd w:val="clear" w:color="auto" w:fill="FFFFFF"/>
            <w:vAlign w:val="center"/>
          </w:tcPr>
          <w:p w:rsidR="00CD54EE" w:rsidRPr="00B30E98" w:rsidRDefault="00CD54EE" w:rsidP="00265CEB">
            <w:pPr>
              <w:autoSpaceDE w:val="0"/>
              <w:autoSpaceDN w:val="0"/>
              <w:adjustRightInd w:val="0"/>
              <w:ind w:left="60" w:right="60"/>
              <w:jc w:val="right"/>
              <w:rPr>
                <w:rFonts w:ascii="Constantia" w:hAnsi="Constantia" w:cs="Arial"/>
                <w:color w:val="000000"/>
                <w:sz w:val="20"/>
                <w:szCs w:val="20"/>
              </w:rPr>
            </w:pPr>
            <w:r w:rsidRPr="00B30E98">
              <w:rPr>
                <w:rFonts w:ascii="Constantia" w:hAnsi="Constantia" w:cs="Arial"/>
                <w:color w:val="000000"/>
                <w:sz w:val="20"/>
                <w:szCs w:val="20"/>
              </w:rPr>
              <w:t>13.029</w:t>
            </w:r>
          </w:p>
        </w:tc>
        <w:tc>
          <w:tcPr>
            <w:tcW w:w="606" w:type="pct"/>
            <w:tcBorders>
              <w:top w:val="single" w:sz="16" w:space="0" w:color="000000"/>
              <w:bottom w:val="nil"/>
            </w:tcBorders>
            <w:shd w:val="clear" w:color="auto" w:fill="FFFFFF"/>
            <w:vAlign w:val="center"/>
          </w:tcPr>
          <w:p w:rsidR="00CD54EE" w:rsidRPr="00B30E98" w:rsidRDefault="00CD54EE" w:rsidP="00265CEB">
            <w:pPr>
              <w:autoSpaceDE w:val="0"/>
              <w:autoSpaceDN w:val="0"/>
              <w:adjustRightInd w:val="0"/>
              <w:ind w:left="60" w:right="60"/>
              <w:jc w:val="right"/>
              <w:rPr>
                <w:rFonts w:ascii="Constantia" w:hAnsi="Constantia" w:cs="Arial"/>
                <w:color w:val="000000"/>
                <w:sz w:val="20"/>
                <w:szCs w:val="20"/>
              </w:rPr>
            </w:pPr>
            <w:r w:rsidRPr="00B30E98">
              <w:rPr>
                <w:rFonts w:ascii="Constantia" w:hAnsi="Constantia" w:cs="Arial"/>
                <w:color w:val="000000"/>
                <w:sz w:val="20"/>
                <w:szCs w:val="20"/>
              </w:rPr>
              <w:t>4.706</w:t>
            </w:r>
          </w:p>
        </w:tc>
        <w:tc>
          <w:tcPr>
            <w:tcW w:w="433" w:type="pct"/>
            <w:tcBorders>
              <w:top w:val="single" w:sz="16" w:space="0" w:color="000000"/>
              <w:bottom w:val="nil"/>
            </w:tcBorders>
            <w:shd w:val="clear" w:color="auto" w:fill="FFFFFF"/>
            <w:vAlign w:val="center"/>
          </w:tcPr>
          <w:p w:rsidR="00CD54EE" w:rsidRPr="00B30E98" w:rsidRDefault="00CD54EE" w:rsidP="00265CEB">
            <w:pPr>
              <w:autoSpaceDE w:val="0"/>
              <w:autoSpaceDN w:val="0"/>
              <w:adjustRightInd w:val="0"/>
              <w:ind w:left="60" w:right="60"/>
              <w:jc w:val="right"/>
              <w:rPr>
                <w:rFonts w:ascii="Constantia" w:hAnsi="Constantia" w:cs="Arial"/>
                <w:color w:val="000000"/>
                <w:sz w:val="20"/>
                <w:szCs w:val="20"/>
              </w:rPr>
            </w:pPr>
            <w:r w:rsidRPr="00B30E98">
              <w:rPr>
                <w:rFonts w:ascii="Constantia" w:hAnsi="Constantia" w:cs="Arial"/>
                <w:color w:val="000000"/>
                <w:sz w:val="20"/>
                <w:szCs w:val="20"/>
              </w:rPr>
              <w:t>22.419</w:t>
            </w:r>
          </w:p>
        </w:tc>
        <w:tc>
          <w:tcPr>
            <w:tcW w:w="401" w:type="pct"/>
            <w:tcBorders>
              <w:top w:val="single" w:sz="16" w:space="0" w:color="000000"/>
              <w:bottom w:val="nil"/>
              <w:right w:val="single" w:sz="16" w:space="0" w:color="000000"/>
            </w:tcBorders>
            <w:shd w:val="clear" w:color="auto" w:fill="FFFFFF"/>
            <w:vAlign w:val="center"/>
          </w:tcPr>
          <w:p w:rsidR="00CD54EE" w:rsidRPr="00B30E98" w:rsidRDefault="00CD54EE" w:rsidP="00265CEB">
            <w:pPr>
              <w:autoSpaceDE w:val="0"/>
              <w:autoSpaceDN w:val="0"/>
              <w:adjustRightInd w:val="0"/>
              <w:ind w:left="60" w:right="60"/>
              <w:jc w:val="right"/>
              <w:rPr>
                <w:rFonts w:ascii="Constantia" w:hAnsi="Constantia" w:cs="Arial"/>
                <w:color w:val="000000"/>
                <w:sz w:val="20"/>
                <w:szCs w:val="20"/>
              </w:rPr>
            </w:pPr>
            <w:r w:rsidRPr="00B30E98">
              <w:rPr>
                <w:rFonts w:ascii="Constantia" w:hAnsi="Constantia" w:cs="Arial"/>
                <w:color w:val="000000"/>
                <w:sz w:val="20"/>
                <w:szCs w:val="20"/>
              </w:rPr>
              <w:t>3.639</w:t>
            </w:r>
          </w:p>
        </w:tc>
      </w:tr>
      <w:tr w:rsidR="00CD54EE" w:rsidRPr="00B30E98" w:rsidTr="00B30E98">
        <w:trPr>
          <w:cantSplit/>
        </w:trPr>
        <w:tc>
          <w:tcPr>
            <w:tcW w:w="439" w:type="pct"/>
            <w:vMerge/>
            <w:tcBorders>
              <w:top w:val="single" w:sz="16" w:space="0" w:color="000000"/>
              <w:left w:val="single" w:sz="16" w:space="0" w:color="000000"/>
              <w:bottom w:val="single" w:sz="16" w:space="0" w:color="000000"/>
              <w:right w:val="nil"/>
            </w:tcBorders>
            <w:shd w:val="clear" w:color="auto" w:fill="FFFFFF"/>
            <w:vAlign w:val="center"/>
          </w:tcPr>
          <w:p w:rsidR="00CD54EE" w:rsidRPr="00B30E98" w:rsidRDefault="00CD54EE" w:rsidP="00265CEB">
            <w:pPr>
              <w:autoSpaceDE w:val="0"/>
              <w:autoSpaceDN w:val="0"/>
              <w:adjustRightInd w:val="0"/>
              <w:rPr>
                <w:rFonts w:ascii="Constantia" w:hAnsi="Constantia" w:cs="Arial"/>
                <w:color w:val="000000"/>
                <w:sz w:val="20"/>
                <w:szCs w:val="20"/>
              </w:rPr>
            </w:pPr>
          </w:p>
        </w:tc>
        <w:tc>
          <w:tcPr>
            <w:tcW w:w="566" w:type="pct"/>
            <w:tcBorders>
              <w:top w:val="nil"/>
              <w:left w:val="nil"/>
              <w:bottom w:val="single" w:sz="16" w:space="0" w:color="000000"/>
              <w:right w:val="single" w:sz="16" w:space="0" w:color="000000"/>
            </w:tcBorders>
            <w:shd w:val="clear" w:color="auto" w:fill="FFFFFF"/>
            <w:vAlign w:val="center"/>
          </w:tcPr>
          <w:p w:rsidR="00CD54EE" w:rsidRPr="00B30E98" w:rsidRDefault="00CD54EE" w:rsidP="00265CEB">
            <w:pPr>
              <w:autoSpaceDE w:val="0"/>
              <w:autoSpaceDN w:val="0"/>
              <w:adjustRightInd w:val="0"/>
              <w:ind w:left="60" w:right="60"/>
              <w:rPr>
                <w:rFonts w:ascii="Constantia" w:hAnsi="Constantia" w:cs="Arial"/>
                <w:color w:val="000000"/>
                <w:sz w:val="20"/>
                <w:szCs w:val="20"/>
              </w:rPr>
            </w:pPr>
            <w:r w:rsidRPr="00B30E98">
              <w:rPr>
                <w:rFonts w:ascii="Constantia" w:hAnsi="Constantia" w:cs="Arial"/>
                <w:color w:val="000000"/>
                <w:sz w:val="20"/>
                <w:szCs w:val="20"/>
              </w:rPr>
              <w:t>Equal variances not assumed</w:t>
            </w:r>
          </w:p>
        </w:tc>
        <w:tc>
          <w:tcPr>
            <w:tcW w:w="438" w:type="pct"/>
            <w:tcBorders>
              <w:top w:val="nil"/>
              <w:left w:val="single" w:sz="16" w:space="0" w:color="000000"/>
              <w:bottom w:val="single" w:sz="16" w:space="0" w:color="000000"/>
            </w:tcBorders>
            <w:shd w:val="clear" w:color="auto" w:fill="FFFFFF"/>
          </w:tcPr>
          <w:p w:rsidR="00CD54EE" w:rsidRPr="00B30E98" w:rsidRDefault="00CD54EE" w:rsidP="00265CEB">
            <w:pPr>
              <w:autoSpaceDE w:val="0"/>
              <w:autoSpaceDN w:val="0"/>
              <w:adjustRightInd w:val="0"/>
              <w:rPr>
                <w:rFonts w:ascii="Constantia" w:hAnsi="Constantia"/>
                <w:sz w:val="20"/>
                <w:szCs w:val="20"/>
              </w:rPr>
            </w:pPr>
          </w:p>
        </w:tc>
        <w:tc>
          <w:tcPr>
            <w:tcW w:w="300" w:type="pct"/>
            <w:tcBorders>
              <w:top w:val="nil"/>
              <w:bottom w:val="single" w:sz="16" w:space="0" w:color="000000"/>
            </w:tcBorders>
            <w:shd w:val="clear" w:color="auto" w:fill="FFFFFF"/>
          </w:tcPr>
          <w:p w:rsidR="00CD54EE" w:rsidRPr="00B30E98" w:rsidRDefault="00CD54EE" w:rsidP="00265CEB">
            <w:pPr>
              <w:autoSpaceDE w:val="0"/>
              <w:autoSpaceDN w:val="0"/>
              <w:adjustRightInd w:val="0"/>
              <w:rPr>
                <w:rFonts w:ascii="Constantia" w:hAnsi="Constantia"/>
                <w:sz w:val="20"/>
                <w:szCs w:val="20"/>
              </w:rPr>
            </w:pPr>
          </w:p>
        </w:tc>
        <w:tc>
          <w:tcPr>
            <w:tcW w:w="366" w:type="pct"/>
            <w:tcBorders>
              <w:top w:val="nil"/>
              <w:bottom w:val="single" w:sz="16" w:space="0" w:color="000000"/>
            </w:tcBorders>
            <w:shd w:val="clear" w:color="auto" w:fill="FFFFFF"/>
            <w:vAlign w:val="center"/>
          </w:tcPr>
          <w:p w:rsidR="00CD54EE" w:rsidRPr="00B30E98" w:rsidRDefault="00CD54EE" w:rsidP="00265CEB">
            <w:pPr>
              <w:autoSpaceDE w:val="0"/>
              <w:autoSpaceDN w:val="0"/>
              <w:adjustRightInd w:val="0"/>
              <w:ind w:left="60" w:right="60"/>
              <w:jc w:val="right"/>
              <w:rPr>
                <w:rFonts w:ascii="Constantia" w:hAnsi="Constantia" w:cs="Arial"/>
                <w:color w:val="000000"/>
                <w:sz w:val="20"/>
                <w:szCs w:val="20"/>
              </w:rPr>
            </w:pPr>
            <w:r w:rsidRPr="00B30E98">
              <w:rPr>
                <w:rFonts w:ascii="Constantia" w:hAnsi="Constantia" w:cs="Arial"/>
                <w:color w:val="000000"/>
                <w:sz w:val="20"/>
                <w:szCs w:val="20"/>
              </w:rPr>
              <w:t>2.769</w:t>
            </w:r>
          </w:p>
        </w:tc>
        <w:tc>
          <w:tcPr>
            <w:tcW w:w="433" w:type="pct"/>
            <w:tcBorders>
              <w:top w:val="nil"/>
              <w:bottom w:val="single" w:sz="16" w:space="0" w:color="000000"/>
            </w:tcBorders>
            <w:shd w:val="clear" w:color="auto" w:fill="FFFFFF"/>
            <w:vAlign w:val="center"/>
          </w:tcPr>
          <w:p w:rsidR="00CD54EE" w:rsidRPr="00B30E98" w:rsidRDefault="00CD54EE" w:rsidP="00265CEB">
            <w:pPr>
              <w:autoSpaceDE w:val="0"/>
              <w:autoSpaceDN w:val="0"/>
              <w:adjustRightInd w:val="0"/>
              <w:ind w:left="60" w:right="60"/>
              <w:jc w:val="right"/>
              <w:rPr>
                <w:rFonts w:ascii="Constantia" w:hAnsi="Constantia" w:cs="Arial"/>
                <w:color w:val="000000"/>
                <w:sz w:val="20"/>
                <w:szCs w:val="20"/>
              </w:rPr>
            </w:pPr>
            <w:r w:rsidRPr="00B30E98">
              <w:rPr>
                <w:rFonts w:ascii="Constantia" w:hAnsi="Constantia" w:cs="Arial"/>
                <w:color w:val="000000"/>
                <w:sz w:val="20"/>
                <w:szCs w:val="20"/>
              </w:rPr>
              <w:t>44.575</w:t>
            </w:r>
          </w:p>
        </w:tc>
        <w:tc>
          <w:tcPr>
            <w:tcW w:w="412" w:type="pct"/>
            <w:tcBorders>
              <w:top w:val="nil"/>
              <w:bottom w:val="single" w:sz="16" w:space="0" w:color="000000"/>
            </w:tcBorders>
            <w:shd w:val="clear" w:color="auto" w:fill="FFFFFF"/>
            <w:vAlign w:val="center"/>
          </w:tcPr>
          <w:p w:rsidR="00CD54EE" w:rsidRPr="00B30E98" w:rsidRDefault="00CD54EE" w:rsidP="00265CEB">
            <w:pPr>
              <w:autoSpaceDE w:val="0"/>
              <w:autoSpaceDN w:val="0"/>
              <w:adjustRightInd w:val="0"/>
              <w:ind w:left="60" w:right="60"/>
              <w:jc w:val="right"/>
              <w:rPr>
                <w:rFonts w:ascii="Constantia" w:hAnsi="Constantia" w:cs="Arial"/>
                <w:color w:val="000000"/>
                <w:sz w:val="20"/>
                <w:szCs w:val="20"/>
              </w:rPr>
            </w:pPr>
            <w:r w:rsidRPr="00B30E98">
              <w:rPr>
                <w:rFonts w:ascii="Constantia" w:hAnsi="Constantia" w:cs="Arial"/>
                <w:color w:val="000000"/>
                <w:sz w:val="20"/>
                <w:szCs w:val="20"/>
              </w:rPr>
              <w:t>.008</w:t>
            </w:r>
          </w:p>
        </w:tc>
        <w:tc>
          <w:tcPr>
            <w:tcW w:w="606" w:type="pct"/>
            <w:tcBorders>
              <w:top w:val="nil"/>
              <w:bottom w:val="single" w:sz="16" w:space="0" w:color="000000"/>
            </w:tcBorders>
            <w:shd w:val="clear" w:color="auto" w:fill="FFFFFF"/>
            <w:vAlign w:val="center"/>
          </w:tcPr>
          <w:p w:rsidR="00CD54EE" w:rsidRPr="00B30E98" w:rsidRDefault="00CD54EE" w:rsidP="00265CEB">
            <w:pPr>
              <w:autoSpaceDE w:val="0"/>
              <w:autoSpaceDN w:val="0"/>
              <w:adjustRightInd w:val="0"/>
              <w:ind w:left="60" w:right="60"/>
              <w:jc w:val="right"/>
              <w:rPr>
                <w:rFonts w:ascii="Constantia" w:hAnsi="Constantia" w:cs="Arial"/>
                <w:color w:val="000000"/>
                <w:sz w:val="20"/>
                <w:szCs w:val="20"/>
              </w:rPr>
            </w:pPr>
            <w:r w:rsidRPr="00B30E98">
              <w:rPr>
                <w:rFonts w:ascii="Constantia" w:hAnsi="Constantia" w:cs="Arial"/>
                <w:color w:val="000000"/>
                <w:sz w:val="20"/>
                <w:szCs w:val="20"/>
              </w:rPr>
              <w:t>13.029</w:t>
            </w:r>
          </w:p>
        </w:tc>
        <w:tc>
          <w:tcPr>
            <w:tcW w:w="606" w:type="pct"/>
            <w:tcBorders>
              <w:top w:val="nil"/>
              <w:bottom w:val="single" w:sz="16" w:space="0" w:color="000000"/>
            </w:tcBorders>
            <w:shd w:val="clear" w:color="auto" w:fill="FFFFFF"/>
            <w:vAlign w:val="center"/>
          </w:tcPr>
          <w:p w:rsidR="00CD54EE" w:rsidRPr="00B30E98" w:rsidRDefault="00CD54EE" w:rsidP="00265CEB">
            <w:pPr>
              <w:autoSpaceDE w:val="0"/>
              <w:autoSpaceDN w:val="0"/>
              <w:adjustRightInd w:val="0"/>
              <w:ind w:left="60" w:right="60"/>
              <w:jc w:val="right"/>
              <w:rPr>
                <w:rFonts w:ascii="Constantia" w:hAnsi="Constantia" w:cs="Arial"/>
                <w:color w:val="000000"/>
                <w:sz w:val="20"/>
                <w:szCs w:val="20"/>
              </w:rPr>
            </w:pPr>
            <w:r w:rsidRPr="00B30E98">
              <w:rPr>
                <w:rFonts w:ascii="Constantia" w:hAnsi="Constantia" w:cs="Arial"/>
                <w:color w:val="000000"/>
                <w:sz w:val="20"/>
                <w:szCs w:val="20"/>
              </w:rPr>
              <w:t>4.706</w:t>
            </w:r>
          </w:p>
        </w:tc>
        <w:tc>
          <w:tcPr>
            <w:tcW w:w="433" w:type="pct"/>
            <w:tcBorders>
              <w:top w:val="nil"/>
              <w:bottom w:val="single" w:sz="16" w:space="0" w:color="000000"/>
            </w:tcBorders>
            <w:shd w:val="clear" w:color="auto" w:fill="FFFFFF"/>
            <w:vAlign w:val="center"/>
          </w:tcPr>
          <w:p w:rsidR="00CD54EE" w:rsidRPr="00B30E98" w:rsidRDefault="00CD54EE" w:rsidP="00265CEB">
            <w:pPr>
              <w:autoSpaceDE w:val="0"/>
              <w:autoSpaceDN w:val="0"/>
              <w:adjustRightInd w:val="0"/>
              <w:ind w:left="60" w:right="60"/>
              <w:jc w:val="right"/>
              <w:rPr>
                <w:rFonts w:ascii="Constantia" w:hAnsi="Constantia" w:cs="Arial"/>
                <w:color w:val="000000"/>
                <w:sz w:val="20"/>
                <w:szCs w:val="20"/>
              </w:rPr>
            </w:pPr>
            <w:r w:rsidRPr="00B30E98">
              <w:rPr>
                <w:rFonts w:ascii="Constantia" w:hAnsi="Constantia" w:cs="Arial"/>
                <w:color w:val="000000"/>
                <w:sz w:val="20"/>
                <w:szCs w:val="20"/>
              </w:rPr>
              <w:t>22.509</w:t>
            </w:r>
          </w:p>
        </w:tc>
        <w:tc>
          <w:tcPr>
            <w:tcW w:w="401" w:type="pct"/>
            <w:tcBorders>
              <w:top w:val="nil"/>
              <w:bottom w:val="single" w:sz="16" w:space="0" w:color="000000"/>
              <w:right w:val="single" w:sz="16" w:space="0" w:color="000000"/>
            </w:tcBorders>
            <w:shd w:val="clear" w:color="auto" w:fill="FFFFFF"/>
            <w:vAlign w:val="center"/>
          </w:tcPr>
          <w:p w:rsidR="00CD54EE" w:rsidRPr="00B30E98" w:rsidRDefault="00CD54EE" w:rsidP="00265CEB">
            <w:pPr>
              <w:autoSpaceDE w:val="0"/>
              <w:autoSpaceDN w:val="0"/>
              <w:adjustRightInd w:val="0"/>
              <w:ind w:left="60" w:right="60"/>
              <w:jc w:val="right"/>
              <w:rPr>
                <w:rFonts w:ascii="Constantia" w:hAnsi="Constantia" w:cs="Arial"/>
                <w:color w:val="000000"/>
                <w:sz w:val="20"/>
                <w:szCs w:val="20"/>
              </w:rPr>
            </w:pPr>
            <w:r w:rsidRPr="00B30E98">
              <w:rPr>
                <w:rFonts w:ascii="Constantia" w:hAnsi="Constantia" w:cs="Arial"/>
                <w:color w:val="000000"/>
                <w:sz w:val="20"/>
                <w:szCs w:val="20"/>
              </w:rPr>
              <w:t>3.548</w:t>
            </w:r>
          </w:p>
        </w:tc>
      </w:tr>
    </w:tbl>
    <w:p w:rsidR="00A62BF5" w:rsidRPr="00265CEB" w:rsidRDefault="00CD54EE" w:rsidP="00265CEB">
      <w:pPr>
        <w:widowControl w:val="0"/>
        <w:autoSpaceDE w:val="0"/>
        <w:autoSpaceDN w:val="0"/>
        <w:adjustRightInd w:val="0"/>
        <w:ind w:firstLine="426"/>
        <w:jc w:val="both"/>
        <w:rPr>
          <w:rFonts w:asciiTheme="majorHAnsi" w:hAnsiTheme="majorHAnsi"/>
          <w:sz w:val="22"/>
          <w:szCs w:val="22"/>
          <w:lang w:val="id-ID"/>
        </w:rPr>
      </w:pPr>
      <w:r w:rsidRPr="00265CEB">
        <w:rPr>
          <w:rFonts w:asciiTheme="majorHAnsi" w:hAnsiTheme="majorHAnsi"/>
          <w:sz w:val="22"/>
          <w:szCs w:val="22"/>
          <w:lang w:val="en-ID"/>
        </w:rPr>
        <w:t>D</w:t>
      </w:r>
      <w:r w:rsidR="001B55A6" w:rsidRPr="00265CEB">
        <w:rPr>
          <w:rFonts w:asciiTheme="majorHAnsi" w:hAnsiTheme="majorHAnsi"/>
          <w:sz w:val="22"/>
          <w:szCs w:val="22"/>
        </w:rPr>
        <w:t xml:space="preserve">ilihat dari </w:t>
      </w:r>
      <w:r w:rsidR="001B55A6" w:rsidRPr="00265CEB">
        <w:rPr>
          <w:rFonts w:asciiTheme="majorHAnsi" w:hAnsiTheme="majorHAnsi"/>
          <w:color w:val="000000"/>
          <w:sz w:val="22"/>
          <w:szCs w:val="22"/>
        </w:rPr>
        <w:t>Sig. (2-tailed)</w:t>
      </w:r>
      <w:r w:rsidR="001B55A6" w:rsidRPr="00265CEB">
        <w:rPr>
          <w:rFonts w:asciiTheme="majorHAnsi" w:hAnsiTheme="majorHAnsi"/>
          <w:sz w:val="22"/>
          <w:szCs w:val="22"/>
        </w:rPr>
        <w:t xml:space="preserve"> 0,007 &lt; 0,05 maka ditolak H</w:t>
      </w:r>
      <w:r w:rsidR="001B55A6" w:rsidRPr="00265CEB">
        <w:rPr>
          <w:rFonts w:asciiTheme="majorHAnsi" w:hAnsiTheme="majorHAnsi"/>
          <w:sz w:val="22"/>
          <w:szCs w:val="22"/>
          <w:vertAlign w:val="subscript"/>
        </w:rPr>
        <w:t>0</w:t>
      </w:r>
      <w:r w:rsidR="001B55A6" w:rsidRPr="00265CEB">
        <w:rPr>
          <w:rFonts w:asciiTheme="majorHAnsi" w:hAnsiTheme="majorHAnsi"/>
          <w:sz w:val="22"/>
          <w:szCs w:val="22"/>
        </w:rPr>
        <w:t>, H</w:t>
      </w:r>
      <w:r w:rsidR="001B55A6" w:rsidRPr="00265CEB">
        <w:rPr>
          <w:rFonts w:asciiTheme="majorHAnsi" w:hAnsiTheme="majorHAnsi"/>
          <w:sz w:val="22"/>
          <w:szCs w:val="22"/>
          <w:vertAlign w:val="subscript"/>
        </w:rPr>
        <w:t>a</w:t>
      </w:r>
      <w:r w:rsidR="001B55A6" w:rsidRPr="00265CEB">
        <w:rPr>
          <w:rFonts w:asciiTheme="majorHAnsi" w:hAnsiTheme="majorHAnsi"/>
          <w:sz w:val="22"/>
          <w:szCs w:val="22"/>
        </w:rPr>
        <w:t xml:space="preserve"> diterima sehingga dapat disimpulkan  bahwa ada pengaruh </w:t>
      </w:r>
      <w:r w:rsidR="001B55A6" w:rsidRPr="00265CEB">
        <w:rPr>
          <w:rFonts w:asciiTheme="majorHAnsi" w:hAnsiTheme="majorHAnsi"/>
          <w:sz w:val="22"/>
          <w:szCs w:val="22"/>
          <w:lang w:val="id-ID"/>
        </w:rPr>
        <w:t xml:space="preserve">pembelajaran IPA dengan pendekatan proses sains menggunakan metode eksperimen bebas termodifikasi </w:t>
      </w:r>
      <w:r w:rsidR="001B55A6" w:rsidRPr="00265CEB">
        <w:rPr>
          <w:rFonts w:asciiTheme="majorHAnsi" w:hAnsiTheme="majorHAnsi"/>
          <w:sz w:val="22"/>
          <w:szCs w:val="22"/>
        </w:rPr>
        <w:t>terhadapkreatifitas</w:t>
      </w:r>
      <w:r w:rsidR="001B55A6" w:rsidRPr="00265CEB">
        <w:rPr>
          <w:rFonts w:asciiTheme="majorHAnsi" w:hAnsiTheme="majorHAnsi"/>
          <w:sz w:val="22"/>
          <w:szCs w:val="22"/>
          <w:lang w:val="id-ID"/>
        </w:rPr>
        <w:t xml:space="preserve"> belajar </w:t>
      </w:r>
      <w:r w:rsidR="000D4BDD" w:rsidRPr="00265CEB">
        <w:rPr>
          <w:rFonts w:asciiTheme="majorHAnsi" w:hAnsiTheme="majorHAnsi"/>
          <w:sz w:val="22"/>
          <w:szCs w:val="22"/>
          <w:lang w:val="id-ID"/>
        </w:rPr>
        <w:t>siswa</w:t>
      </w:r>
    </w:p>
    <w:p w:rsidR="00A62BF5" w:rsidRDefault="00A62BF5" w:rsidP="00265CEB">
      <w:pPr>
        <w:spacing w:after="200"/>
        <w:rPr>
          <w:rFonts w:asciiTheme="majorHAnsi" w:hAnsiTheme="majorHAnsi"/>
          <w:sz w:val="22"/>
          <w:szCs w:val="22"/>
        </w:rPr>
      </w:pPr>
    </w:p>
    <w:p w:rsidR="00B30E98" w:rsidRPr="00B30E98" w:rsidRDefault="00B30E98" w:rsidP="00B30E98">
      <w:pPr>
        <w:spacing w:after="200"/>
        <w:jc w:val="center"/>
        <w:rPr>
          <w:rFonts w:ascii="Constantia" w:hAnsi="Constantia"/>
          <w:sz w:val="20"/>
          <w:szCs w:val="20"/>
        </w:rPr>
      </w:pPr>
      <w:proofErr w:type="gramStart"/>
      <w:r w:rsidRPr="00B30E98">
        <w:rPr>
          <w:rFonts w:ascii="Constantia" w:eastAsiaTheme="minorHAnsi" w:hAnsi="Constantia" w:cs="Arial"/>
          <w:b/>
          <w:bCs/>
          <w:color w:val="000000"/>
          <w:sz w:val="20"/>
          <w:szCs w:val="20"/>
        </w:rPr>
        <w:t>Tabel 1.11.</w:t>
      </w:r>
      <w:proofErr w:type="gramEnd"/>
      <w:r w:rsidRPr="00B30E98">
        <w:rPr>
          <w:rFonts w:ascii="Constantia" w:eastAsiaTheme="minorHAnsi" w:hAnsi="Constantia" w:cs="Arial"/>
          <w:b/>
          <w:bCs/>
          <w:color w:val="000000"/>
          <w:sz w:val="20"/>
          <w:szCs w:val="20"/>
        </w:rPr>
        <w:t xml:space="preserve"> Uji t-tes Data Pretes dan Postes Hasil Belajar Kelas Eksperimen Terbimbing</w:t>
      </w:r>
    </w:p>
    <w:tbl>
      <w:tblPr>
        <w:tblW w:w="4983" w:type="pc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90"/>
        <w:gridCol w:w="1014"/>
        <w:gridCol w:w="666"/>
        <w:gridCol w:w="540"/>
        <w:gridCol w:w="774"/>
        <w:gridCol w:w="774"/>
        <w:gridCol w:w="738"/>
        <w:gridCol w:w="1085"/>
        <w:gridCol w:w="1085"/>
        <w:gridCol w:w="774"/>
        <w:gridCol w:w="785"/>
      </w:tblGrid>
      <w:tr w:rsidR="00CD54EE" w:rsidRPr="00B30E98" w:rsidTr="00B30E98">
        <w:trPr>
          <w:cantSplit/>
        </w:trPr>
        <w:tc>
          <w:tcPr>
            <w:tcW w:w="999" w:type="pct"/>
            <w:gridSpan w:val="2"/>
            <w:vMerge w:val="restart"/>
            <w:tcBorders>
              <w:top w:val="single" w:sz="16" w:space="0" w:color="000000"/>
              <w:left w:val="single" w:sz="16" w:space="0" w:color="000000"/>
              <w:bottom w:val="nil"/>
              <w:right w:val="nil"/>
            </w:tcBorders>
            <w:shd w:val="clear" w:color="auto" w:fill="FFFFFF"/>
          </w:tcPr>
          <w:p w:rsidR="00CD54EE" w:rsidRPr="00B30E98" w:rsidRDefault="00CD54EE" w:rsidP="00265CEB">
            <w:pPr>
              <w:autoSpaceDE w:val="0"/>
              <w:autoSpaceDN w:val="0"/>
              <w:adjustRightInd w:val="0"/>
              <w:ind w:left="60" w:right="60"/>
              <w:rPr>
                <w:rFonts w:ascii="Constantia" w:hAnsi="Constantia" w:cs="Arial"/>
                <w:color w:val="000000"/>
                <w:sz w:val="20"/>
                <w:szCs w:val="20"/>
              </w:rPr>
            </w:pPr>
          </w:p>
        </w:tc>
        <w:tc>
          <w:tcPr>
            <w:tcW w:w="668" w:type="pct"/>
            <w:gridSpan w:val="2"/>
            <w:tcBorders>
              <w:top w:val="single" w:sz="16" w:space="0" w:color="000000"/>
              <w:left w:val="single" w:sz="16" w:space="0" w:color="000000"/>
            </w:tcBorders>
            <w:shd w:val="clear" w:color="auto" w:fill="FFFFFF"/>
          </w:tcPr>
          <w:p w:rsidR="00CD54EE" w:rsidRPr="00B30E98" w:rsidRDefault="00CD54EE" w:rsidP="00265CEB">
            <w:pPr>
              <w:autoSpaceDE w:val="0"/>
              <w:autoSpaceDN w:val="0"/>
              <w:adjustRightInd w:val="0"/>
              <w:ind w:left="60" w:right="60"/>
              <w:jc w:val="center"/>
              <w:rPr>
                <w:rFonts w:ascii="Constantia" w:hAnsi="Constantia" w:cs="Arial"/>
                <w:color w:val="000000"/>
                <w:sz w:val="20"/>
                <w:szCs w:val="20"/>
              </w:rPr>
            </w:pPr>
            <w:r w:rsidRPr="00B30E98">
              <w:rPr>
                <w:rFonts w:ascii="Constantia" w:hAnsi="Constantia" w:cs="Arial"/>
                <w:color w:val="000000"/>
                <w:sz w:val="20"/>
                <w:szCs w:val="20"/>
              </w:rPr>
              <w:t>Levene's Test for Equality of Variances</w:t>
            </w:r>
          </w:p>
        </w:tc>
        <w:tc>
          <w:tcPr>
            <w:tcW w:w="3334" w:type="pct"/>
            <w:gridSpan w:val="7"/>
            <w:tcBorders>
              <w:top w:val="single" w:sz="16" w:space="0" w:color="000000"/>
            </w:tcBorders>
            <w:shd w:val="clear" w:color="auto" w:fill="FFFFFF"/>
          </w:tcPr>
          <w:p w:rsidR="00CD54EE" w:rsidRPr="00B30E98" w:rsidRDefault="00CD54EE" w:rsidP="00265CEB">
            <w:pPr>
              <w:autoSpaceDE w:val="0"/>
              <w:autoSpaceDN w:val="0"/>
              <w:adjustRightInd w:val="0"/>
              <w:ind w:left="60" w:right="60"/>
              <w:jc w:val="center"/>
              <w:rPr>
                <w:rFonts w:ascii="Constantia" w:hAnsi="Constantia" w:cs="Arial"/>
                <w:color w:val="000000"/>
                <w:sz w:val="20"/>
                <w:szCs w:val="20"/>
              </w:rPr>
            </w:pPr>
            <w:r w:rsidRPr="00B30E98">
              <w:rPr>
                <w:rFonts w:ascii="Constantia" w:hAnsi="Constantia" w:cs="Arial"/>
                <w:color w:val="000000"/>
                <w:sz w:val="20"/>
                <w:szCs w:val="20"/>
              </w:rPr>
              <w:t>t-test for Equality of Means</w:t>
            </w:r>
          </w:p>
        </w:tc>
      </w:tr>
      <w:tr w:rsidR="00CD54EE" w:rsidRPr="00B30E98" w:rsidTr="00B30E98">
        <w:trPr>
          <w:cantSplit/>
        </w:trPr>
        <w:tc>
          <w:tcPr>
            <w:tcW w:w="999" w:type="pct"/>
            <w:gridSpan w:val="2"/>
            <w:vMerge/>
            <w:tcBorders>
              <w:top w:val="single" w:sz="16" w:space="0" w:color="000000"/>
              <w:left w:val="single" w:sz="16" w:space="0" w:color="000000"/>
              <w:bottom w:val="nil"/>
              <w:right w:val="nil"/>
            </w:tcBorders>
            <w:shd w:val="clear" w:color="auto" w:fill="FFFFFF"/>
          </w:tcPr>
          <w:p w:rsidR="00CD54EE" w:rsidRPr="00B30E98" w:rsidRDefault="00CD54EE" w:rsidP="00265CEB">
            <w:pPr>
              <w:autoSpaceDE w:val="0"/>
              <w:autoSpaceDN w:val="0"/>
              <w:adjustRightInd w:val="0"/>
              <w:rPr>
                <w:rFonts w:ascii="Constantia" w:hAnsi="Constantia" w:cs="Arial"/>
                <w:color w:val="000000"/>
                <w:sz w:val="20"/>
                <w:szCs w:val="20"/>
              </w:rPr>
            </w:pPr>
          </w:p>
        </w:tc>
        <w:tc>
          <w:tcPr>
            <w:tcW w:w="369" w:type="pct"/>
            <w:vMerge w:val="restart"/>
            <w:tcBorders>
              <w:left w:val="single" w:sz="16" w:space="0" w:color="000000"/>
            </w:tcBorders>
            <w:shd w:val="clear" w:color="auto" w:fill="FFFFFF"/>
          </w:tcPr>
          <w:p w:rsidR="00CD54EE" w:rsidRPr="00B30E98" w:rsidRDefault="00CD54EE" w:rsidP="00265CEB">
            <w:pPr>
              <w:autoSpaceDE w:val="0"/>
              <w:autoSpaceDN w:val="0"/>
              <w:adjustRightInd w:val="0"/>
              <w:ind w:left="60" w:right="60"/>
              <w:jc w:val="center"/>
              <w:rPr>
                <w:rFonts w:ascii="Constantia" w:hAnsi="Constantia" w:cs="Arial"/>
                <w:color w:val="000000"/>
                <w:sz w:val="20"/>
                <w:szCs w:val="20"/>
              </w:rPr>
            </w:pPr>
            <w:r w:rsidRPr="00B30E98">
              <w:rPr>
                <w:rFonts w:ascii="Constantia" w:hAnsi="Constantia" w:cs="Arial"/>
                <w:color w:val="000000"/>
                <w:sz w:val="20"/>
                <w:szCs w:val="20"/>
              </w:rPr>
              <w:t>F</w:t>
            </w:r>
          </w:p>
        </w:tc>
        <w:tc>
          <w:tcPr>
            <w:tcW w:w="298" w:type="pct"/>
            <w:vMerge w:val="restart"/>
            <w:shd w:val="clear" w:color="auto" w:fill="FFFFFF"/>
          </w:tcPr>
          <w:p w:rsidR="00CD54EE" w:rsidRPr="00B30E98" w:rsidRDefault="00CD54EE" w:rsidP="00265CEB">
            <w:pPr>
              <w:autoSpaceDE w:val="0"/>
              <w:autoSpaceDN w:val="0"/>
              <w:adjustRightInd w:val="0"/>
              <w:ind w:left="60" w:right="60"/>
              <w:jc w:val="center"/>
              <w:rPr>
                <w:rFonts w:ascii="Constantia" w:hAnsi="Constantia" w:cs="Arial"/>
                <w:color w:val="000000"/>
                <w:sz w:val="20"/>
                <w:szCs w:val="20"/>
              </w:rPr>
            </w:pPr>
            <w:r w:rsidRPr="00B30E98">
              <w:rPr>
                <w:rFonts w:ascii="Constantia" w:hAnsi="Constantia" w:cs="Arial"/>
                <w:color w:val="000000"/>
                <w:sz w:val="20"/>
                <w:szCs w:val="20"/>
              </w:rPr>
              <w:t>Sig.</w:t>
            </w:r>
          </w:p>
        </w:tc>
        <w:tc>
          <w:tcPr>
            <w:tcW w:w="429" w:type="pct"/>
            <w:vMerge w:val="restart"/>
            <w:shd w:val="clear" w:color="auto" w:fill="FFFFFF"/>
          </w:tcPr>
          <w:p w:rsidR="00CD54EE" w:rsidRPr="00B30E98" w:rsidRDefault="00CD54EE" w:rsidP="00265CEB">
            <w:pPr>
              <w:autoSpaceDE w:val="0"/>
              <w:autoSpaceDN w:val="0"/>
              <w:adjustRightInd w:val="0"/>
              <w:ind w:left="60" w:right="60"/>
              <w:jc w:val="center"/>
              <w:rPr>
                <w:rFonts w:ascii="Constantia" w:hAnsi="Constantia" w:cs="Arial"/>
                <w:color w:val="000000"/>
                <w:sz w:val="20"/>
                <w:szCs w:val="20"/>
              </w:rPr>
            </w:pPr>
            <w:r w:rsidRPr="00B30E98">
              <w:rPr>
                <w:rFonts w:ascii="Constantia" w:hAnsi="Constantia" w:cs="Arial"/>
                <w:color w:val="000000"/>
                <w:sz w:val="20"/>
                <w:szCs w:val="20"/>
              </w:rPr>
              <w:t>t</w:t>
            </w:r>
          </w:p>
        </w:tc>
        <w:tc>
          <w:tcPr>
            <w:tcW w:w="429" w:type="pct"/>
            <w:vMerge w:val="restart"/>
            <w:shd w:val="clear" w:color="auto" w:fill="FFFFFF"/>
          </w:tcPr>
          <w:p w:rsidR="00CD54EE" w:rsidRPr="00B30E98" w:rsidRDefault="00B30E98" w:rsidP="00265CEB">
            <w:pPr>
              <w:autoSpaceDE w:val="0"/>
              <w:autoSpaceDN w:val="0"/>
              <w:adjustRightInd w:val="0"/>
              <w:ind w:left="60" w:right="60"/>
              <w:jc w:val="center"/>
              <w:rPr>
                <w:rFonts w:ascii="Constantia" w:hAnsi="Constantia" w:cs="Arial"/>
                <w:color w:val="000000"/>
                <w:sz w:val="20"/>
                <w:szCs w:val="20"/>
              </w:rPr>
            </w:pPr>
            <w:r w:rsidRPr="00B30E98">
              <w:rPr>
                <w:rFonts w:ascii="Constantia" w:hAnsi="Constantia" w:cs="Arial"/>
                <w:color w:val="000000"/>
                <w:sz w:val="20"/>
                <w:szCs w:val="20"/>
              </w:rPr>
              <w:t>D</w:t>
            </w:r>
            <w:r w:rsidR="00CD54EE" w:rsidRPr="00B30E98">
              <w:rPr>
                <w:rFonts w:ascii="Constantia" w:hAnsi="Constantia" w:cs="Arial"/>
                <w:color w:val="000000"/>
                <w:sz w:val="20"/>
                <w:szCs w:val="20"/>
              </w:rPr>
              <w:t>f</w:t>
            </w:r>
          </w:p>
        </w:tc>
        <w:tc>
          <w:tcPr>
            <w:tcW w:w="409" w:type="pct"/>
            <w:vMerge w:val="restart"/>
            <w:shd w:val="clear" w:color="auto" w:fill="FFFFFF"/>
          </w:tcPr>
          <w:p w:rsidR="00CD54EE" w:rsidRPr="00B30E98" w:rsidRDefault="00CD54EE" w:rsidP="00265CEB">
            <w:pPr>
              <w:autoSpaceDE w:val="0"/>
              <w:autoSpaceDN w:val="0"/>
              <w:adjustRightInd w:val="0"/>
              <w:ind w:left="60" w:right="60"/>
              <w:jc w:val="center"/>
              <w:rPr>
                <w:rFonts w:ascii="Constantia" w:hAnsi="Constantia" w:cs="Arial"/>
                <w:color w:val="000000"/>
                <w:sz w:val="20"/>
                <w:szCs w:val="20"/>
              </w:rPr>
            </w:pPr>
            <w:r w:rsidRPr="00B30E98">
              <w:rPr>
                <w:rFonts w:ascii="Constantia" w:hAnsi="Constantia" w:cs="Arial"/>
                <w:color w:val="000000"/>
                <w:sz w:val="20"/>
                <w:szCs w:val="20"/>
              </w:rPr>
              <w:t>Sig. (2-tailed)</w:t>
            </w:r>
          </w:p>
        </w:tc>
        <w:tc>
          <w:tcPr>
            <w:tcW w:w="601" w:type="pct"/>
            <w:vMerge w:val="restart"/>
            <w:shd w:val="clear" w:color="auto" w:fill="FFFFFF"/>
          </w:tcPr>
          <w:p w:rsidR="00CD54EE" w:rsidRPr="00B30E98" w:rsidRDefault="00CD54EE" w:rsidP="00265CEB">
            <w:pPr>
              <w:autoSpaceDE w:val="0"/>
              <w:autoSpaceDN w:val="0"/>
              <w:adjustRightInd w:val="0"/>
              <w:ind w:left="60" w:right="60"/>
              <w:jc w:val="center"/>
              <w:rPr>
                <w:rFonts w:ascii="Constantia" w:hAnsi="Constantia" w:cs="Arial"/>
                <w:color w:val="000000"/>
                <w:sz w:val="20"/>
                <w:szCs w:val="20"/>
              </w:rPr>
            </w:pPr>
            <w:r w:rsidRPr="00B30E98">
              <w:rPr>
                <w:rFonts w:ascii="Constantia" w:hAnsi="Constantia" w:cs="Arial"/>
                <w:color w:val="000000"/>
                <w:sz w:val="20"/>
                <w:szCs w:val="20"/>
              </w:rPr>
              <w:t>Mean Difference</w:t>
            </w:r>
          </w:p>
        </w:tc>
        <w:tc>
          <w:tcPr>
            <w:tcW w:w="601" w:type="pct"/>
            <w:vMerge w:val="restart"/>
            <w:shd w:val="clear" w:color="auto" w:fill="FFFFFF"/>
          </w:tcPr>
          <w:p w:rsidR="00CD54EE" w:rsidRPr="00B30E98" w:rsidRDefault="00CD54EE" w:rsidP="00265CEB">
            <w:pPr>
              <w:autoSpaceDE w:val="0"/>
              <w:autoSpaceDN w:val="0"/>
              <w:adjustRightInd w:val="0"/>
              <w:ind w:left="60" w:right="60"/>
              <w:jc w:val="center"/>
              <w:rPr>
                <w:rFonts w:ascii="Constantia" w:hAnsi="Constantia" w:cs="Arial"/>
                <w:color w:val="000000"/>
                <w:sz w:val="20"/>
                <w:szCs w:val="20"/>
              </w:rPr>
            </w:pPr>
            <w:r w:rsidRPr="00B30E98">
              <w:rPr>
                <w:rFonts w:ascii="Constantia" w:hAnsi="Constantia" w:cs="Arial"/>
                <w:color w:val="000000"/>
                <w:sz w:val="20"/>
                <w:szCs w:val="20"/>
              </w:rPr>
              <w:t>Std. Error Difference</w:t>
            </w:r>
          </w:p>
        </w:tc>
        <w:tc>
          <w:tcPr>
            <w:tcW w:w="864" w:type="pct"/>
            <w:gridSpan w:val="2"/>
            <w:shd w:val="clear" w:color="auto" w:fill="FFFFFF"/>
          </w:tcPr>
          <w:p w:rsidR="00CD54EE" w:rsidRPr="00B30E98" w:rsidRDefault="00CD54EE" w:rsidP="00265CEB">
            <w:pPr>
              <w:autoSpaceDE w:val="0"/>
              <w:autoSpaceDN w:val="0"/>
              <w:adjustRightInd w:val="0"/>
              <w:ind w:left="60" w:right="60"/>
              <w:jc w:val="center"/>
              <w:rPr>
                <w:rFonts w:ascii="Constantia" w:hAnsi="Constantia" w:cs="Arial"/>
                <w:color w:val="000000"/>
                <w:sz w:val="20"/>
                <w:szCs w:val="20"/>
              </w:rPr>
            </w:pPr>
            <w:r w:rsidRPr="00B30E98">
              <w:rPr>
                <w:rFonts w:ascii="Constantia" w:hAnsi="Constantia" w:cs="Arial"/>
                <w:color w:val="000000"/>
                <w:sz w:val="20"/>
                <w:szCs w:val="20"/>
              </w:rPr>
              <w:t>95% Confidence Interval of the Difference</w:t>
            </w:r>
          </w:p>
        </w:tc>
      </w:tr>
      <w:tr w:rsidR="00CD54EE" w:rsidRPr="00B30E98" w:rsidTr="00B30E98">
        <w:trPr>
          <w:cantSplit/>
        </w:trPr>
        <w:tc>
          <w:tcPr>
            <w:tcW w:w="999" w:type="pct"/>
            <w:gridSpan w:val="2"/>
            <w:vMerge/>
            <w:tcBorders>
              <w:top w:val="single" w:sz="16" w:space="0" w:color="000000"/>
              <w:left w:val="single" w:sz="16" w:space="0" w:color="000000"/>
              <w:bottom w:val="nil"/>
              <w:right w:val="nil"/>
            </w:tcBorders>
            <w:shd w:val="clear" w:color="auto" w:fill="FFFFFF"/>
          </w:tcPr>
          <w:p w:rsidR="00CD54EE" w:rsidRPr="00B30E98" w:rsidRDefault="00CD54EE" w:rsidP="00265CEB">
            <w:pPr>
              <w:autoSpaceDE w:val="0"/>
              <w:autoSpaceDN w:val="0"/>
              <w:adjustRightInd w:val="0"/>
              <w:rPr>
                <w:rFonts w:ascii="Constantia" w:hAnsi="Constantia" w:cs="Arial"/>
                <w:color w:val="000000"/>
                <w:sz w:val="20"/>
                <w:szCs w:val="20"/>
              </w:rPr>
            </w:pPr>
          </w:p>
        </w:tc>
        <w:tc>
          <w:tcPr>
            <w:tcW w:w="369" w:type="pct"/>
            <w:vMerge/>
            <w:tcBorders>
              <w:left w:val="single" w:sz="16" w:space="0" w:color="000000"/>
            </w:tcBorders>
            <w:shd w:val="clear" w:color="auto" w:fill="FFFFFF"/>
          </w:tcPr>
          <w:p w:rsidR="00CD54EE" w:rsidRPr="00B30E98" w:rsidRDefault="00CD54EE" w:rsidP="00265CEB">
            <w:pPr>
              <w:autoSpaceDE w:val="0"/>
              <w:autoSpaceDN w:val="0"/>
              <w:adjustRightInd w:val="0"/>
              <w:rPr>
                <w:rFonts w:ascii="Constantia" w:hAnsi="Constantia" w:cs="Arial"/>
                <w:color w:val="000000"/>
                <w:sz w:val="20"/>
                <w:szCs w:val="20"/>
              </w:rPr>
            </w:pPr>
          </w:p>
        </w:tc>
        <w:tc>
          <w:tcPr>
            <w:tcW w:w="298" w:type="pct"/>
            <w:vMerge/>
            <w:shd w:val="clear" w:color="auto" w:fill="FFFFFF"/>
          </w:tcPr>
          <w:p w:rsidR="00CD54EE" w:rsidRPr="00B30E98" w:rsidRDefault="00CD54EE" w:rsidP="00265CEB">
            <w:pPr>
              <w:autoSpaceDE w:val="0"/>
              <w:autoSpaceDN w:val="0"/>
              <w:adjustRightInd w:val="0"/>
              <w:rPr>
                <w:rFonts w:ascii="Constantia" w:hAnsi="Constantia" w:cs="Arial"/>
                <w:color w:val="000000"/>
                <w:sz w:val="20"/>
                <w:szCs w:val="20"/>
              </w:rPr>
            </w:pPr>
          </w:p>
        </w:tc>
        <w:tc>
          <w:tcPr>
            <w:tcW w:w="429" w:type="pct"/>
            <w:vMerge/>
            <w:shd w:val="clear" w:color="auto" w:fill="FFFFFF"/>
          </w:tcPr>
          <w:p w:rsidR="00CD54EE" w:rsidRPr="00B30E98" w:rsidRDefault="00CD54EE" w:rsidP="00265CEB">
            <w:pPr>
              <w:autoSpaceDE w:val="0"/>
              <w:autoSpaceDN w:val="0"/>
              <w:adjustRightInd w:val="0"/>
              <w:rPr>
                <w:rFonts w:ascii="Constantia" w:hAnsi="Constantia" w:cs="Arial"/>
                <w:color w:val="000000"/>
                <w:sz w:val="20"/>
                <w:szCs w:val="20"/>
              </w:rPr>
            </w:pPr>
          </w:p>
        </w:tc>
        <w:tc>
          <w:tcPr>
            <w:tcW w:w="429" w:type="pct"/>
            <w:vMerge/>
            <w:shd w:val="clear" w:color="auto" w:fill="FFFFFF"/>
          </w:tcPr>
          <w:p w:rsidR="00CD54EE" w:rsidRPr="00B30E98" w:rsidRDefault="00CD54EE" w:rsidP="00265CEB">
            <w:pPr>
              <w:autoSpaceDE w:val="0"/>
              <w:autoSpaceDN w:val="0"/>
              <w:adjustRightInd w:val="0"/>
              <w:rPr>
                <w:rFonts w:ascii="Constantia" w:hAnsi="Constantia" w:cs="Arial"/>
                <w:color w:val="000000"/>
                <w:sz w:val="20"/>
                <w:szCs w:val="20"/>
              </w:rPr>
            </w:pPr>
          </w:p>
        </w:tc>
        <w:tc>
          <w:tcPr>
            <w:tcW w:w="409" w:type="pct"/>
            <w:vMerge/>
            <w:shd w:val="clear" w:color="auto" w:fill="FFFFFF"/>
          </w:tcPr>
          <w:p w:rsidR="00CD54EE" w:rsidRPr="00B30E98" w:rsidRDefault="00CD54EE" w:rsidP="00265CEB">
            <w:pPr>
              <w:autoSpaceDE w:val="0"/>
              <w:autoSpaceDN w:val="0"/>
              <w:adjustRightInd w:val="0"/>
              <w:rPr>
                <w:rFonts w:ascii="Constantia" w:hAnsi="Constantia" w:cs="Arial"/>
                <w:color w:val="000000"/>
                <w:sz w:val="20"/>
                <w:szCs w:val="20"/>
              </w:rPr>
            </w:pPr>
          </w:p>
        </w:tc>
        <w:tc>
          <w:tcPr>
            <w:tcW w:w="601" w:type="pct"/>
            <w:vMerge/>
            <w:shd w:val="clear" w:color="auto" w:fill="FFFFFF"/>
          </w:tcPr>
          <w:p w:rsidR="00CD54EE" w:rsidRPr="00B30E98" w:rsidRDefault="00CD54EE" w:rsidP="00265CEB">
            <w:pPr>
              <w:autoSpaceDE w:val="0"/>
              <w:autoSpaceDN w:val="0"/>
              <w:adjustRightInd w:val="0"/>
              <w:rPr>
                <w:rFonts w:ascii="Constantia" w:hAnsi="Constantia" w:cs="Arial"/>
                <w:color w:val="000000"/>
                <w:sz w:val="20"/>
                <w:szCs w:val="20"/>
              </w:rPr>
            </w:pPr>
          </w:p>
        </w:tc>
        <w:tc>
          <w:tcPr>
            <w:tcW w:w="601" w:type="pct"/>
            <w:vMerge/>
            <w:shd w:val="clear" w:color="auto" w:fill="FFFFFF"/>
          </w:tcPr>
          <w:p w:rsidR="00CD54EE" w:rsidRPr="00B30E98" w:rsidRDefault="00CD54EE" w:rsidP="00265CEB">
            <w:pPr>
              <w:autoSpaceDE w:val="0"/>
              <w:autoSpaceDN w:val="0"/>
              <w:adjustRightInd w:val="0"/>
              <w:rPr>
                <w:rFonts w:ascii="Constantia" w:hAnsi="Constantia" w:cs="Arial"/>
                <w:color w:val="000000"/>
                <w:sz w:val="20"/>
                <w:szCs w:val="20"/>
              </w:rPr>
            </w:pPr>
          </w:p>
        </w:tc>
        <w:tc>
          <w:tcPr>
            <w:tcW w:w="429" w:type="pct"/>
            <w:tcBorders>
              <w:bottom w:val="single" w:sz="16" w:space="0" w:color="000000"/>
            </w:tcBorders>
            <w:shd w:val="clear" w:color="auto" w:fill="FFFFFF"/>
          </w:tcPr>
          <w:p w:rsidR="00CD54EE" w:rsidRPr="00B30E98" w:rsidRDefault="00CD54EE" w:rsidP="00265CEB">
            <w:pPr>
              <w:autoSpaceDE w:val="0"/>
              <w:autoSpaceDN w:val="0"/>
              <w:adjustRightInd w:val="0"/>
              <w:ind w:left="60" w:right="60"/>
              <w:jc w:val="center"/>
              <w:rPr>
                <w:rFonts w:ascii="Constantia" w:hAnsi="Constantia" w:cs="Arial"/>
                <w:color w:val="000000"/>
                <w:sz w:val="20"/>
                <w:szCs w:val="20"/>
              </w:rPr>
            </w:pPr>
            <w:r w:rsidRPr="00B30E98">
              <w:rPr>
                <w:rFonts w:ascii="Constantia" w:hAnsi="Constantia" w:cs="Arial"/>
                <w:color w:val="000000"/>
                <w:sz w:val="20"/>
                <w:szCs w:val="20"/>
              </w:rPr>
              <w:t>Lower</w:t>
            </w:r>
          </w:p>
        </w:tc>
        <w:tc>
          <w:tcPr>
            <w:tcW w:w="435" w:type="pct"/>
            <w:tcBorders>
              <w:bottom w:val="single" w:sz="16" w:space="0" w:color="000000"/>
              <w:right w:val="single" w:sz="16" w:space="0" w:color="000000"/>
            </w:tcBorders>
            <w:shd w:val="clear" w:color="auto" w:fill="FFFFFF"/>
          </w:tcPr>
          <w:p w:rsidR="00CD54EE" w:rsidRPr="00B30E98" w:rsidRDefault="00CD54EE" w:rsidP="00265CEB">
            <w:pPr>
              <w:autoSpaceDE w:val="0"/>
              <w:autoSpaceDN w:val="0"/>
              <w:adjustRightInd w:val="0"/>
              <w:ind w:left="60" w:right="60"/>
              <w:jc w:val="center"/>
              <w:rPr>
                <w:rFonts w:ascii="Constantia" w:hAnsi="Constantia" w:cs="Arial"/>
                <w:color w:val="000000"/>
                <w:sz w:val="20"/>
                <w:szCs w:val="20"/>
              </w:rPr>
            </w:pPr>
            <w:r w:rsidRPr="00B30E98">
              <w:rPr>
                <w:rFonts w:ascii="Constantia" w:hAnsi="Constantia" w:cs="Arial"/>
                <w:color w:val="000000"/>
                <w:sz w:val="20"/>
                <w:szCs w:val="20"/>
              </w:rPr>
              <w:t>Upper</w:t>
            </w:r>
          </w:p>
        </w:tc>
      </w:tr>
      <w:tr w:rsidR="00CD54EE" w:rsidRPr="00B30E98" w:rsidTr="00B30E98">
        <w:trPr>
          <w:cantSplit/>
        </w:trPr>
        <w:tc>
          <w:tcPr>
            <w:tcW w:w="437" w:type="pct"/>
            <w:vMerge w:val="restart"/>
            <w:tcBorders>
              <w:top w:val="single" w:sz="16" w:space="0" w:color="000000"/>
              <w:left w:val="single" w:sz="16" w:space="0" w:color="000000"/>
              <w:bottom w:val="single" w:sz="16" w:space="0" w:color="000000"/>
              <w:right w:val="nil"/>
            </w:tcBorders>
            <w:shd w:val="clear" w:color="auto" w:fill="FFFFFF"/>
            <w:vAlign w:val="center"/>
          </w:tcPr>
          <w:p w:rsidR="00CD54EE" w:rsidRPr="00B30E98" w:rsidRDefault="00CD54EE" w:rsidP="00265CEB">
            <w:pPr>
              <w:autoSpaceDE w:val="0"/>
              <w:autoSpaceDN w:val="0"/>
              <w:adjustRightInd w:val="0"/>
              <w:ind w:left="60" w:right="60"/>
              <w:rPr>
                <w:rFonts w:ascii="Constantia" w:hAnsi="Constantia" w:cs="Arial"/>
                <w:color w:val="000000"/>
                <w:sz w:val="20"/>
                <w:szCs w:val="20"/>
              </w:rPr>
            </w:pPr>
            <w:r w:rsidRPr="00B30E98">
              <w:rPr>
                <w:rFonts w:ascii="Constantia" w:hAnsi="Constantia" w:cs="Arial"/>
                <w:color w:val="000000"/>
                <w:sz w:val="20"/>
                <w:szCs w:val="20"/>
              </w:rPr>
              <w:t>Hasil Belajar</w:t>
            </w:r>
          </w:p>
        </w:tc>
        <w:tc>
          <w:tcPr>
            <w:tcW w:w="562" w:type="pct"/>
            <w:tcBorders>
              <w:top w:val="single" w:sz="16" w:space="0" w:color="000000"/>
              <w:left w:val="nil"/>
              <w:bottom w:val="nil"/>
              <w:right w:val="single" w:sz="16" w:space="0" w:color="000000"/>
            </w:tcBorders>
            <w:shd w:val="clear" w:color="auto" w:fill="FFFFFF"/>
            <w:vAlign w:val="center"/>
          </w:tcPr>
          <w:p w:rsidR="00CD54EE" w:rsidRPr="00B30E98" w:rsidRDefault="00CD54EE" w:rsidP="00265CEB">
            <w:pPr>
              <w:autoSpaceDE w:val="0"/>
              <w:autoSpaceDN w:val="0"/>
              <w:adjustRightInd w:val="0"/>
              <w:ind w:left="60" w:right="60"/>
              <w:rPr>
                <w:rFonts w:ascii="Constantia" w:hAnsi="Constantia" w:cs="Arial"/>
                <w:color w:val="000000"/>
                <w:sz w:val="20"/>
                <w:szCs w:val="20"/>
              </w:rPr>
            </w:pPr>
            <w:r w:rsidRPr="00B30E98">
              <w:rPr>
                <w:rFonts w:ascii="Constantia" w:hAnsi="Constantia" w:cs="Arial"/>
                <w:color w:val="000000"/>
                <w:sz w:val="20"/>
                <w:szCs w:val="20"/>
              </w:rPr>
              <w:t>Equal variances assumed</w:t>
            </w:r>
          </w:p>
        </w:tc>
        <w:tc>
          <w:tcPr>
            <w:tcW w:w="369" w:type="pct"/>
            <w:tcBorders>
              <w:top w:val="single" w:sz="16" w:space="0" w:color="000000"/>
              <w:left w:val="single" w:sz="16" w:space="0" w:color="000000"/>
              <w:bottom w:val="nil"/>
            </w:tcBorders>
            <w:shd w:val="clear" w:color="auto" w:fill="FFFFFF"/>
            <w:vAlign w:val="center"/>
          </w:tcPr>
          <w:p w:rsidR="00CD54EE" w:rsidRPr="00B30E98" w:rsidRDefault="00CD54EE" w:rsidP="00265CEB">
            <w:pPr>
              <w:autoSpaceDE w:val="0"/>
              <w:autoSpaceDN w:val="0"/>
              <w:adjustRightInd w:val="0"/>
              <w:ind w:left="60" w:right="60"/>
              <w:jc w:val="right"/>
              <w:rPr>
                <w:rFonts w:ascii="Constantia" w:hAnsi="Constantia" w:cs="Arial"/>
                <w:color w:val="000000"/>
                <w:sz w:val="20"/>
                <w:szCs w:val="20"/>
              </w:rPr>
            </w:pPr>
            <w:r w:rsidRPr="00B30E98">
              <w:rPr>
                <w:rFonts w:ascii="Constantia" w:hAnsi="Constantia" w:cs="Arial"/>
                <w:color w:val="000000"/>
                <w:sz w:val="20"/>
                <w:szCs w:val="20"/>
              </w:rPr>
              <w:t>1.083</w:t>
            </w:r>
          </w:p>
        </w:tc>
        <w:tc>
          <w:tcPr>
            <w:tcW w:w="298" w:type="pct"/>
            <w:tcBorders>
              <w:top w:val="single" w:sz="16" w:space="0" w:color="000000"/>
              <w:bottom w:val="nil"/>
            </w:tcBorders>
            <w:shd w:val="clear" w:color="auto" w:fill="FFFFFF"/>
            <w:vAlign w:val="center"/>
          </w:tcPr>
          <w:p w:rsidR="00CD54EE" w:rsidRPr="00B30E98" w:rsidRDefault="00CD54EE" w:rsidP="00265CEB">
            <w:pPr>
              <w:autoSpaceDE w:val="0"/>
              <w:autoSpaceDN w:val="0"/>
              <w:adjustRightInd w:val="0"/>
              <w:ind w:left="60" w:right="60"/>
              <w:jc w:val="right"/>
              <w:rPr>
                <w:rFonts w:ascii="Constantia" w:hAnsi="Constantia" w:cs="Arial"/>
                <w:color w:val="000000"/>
                <w:sz w:val="20"/>
                <w:szCs w:val="20"/>
              </w:rPr>
            </w:pPr>
            <w:r w:rsidRPr="00B30E98">
              <w:rPr>
                <w:rFonts w:ascii="Constantia" w:hAnsi="Constantia" w:cs="Arial"/>
                <w:color w:val="000000"/>
                <w:sz w:val="20"/>
                <w:szCs w:val="20"/>
              </w:rPr>
              <w:t>.302</w:t>
            </w:r>
          </w:p>
        </w:tc>
        <w:tc>
          <w:tcPr>
            <w:tcW w:w="429" w:type="pct"/>
            <w:tcBorders>
              <w:top w:val="single" w:sz="16" w:space="0" w:color="000000"/>
              <w:bottom w:val="nil"/>
            </w:tcBorders>
            <w:shd w:val="clear" w:color="auto" w:fill="FFFFFF"/>
            <w:vAlign w:val="center"/>
          </w:tcPr>
          <w:p w:rsidR="00CD54EE" w:rsidRPr="00B30E98" w:rsidRDefault="00CD54EE" w:rsidP="00265CEB">
            <w:pPr>
              <w:autoSpaceDE w:val="0"/>
              <w:autoSpaceDN w:val="0"/>
              <w:adjustRightInd w:val="0"/>
              <w:ind w:left="60" w:right="60"/>
              <w:jc w:val="right"/>
              <w:rPr>
                <w:rFonts w:ascii="Constantia" w:hAnsi="Constantia" w:cs="Arial"/>
                <w:color w:val="000000"/>
                <w:sz w:val="20"/>
                <w:szCs w:val="20"/>
              </w:rPr>
            </w:pPr>
            <w:r w:rsidRPr="00B30E98">
              <w:rPr>
                <w:rFonts w:ascii="Constantia" w:hAnsi="Constantia" w:cs="Arial"/>
                <w:color w:val="000000"/>
                <w:sz w:val="20"/>
                <w:szCs w:val="20"/>
              </w:rPr>
              <w:t>10.809</w:t>
            </w:r>
          </w:p>
        </w:tc>
        <w:tc>
          <w:tcPr>
            <w:tcW w:w="429" w:type="pct"/>
            <w:tcBorders>
              <w:top w:val="single" w:sz="16" w:space="0" w:color="000000"/>
              <w:bottom w:val="nil"/>
            </w:tcBorders>
            <w:shd w:val="clear" w:color="auto" w:fill="FFFFFF"/>
            <w:vAlign w:val="center"/>
          </w:tcPr>
          <w:p w:rsidR="00CD54EE" w:rsidRPr="00B30E98" w:rsidRDefault="00CD54EE" w:rsidP="00265CEB">
            <w:pPr>
              <w:autoSpaceDE w:val="0"/>
              <w:autoSpaceDN w:val="0"/>
              <w:adjustRightInd w:val="0"/>
              <w:ind w:left="60" w:right="60"/>
              <w:jc w:val="right"/>
              <w:rPr>
                <w:rFonts w:ascii="Constantia" w:hAnsi="Constantia" w:cs="Arial"/>
                <w:color w:val="000000"/>
                <w:sz w:val="20"/>
                <w:szCs w:val="20"/>
              </w:rPr>
            </w:pPr>
            <w:r w:rsidRPr="00B30E98">
              <w:rPr>
                <w:rFonts w:ascii="Constantia" w:hAnsi="Constantia" w:cs="Arial"/>
                <w:color w:val="000000"/>
                <w:sz w:val="20"/>
                <w:szCs w:val="20"/>
              </w:rPr>
              <w:t>68</w:t>
            </w:r>
          </w:p>
        </w:tc>
        <w:tc>
          <w:tcPr>
            <w:tcW w:w="409" w:type="pct"/>
            <w:tcBorders>
              <w:top w:val="single" w:sz="16" w:space="0" w:color="000000"/>
              <w:bottom w:val="nil"/>
            </w:tcBorders>
            <w:shd w:val="clear" w:color="auto" w:fill="FFFFFF"/>
            <w:vAlign w:val="center"/>
          </w:tcPr>
          <w:p w:rsidR="00CD54EE" w:rsidRPr="00B30E98" w:rsidRDefault="00CD54EE" w:rsidP="00265CEB">
            <w:pPr>
              <w:autoSpaceDE w:val="0"/>
              <w:autoSpaceDN w:val="0"/>
              <w:adjustRightInd w:val="0"/>
              <w:ind w:left="60" w:right="60"/>
              <w:jc w:val="right"/>
              <w:rPr>
                <w:rFonts w:ascii="Constantia" w:hAnsi="Constantia" w:cs="Arial"/>
                <w:color w:val="000000"/>
                <w:sz w:val="20"/>
                <w:szCs w:val="20"/>
              </w:rPr>
            </w:pPr>
            <w:r w:rsidRPr="00B30E98">
              <w:rPr>
                <w:rFonts w:ascii="Constantia" w:hAnsi="Constantia" w:cs="Arial"/>
                <w:color w:val="000000"/>
                <w:sz w:val="20"/>
                <w:szCs w:val="20"/>
              </w:rPr>
              <w:t>.000</w:t>
            </w:r>
          </w:p>
        </w:tc>
        <w:tc>
          <w:tcPr>
            <w:tcW w:w="601" w:type="pct"/>
            <w:tcBorders>
              <w:top w:val="single" w:sz="16" w:space="0" w:color="000000"/>
              <w:bottom w:val="nil"/>
            </w:tcBorders>
            <w:shd w:val="clear" w:color="auto" w:fill="FFFFFF"/>
            <w:vAlign w:val="center"/>
          </w:tcPr>
          <w:p w:rsidR="00CD54EE" w:rsidRPr="00B30E98" w:rsidRDefault="00CD54EE" w:rsidP="00265CEB">
            <w:pPr>
              <w:autoSpaceDE w:val="0"/>
              <w:autoSpaceDN w:val="0"/>
              <w:adjustRightInd w:val="0"/>
              <w:ind w:left="60" w:right="60"/>
              <w:jc w:val="right"/>
              <w:rPr>
                <w:rFonts w:ascii="Constantia" w:hAnsi="Constantia" w:cs="Arial"/>
                <w:color w:val="000000"/>
                <w:sz w:val="20"/>
                <w:szCs w:val="20"/>
              </w:rPr>
            </w:pPr>
            <w:r w:rsidRPr="00B30E98">
              <w:rPr>
                <w:rFonts w:ascii="Constantia" w:hAnsi="Constantia" w:cs="Arial"/>
                <w:color w:val="000000"/>
                <w:sz w:val="20"/>
                <w:szCs w:val="20"/>
              </w:rPr>
              <w:t>28.200</w:t>
            </w:r>
          </w:p>
        </w:tc>
        <w:tc>
          <w:tcPr>
            <w:tcW w:w="601" w:type="pct"/>
            <w:tcBorders>
              <w:top w:val="single" w:sz="16" w:space="0" w:color="000000"/>
              <w:bottom w:val="nil"/>
            </w:tcBorders>
            <w:shd w:val="clear" w:color="auto" w:fill="FFFFFF"/>
            <w:vAlign w:val="center"/>
          </w:tcPr>
          <w:p w:rsidR="00CD54EE" w:rsidRPr="00B30E98" w:rsidRDefault="00CD54EE" w:rsidP="00265CEB">
            <w:pPr>
              <w:autoSpaceDE w:val="0"/>
              <w:autoSpaceDN w:val="0"/>
              <w:adjustRightInd w:val="0"/>
              <w:ind w:left="60" w:right="60"/>
              <w:jc w:val="right"/>
              <w:rPr>
                <w:rFonts w:ascii="Constantia" w:hAnsi="Constantia" w:cs="Arial"/>
                <w:color w:val="000000"/>
                <w:sz w:val="20"/>
                <w:szCs w:val="20"/>
              </w:rPr>
            </w:pPr>
            <w:r w:rsidRPr="00B30E98">
              <w:rPr>
                <w:rFonts w:ascii="Constantia" w:hAnsi="Constantia" w:cs="Arial"/>
                <w:color w:val="000000"/>
                <w:sz w:val="20"/>
                <w:szCs w:val="20"/>
              </w:rPr>
              <w:t>2.609</w:t>
            </w:r>
          </w:p>
        </w:tc>
        <w:tc>
          <w:tcPr>
            <w:tcW w:w="429" w:type="pct"/>
            <w:tcBorders>
              <w:top w:val="single" w:sz="16" w:space="0" w:color="000000"/>
              <w:bottom w:val="nil"/>
            </w:tcBorders>
            <w:shd w:val="clear" w:color="auto" w:fill="FFFFFF"/>
            <w:vAlign w:val="center"/>
          </w:tcPr>
          <w:p w:rsidR="00CD54EE" w:rsidRPr="00B30E98" w:rsidRDefault="00CD54EE" w:rsidP="00265CEB">
            <w:pPr>
              <w:autoSpaceDE w:val="0"/>
              <w:autoSpaceDN w:val="0"/>
              <w:adjustRightInd w:val="0"/>
              <w:ind w:left="60" w:right="60"/>
              <w:jc w:val="right"/>
              <w:rPr>
                <w:rFonts w:ascii="Constantia" w:hAnsi="Constantia" w:cs="Arial"/>
                <w:color w:val="000000"/>
                <w:sz w:val="20"/>
                <w:szCs w:val="20"/>
              </w:rPr>
            </w:pPr>
            <w:r w:rsidRPr="00B30E98">
              <w:rPr>
                <w:rFonts w:ascii="Constantia" w:hAnsi="Constantia" w:cs="Arial"/>
                <w:color w:val="000000"/>
                <w:sz w:val="20"/>
                <w:szCs w:val="20"/>
              </w:rPr>
              <w:t>33.406</w:t>
            </w:r>
          </w:p>
        </w:tc>
        <w:tc>
          <w:tcPr>
            <w:tcW w:w="435" w:type="pct"/>
            <w:tcBorders>
              <w:top w:val="single" w:sz="16" w:space="0" w:color="000000"/>
              <w:bottom w:val="nil"/>
              <w:right w:val="single" w:sz="16" w:space="0" w:color="000000"/>
            </w:tcBorders>
            <w:shd w:val="clear" w:color="auto" w:fill="FFFFFF"/>
            <w:vAlign w:val="center"/>
          </w:tcPr>
          <w:p w:rsidR="00CD54EE" w:rsidRPr="00B30E98" w:rsidRDefault="00CD54EE" w:rsidP="00265CEB">
            <w:pPr>
              <w:autoSpaceDE w:val="0"/>
              <w:autoSpaceDN w:val="0"/>
              <w:adjustRightInd w:val="0"/>
              <w:ind w:left="60" w:right="60"/>
              <w:jc w:val="right"/>
              <w:rPr>
                <w:rFonts w:ascii="Constantia" w:hAnsi="Constantia" w:cs="Arial"/>
                <w:color w:val="000000"/>
                <w:sz w:val="20"/>
                <w:szCs w:val="20"/>
              </w:rPr>
            </w:pPr>
            <w:r w:rsidRPr="00B30E98">
              <w:rPr>
                <w:rFonts w:ascii="Constantia" w:hAnsi="Constantia" w:cs="Arial"/>
                <w:color w:val="000000"/>
                <w:sz w:val="20"/>
                <w:szCs w:val="20"/>
              </w:rPr>
              <w:t>22.994</w:t>
            </w:r>
          </w:p>
        </w:tc>
      </w:tr>
      <w:tr w:rsidR="00CD54EE" w:rsidRPr="00B30E98" w:rsidTr="00B30E98">
        <w:trPr>
          <w:cantSplit/>
        </w:trPr>
        <w:tc>
          <w:tcPr>
            <w:tcW w:w="437" w:type="pct"/>
            <w:vMerge/>
            <w:tcBorders>
              <w:top w:val="single" w:sz="16" w:space="0" w:color="000000"/>
              <w:left w:val="single" w:sz="16" w:space="0" w:color="000000"/>
              <w:bottom w:val="single" w:sz="16" w:space="0" w:color="000000"/>
              <w:right w:val="nil"/>
            </w:tcBorders>
            <w:shd w:val="clear" w:color="auto" w:fill="FFFFFF"/>
            <w:vAlign w:val="center"/>
          </w:tcPr>
          <w:p w:rsidR="00CD54EE" w:rsidRPr="00B30E98" w:rsidRDefault="00CD54EE" w:rsidP="00265CEB">
            <w:pPr>
              <w:autoSpaceDE w:val="0"/>
              <w:autoSpaceDN w:val="0"/>
              <w:adjustRightInd w:val="0"/>
              <w:rPr>
                <w:rFonts w:ascii="Constantia" w:hAnsi="Constantia" w:cs="Arial"/>
                <w:color w:val="000000"/>
                <w:sz w:val="20"/>
                <w:szCs w:val="20"/>
              </w:rPr>
            </w:pPr>
          </w:p>
        </w:tc>
        <w:tc>
          <w:tcPr>
            <w:tcW w:w="562" w:type="pct"/>
            <w:tcBorders>
              <w:top w:val="nil"/>
              <w:left w:val="nil"/>
              <w:bottom w:val="single" w:sz="16" w:space="0" w:color="000000"/>
              <w:right w:val="single" w:sz="16" w:space="0" w:color="000000"/>
            </w:tcBorders>
            <w:shd w:val="clear" w:color="auto" w:fill="FFFFFF"/>
            <w:vAlign w:val="center"/>
          </w:tcPr>
          <w:p w:rsidR="00CD54EE" w:rsidRPr="00B30E98" w:rsidRDefault="00CD54EE" w:rsidP="00265CEB">
            <w:pPr>
              <w:autoSpaceDE w:val="0"/>
              <w:autoSpaceDN w:val="0"/>
              <w:adjustRightInd w:val="0"/>
              <w:ind w:left="60" w:right="60"/>
              <w:rPr>
                <w:rFonts w:ascii="Constantia" w:hAnsi="Constantia" w:cs="Arial"/>
                <w:color w:val="000000"/>
                <w:sz w:val="20"/>
                <w:szCs w:val="20"/>
              </w:rPr>
            </w:pPr>
            <w:r w:rsidRPr="00B30E98">
              <w:rPr>
                <w:rFonts w:ascii="Constantia" w:hAnsi="Constantia" w:cs="Arial"/>
                <w:color w:val="000000"/>
                <w:sz w:val="20"/>
                <w:szCs w:val="20"/>
              </w:rPr>
              <w:t>Equal variances not assumed</w:t>
            </w:r>
          </w:p>
        </w:tc>
        <w:tc>
          <w:tcPr>
            <w:tcW w:w="369" w:type="pct"/>
            <w:tcBorders>
              <w:top w:val="nil"/>
              <w:left w:val="single" w:sz="16" w:space="0" w:color="000000"/>
              <w:bottom w:val="single" w:sz="16" w:space="0" w:color="000000"/>
            </w:tcBorders>
            <w:shd w:val="clear" w:color="auto" w:fill="FFFFFF"/>
          </w:tcPr>
          <w:p w:rsidR="00CD54EE" w:rsidRPr="00B30E98" w:rsidRDefault="00CD54EE" w:rsidP="00265CEB">
            <w:pPr>
              <w:autoSpaceDE w:val="0"/>
              <w:autoSpaceDN w:val="0"/>
              <w:adjustRightInd w:val="0"/>
              <w:rPr>
                <w:rFonts w:ascii="Constantia" w:hAnsi="Constantia"/>
                <w:sz w:val="20"/>
                <w:szCs w:val="20"/>
              </w:rPr>
            </w:pPr>
          </w:p>
        </w:tc>
        <w:tc>
          <w:tcPr>
            <w:tcW w:w="298" w:type="pct"/>
            <w:tcBorders>
              <w:top w:val="nil"/>
              <w:bottom w:val="single" w:sz="16" w:space="0" w:color="000000"/>
            </w:tcBorders>
            <w:shd w:val="clear" w:color="auto" w:fill="FFFFFF"/>
          </w:tcPr>
          <w:p w:rsidR="00CD54EE" w:rsidRPr="00B30E98" w:rsidRDefault="00CD54EE" w:rsidP="00265CEB">
            <w:pPr>
              <w:autoSpaceDE w:val="0"/>
              <w:autoSpaceDN w:val="0"/>
              <w:adjustRightInd w:val="0"/>
              <w:rPr>
                <w:rFonts w:ascii="Constantia" w:hAnsi="Constantia"/>
                <w:sz w:val="20"/>
                <w:szCs w:val="20"/>
              </w:rPr>
            </w:pPr>
          </w:p>
        </w:tc>
        <w:tc>
          <w:tcPr>
            <w:tcW w:w="429" w:type="pct"/>
            <w:tcBorders>
              <w:top w:val="nil"/>
              <w:bottom w:val="single" w:sz="16" w:space="0" w:color="000000"/>
            </w:tcBorders>
            <w:shd w:val="clear" w:color="auto" w:fill="FFFFFF"/>
            <w:vAlign w:val="center"/>
          </w:tcPr>
          <w:p w:rsidR="00CD54EE" w:rsidRPr="00B30E98" w:rsidRDefault="00CD54EE" w:rsidP="00265CEB">
            <w:pPr>
              <w:autoSpaceDE w:val="0"/>
              <w:autoSpaceDN w:val="0"/>
              <w:adjustRightInd w:val="0"/>
              <w:ind w:left="60" w:right="60"/>
              <w:jc w:val="right"/>
              <w:rPr>
                <w:rFonts w:ascii="Constantia" w:hAnsi="Constantia" w:cs="Arial"/>
                <w:color w:val="000000"/>
                <w:sz w:val="20"/>
                <w:szCs w:val="20"/>
              </w:rPr>
            </w:pPr>
            <w:r w:rsidRPr="00B30E98">
              <w:rPr>
                <w:rFonts w:ascii="Constantia" w:hAnsi="Constantia" w:cs="Arial"/>
                <w:color w:val="000000"/>
                <w:sz w:val="20"/>
                <w:szCs w:val="20"/>
              </w:rPr>
              <w:t>10.809</w:t>
            </w:r>
          </w:p>
        </w:tc>
        <w:tc>
          <w:tcPr>
            <w:tcW w:w="429" w:type="pct"/>
            <w:tcBorders>
              <w:top w:val="nil"/>
              <w:bottom w:val="single" w:sz="16" w:space="0" w:color="000000"/>
            </w:tcBorders>
            <w:shd w:val="clear" w:color="auto" w:fill="FFFFFF"/>
            <w:vAlign w:val="center"/>
          </w:tcPr>
          <w:p w:rsidR="00CD54EE" w:rsidRPr="00B30E98" w:rsidRDefault="00CD54EE" w:rsidP="00265CEB">
            <w:pPr>
              <w:autoSpaceDE w:val="0"/>
              <w:autoSpaceDN w:val="0"/>
              <w:adjustRightInd w:val="0"/>
              <w:ind w:left="60" w:right="60"/>
              <w:jc w:val="right"/>
              <w:rPr>
                <w:rFonts w:ascii="Constantia" w:hAnsi="Constantia" w:cs="Arial"/>
                <w:color w:val="000000"/>
                <w:sz w:val="20"/>
                <w:szCs w:val="20"/>
              </w:rPr>
            </w:pPr>
            <w:r w:rsidRPr="00B30E98">
              <w:rPr>
                <w:rFonts w:ascii="Constantia" w:hAnsi="Constantia" w:cs="Arial"/>
                <w:color w:val="000000"/>
                <w:sz w:val="20"/>
                <w:szCs w:val="20"/>
              </w:rPr>
              <w:t>66.153</w:t>
            </w:r>
          </w:p>
        </w:tc>
        <w:tc>
          <w:tcPr>
            <w:tcW w:w="409" w:type="pct"/>
            <w:tcBorders>
              <w:top w:val="nil"/>
              <w:bottom w:val="single" w:sz="16" w:space="0" w:color="000000"/>
            </w:tcBorders>
            <w:shd w:val="clear" w:color="auto" w:fill="FFFFFF"/>
            <w:vAlign w:val="center"/>
          </w:tcPr>
          <w:p w:rsidR="00CD54EE" w:rsidRPr="00B30E98" w:rsidRDefault="00CD54EE" w:rsidP="00265CEB">
            <w:pPr>
              <w:autoSpaceDE w:val="0"/>
              <w:autoSpaceDN w:val="0"/>
              <w:adjustRightInd w:val="0"/>
              <w:ind w:left="60" w:right="60"/>
              <w:jc w:val="right"/>
              <w:rPr>
                <w:rFonts w:ascii="Constantia" w:hAnsi="Constantia" w:cs="Arial"/>
                <w:color w:val="000000"/>
                <w:sz w:val="20"/>
                <w:szCs w:val="20"/>
              </w:rPr>
            </w:pPr>
            <w:r w:rsidRPr="00B30E98">
              <w:rPr>
                <w:rFonts w:ascii="Constantia" w:hAnsi="Constantia" w:cs="Arial"/>
                <w:color w:val="000000"/>
                <w:sz w:val="20"/>
                <w:szCs w:val="20"/>
              </w:rPr>
              <w:t>.000</w:t>
            </w:r>
          </w:p>
        </w:tc>
        <w:tc>
          <w:tcPr>
            <w:tcW w:w="601" w:type="pct"/>
            <w:tcBorders>
              <w:top w:val="nil"/>
              <w:bottom w:val="single" w:sz="16" w:space="0" w:color="000000"/>
            </w:tcBorders>
            <w:shd w:val="clear" w:color="auto" w:fill="FFFFFF"/>
            <w:vAlign w:val="center"/>
          </w:tcPr>
          <w:p w:rsidR="00CD54EE" w:rsidRPr="00B30E98" w:rsidRDefault="00CD54EE" w:rsidP="00265CEB">
            <w:pPr>
              <w:autoSpaceDE w:val="0"/>
              <w:autoSpaceDN w:val="0"/>
              <w:adjustRightInd w:val="0"/>
              <w:ind w:left="60" w:right="60"/>
              <w:jc w:val="right"/>
              <w:rPr>
                <w:rFonts w:ascii="Constantia" w:hAnsi="Constantia" w:cs="Arial"/>
                <w:color w:val="000000"/>
                <w:sz w:val="20"/>
                <w:szCs w:val="20"/>
              </w:rPr>
            </w:pPr>
            <w:r w:rsidRPr="00B30E98">
              <w:rPr>
                <w:rFonts w:ascii="Constantia" w:hAnsi="Constantia" w:cs="Arial"/>
                <w:color w:val="000000"/>
                <w:sz w:val="20"/>
                <w:szCs w:val="20"/>
              </w:rPr>
              <w:t>28.200</w:t>
            </w:r>
          </w:p>
        </w:tc>
        <w:tc>
          <w:tcPr>
            <w:tcW w:w="601" w:type="pct"/>
            <w:tcBorders>
              <w:top w:val="nil"/>
              <w:bottom w:val="single" w:sz="16" w:space="0" w:color="000000"/>
            </w:tcBorders>
            <w:shd w:val="clear" w:color="auto" w:fill="FFFFFF"/>
            <w:vAlign w:val="center"/>
          </w:tcPr>
          <w:p w:rsidR="00CD54EE" w:rsidRPr="00B30E98" w:rsidRDefault="00CD54EE" w:rsidP="00265CEB">
            <w:pPr>
              <w:autoSpaceDE w:val="0"/>
              <w:autoSpaceDN w:val="0"/>
              <w:adjustRightInd w:val="0"/>
              <w:ind w:left="60" w:right="60"/>
              <w:jc w:val="right"/>
              <w:rPr>
                <w:rFonts w:ascii="Constantia" w:hAnsi="Constantia" w:cs="Arial"/>
                <w:color w:val="000000"/>
                <w:sz w:val="20"/>
                <w:szCs w:val="20"/>
              </w:rPr>
            </w:pPr>
            <w:r w:rsidRPr="00B30E98">
              <w:rPr>
                <w:rFonts w:ascii="Constantia" w:hAnsi="Constantia" w:cs="Arial"/>
                <w:color w:val="000000"/>
                <w:sz w:val="20"/>
                <w:szCs w:val="20"/>
              </w:rPr>
              <w:t>2.609</w:t>
            </w:r>
          </w:p>
        </w:tc>
        <w:tc>
          <w:tcPr>
            <w:tcW w:w="429" w:type="pct"/>
            <w:tcBorders>
              <w:top w:val="nil"/>
              <w:bottom w:val="single" w:sz="16" w:space="0" w:color="000000"/>
            </w:tcBorders>
            <w:shd w:val="clear" w:color="auto" w:fill="FFFFFF"/>
            <w:vAlign w:val="center"/>
          </w:tcPr>
          <w:p w:rsidR="00CD54EE" w:rsidRPr="00B30E98" w:rsidRDefault="00CD54EE" w:rsidP="00265CEB">
            <w:pPr>
              <w:autoSpaceDE w:val="0"/>
              <w:autoSpaceDN w:val="0"/>
              <w:adjustRightInd w:val="0"/>
              <w:ind w:left="60" w:right="60"/>
              <w:jc w:val="right"/>
              <w:rPr>
                <w:rFonts w:ascii="Constantia" w:hAnsi="Constantia" w:cs="Arial"/>
                <w:color w:val="000000"/>
                <w:sz w:val="20"/>
                <w:szCs w:val="20"/>
              </w:rPr>
            </w:pPr>
            <w:r w:rsidRPr="00B30E98">
              <w:rPr>
                <w:rFonts w:ascii="Constantia" w:hAnsi="Constantia" w:cs="Arial"/>
                <w:color w:val="000000"/>
                <w:sz w:val="20"/>
                <w:szCs w:val="20"/>
              </w:rPr>
              <w:t>33.409</w:t>
            </w:r>
          </w:p>
        </w:tc>
        <w:tc>
          <w:tcPr>
            <w:tcW w:w="435" w:type="pct"/>
            <w:tcBorders>
              <w:top w:val="nil"/>
              <w:bottom w:val="single" w:sz="16" w:space="0" w:color="000000"/>
              <w:right w:val="single" w:sz="16" w:space="0" w:color="000000"/>
            </w:tcBorders>
            <w:shd w:val="clear" w:color="auto" w:fill="FFFFFF"/>
            <w:vAlign w:val="center"/>
          </w:tcPr>
          <w:p w:rsidR="00CD54EE" w:rsidRPr="00B30E98" w:rsidRDefault="00CD54EE" w:rsidP="00265CEB">
            <w:pPr>
              <w:autoSpaceDE w:val="0"/>
              <w:autoSpaceDN w:val="0"/>
              <w:adjustRightInd w:val="0"/>
              <w:ind w:left="60" w:right="60"/>
              <w:jc w:val="right"/>
              <w:rPr>
                <w:rFonts w:ascii="Constantia" w:hAnsi="Constantia" w:cs="Arial"/>
                <w:color w:val="000000"/>
                <w:sz w:val="20"/>
                <w:szCs w:val="20"/>
              </w:rPr>
            </w:pPr>
            <w:r w:rsidRPr="00B30E98">
              <w:rPr>
                <w:rFonts w:ascii="Constantia" w:hAnsi="Constantia" w:cs="Arial"/>
                <w:color w:val="000000"/>
                <w:sz w:val="20"/>
                <w:szCs w:val="20"/>
              </w:rPr>
              <w:t>22.991</w:t>
            </w:r>
          </w:p>
        </w:tc>
      </w:tr>
    </w:tbl>
    <w:p w:rsidR="00CD54EE" w:rsidRDefault="000D4BDD" w:rsidP="00265CEB">
      <w:pPr>
        <w:widowControl w:val="0"/>
        <w:autoSpaceDE w:val="0"/>
        <w:autoSpaceDN w:val="0"/>
        <w:adjustRightInd w:val="0"/>
        <w:ind w:firstLine="284"/>
        <w:jc w:val="both"/>
        <w:rPr>
          <w:rFonts w:asciiTheme="majorHAnsi" w:hAnsiTheme="majorHAnsi"/>
          <w:sz w:val="22"/>
          <w:szCs w:val="22"/>
          <w:lang w:val="en-ID"/>
        </w:rPr>
      </w:pPr>
      <w:r w:rsidRPr="00265CEB">
        <w:rPr>
          <w:rFonts w:asciiTheme="majorHAnsi" w:hAnsiTheme="majorHAnsi"/>
          <w:sz w:val="22"/>
          <w:szCs w:val="22"/>
        </w:rPr>
        <w:t>D</w:t>
      </w:r>
      <w:r w:rsidR="001B55A6" w:rsidRPr="00265CEB">
        <w:rPr>
          <w:rFonts w:asciiTheme="majorHAnsi" w:hAnsiTheme="majorHAnsi"/>
          <w:sz w:val="22"/>
          <w:szCs w:val="22"/>
        </w:rPr>
        <w:t xml:space="preserve">ilihat dari </w:t>
      </w:r>
      <w:r w:rsidR="001B55A6" w:rsidRPr="00265CEB">
        <w:rPr>
          <w:rFonts w:asciiTheme="majorHAnsi" w:hAnsiTheme="majorHAnsi"/>
          <w:color w:val="000000"/>
          <w:sz w:val="22"/>
          <w:szCs w:val="22"/>
        </w:rPr>
        <w:t>Sig. (2-tailed)</w:t>
      </w:r>
      <w:r w:rsidR="001B55A6" w:rsidRPr="00265CEB">
        <w:rPr>
          <w:rFonts w:asciiTheme="majorHAnsi" w:hAnsiTheme="majorHAnsi"/>
          <w:sz w:val="22"/>
          <w:szCs w:val="22"/>
        </w:rPr>
        <w:t xml:space="preserve"> 0,000 &lt; 0,05 maka ditolak H</w:t>
      </w:r>
      <w:r w:rsidR="001B55A6" w:rsidRPr="00265CEB">
        <w:rPr>
          <w:rFonts w:asciiTheme="majorHAnsi" w:hAnsiTheme="majorHAnsi"/>
          <w:sz w:val="22"/>
          <w:szCs w:val="22"/>
          <w:vertAlign w:val="subscript"/>
        </w:rPr>
        <w:t>0</w:t>
      </w:r>
      <w:r w:rsidR="001B55A6" w:rsidRPr="00265CEB">
        <w:rPr>
          <w:rFonts w:asciiTheme="majorHAnsi" w:hAnsiTheme="majorHAnsi"/>
          <w:sz w:val="22"/>
          <w:szCs w:val="22"/>
        </w:rPr>
        <w:t>, H</w:t>
      </w:r>
      <w:r w:rsidR="001B55A6" w:rsidRPr="00265CEB">
        <w:rPr>
          <w:rFonts w:asciiTheme="majorHAnsi" w:hAnsiTheme="majorHAnsi"/>
          <w:sz w:val="22"/>
          <w:szCs w:val="22"/>
          <w:vertAlign w:val="subscript"/>
        </w:rPr>
        <w:t>a</w:t>
      </w:r>
      <w:r w:rsidR="001B55A6" w:rsidRPr="00265CEB">
        <w:rPr>
          <w:rFonts w:asciiTheme="majorHAnsi" w:hAnsiTheme="majorHAnsi"/>
          <w:sz w:val="22"/>
          <w:szCs w:val="22"/>
        </w:rPr>
        <w:t xml:space="preserve"> diterima sehingga dapat disimpulkan  bahwa ada pengaruh </w:t>
      </w:r>
      <w:r w:rsidR="001B55A6" w:rsidRPr="00265CEB">
        <w:rPr>
          <w:rFonts w:asciiTheme="majorHAnsi" w:hAnsiTheme="majorHAnsi"/>
          <w:sz w:val="22"/>
          <w:szCs w:val="22"/>
          <w:lang w:val="id-ID"/>
        </w:rPr>
        <w:t xml:space="preserve">pembelajaran IPA dengan pendekatan proses sains menggunakan eksperimen terbimbing </w:t>
      </w:r>
      <w:r w:rsidR="001B55A6" w:rsidRPr="00265CEB">
        <w:rPr>
          <w:rFonts w:asciiTheme="majorHAnsi" w:hAnsiTheme="majorHAnsi"/>
          <w:sz w:val="22"/>
          <w:szCs w:val="22"/>
        </w:rPr>
        <w:t xml:space="preserve">terhadap </w:t>
      </w:r>
      <w:r w:rsidR="001B55A6" w:rsidRPr="00265CEB">
        <w:rPr>
          <w:rFonts w:asciiTheme="majorHAnsi" w:hAnsiTheme="majorHAnsi"/>
          <w:sz w:val="22"/>
          <w:szCs w:val="22"/>
          <w:lang w:val="id-ID"/>
        </w:rPr>
        <w:t xml:space="preserve"> hasil belajar </w:t>
      </w:r>
      <w:r w:rsidRPr="00265CEB">
        <w:rPr>
          <w:rFonts w:asciiTheme="majorHAnsi" w:hAnsiTheme="majorHAnsi"/>
          <w:sz w:val="22"/>
          <w:szCs w:val="22"/>
          <w:lang w:val="id-ID"/>
        </w:rPr>
        <w:t>siswa</w:t>
      </w:r>
      <w:r w:rsidRPr="00265CEB">
        <w:rPr>
          <w:rFonts w:asciiTheme="majorHAnsi" w:hAnsiTheme="majorHAnsi"/>
          <w:sz w:val="22"/>
          <w:szCs w:val="22"/>
          <w:lang w:val="en-ID"/>
        </w:rPr>
        <w:t>.</w:t>
      </w:r>
    </w:p>
    <w:p w:rsidR="00B30E98" w:rsidRDefault="00B30E98" w:rsidP="00265CEB">
      <w:pPr>
        <w:widowControl w:val="0"/>
        <w:autoSpaceDE w:val="0"/>
        <w:autoSpaceDN w:val="0"/>
        <w:adjustRightInd w:val="0"/>
        <w:ind w:firstLine="284"/>
        <w:jc w:val="both"/>
        <w:rPr>
          <w:rFonts w:asciiTheme="majorHAnsi" w:hAnsiTheme="majorHAnsi"/>
          <w:sz w:val="22"/>
          <w:szCs w:val="22"/>
          <w:lang w:val="en-ID"/>
        </w:rPr>
      </w:pPr>
    </w:p>
    <w:p w:rsidR="00B30E98" w:rsidRDefault="00B30E98" w:rsidP="00265CEB">
      <w:pPr>
        <w:widowControl w:val="0"/>
        <w:autoSpaceDE w:val="0"/>
        <w:autoSpaceDN w:val="0"/>
        <w:adjustRightInd w:val="0"/>
        <w:ind w:firstLine="284"/>
        <w:jc w:val="both"/>
        <w:rPr>
          <w:rFonts w:asciiTheme="majorHAnsi" w:hAnsiTheme="majorHAnsi"/>
          <w:sz w:val="22"/>
          <w:szCs w:val="22"/>
          <w:lang w:val="en-ID"/>
        </w:rPr>
      </w:pPr>
    </w:p>
    <w:p w:rsidR="008E6C12" w:rsidRDefault="008E6C12" w:rsidP="00265CEB">
      <w:pPr>
        <w:widowControl w:val="0"/>
        <w:autoSpaceDE w:val="0"/>
        <w:autoSpaceDN w:val="0"/>
        <w:adjustRightInd w:val="0"/>
        <w:ind w:firstLine="284"/>
        <w:jc w:val="both"/>
        <w:rPr>
          <w:rFonts w:asciiTheme="majorHAnsi" w:hAnsiTheme="majorHAnsi"/>
          <w:sz w:val="22"/>
          <w:szCs w:val="22"/>
          <w:lang w:val="en-ID"/>
        </w:rPr>
      </w:pPr>
    </w:p>
    <w:p w:rsidR="008E6C12" w:rsidRDefault="008E6C12" w:rsidP="00265CEB">
      <w:pPr>
        <w:widowControl w:val="0"/>
        <w:autoSpaceDE w:val="0"/>
        <w:autoSpaceDN w:val="0"/>
        <w:adjustRightInd w:val="0"/>
        <w:ind w:firstLine="284"/>
        <w:jc w:val="both"/>
        <w:rPr>
          <w:rFonts w:asciiTheme="majorHAnsi" w:hAnsiTheme="majorHAnsi"/>
          <w:sz w:val="22"/>
          <w:szCs w:val="22"/>
          <w:lang w:val="en-ID"/>
        </w:rPr>
      </w:pPr>
    </w:p>
    <w:p w:rsidR="008E6C12" w:rsidRDefault="008E6C12" w:rsidP="00265CEB">
      <w:pPr>
        <w:widowControl w:val="0"/>
        <w:autoSpaceDE w:val="0"/>
        <w:autoSpaceDN w:val="0"/>
        <w:adjustRightInd w:val="0"/>
        <w:ind w:firstLine="284"/>
        <w:jc w:val="both"/>
        <w:rPr>
          <w:rFonts w:asciiTheme="majorHAnsi" w:hAnsiTheme="majorHAnsi"/>
          <w:sz w:val="22"/>
          <w:szCs w:val="22"/>
          <w:lang w:val="en-ID"/>
        </w:rPr>
      </w:pPr>
    </w:p>
    <w:p w:rsidR="008E6C12" w:rsidRDefault="008E6C12" w:rsidP="00265CEB">
      <w:pPr>
        <w:widowControl w:val="0"/>
        <w:autoSpaceDE w:val="0"/>
        <w:autoSpaceDN w:val="0"/>
        <w:adjustRightInd w:val="0"/>
        <w:ind w:firstLine="284"/>
        <w:jc w:val="both"/>
        <w:rPr>
          <w:rFonts w:asciiTheme="majorHAnsi" w:hAnsiTheme="majorHAnsi"/>
          <w:sz w:val="22"/>
          <w:szCs w:val="22"/>
          <w:lang w:val="en-ID"/>
        </w:rPr>
      </w:pPr>
    </w:p>
    <w:p w:rsidR="008E6C12" w:rsidRDefault="008E6C12" w:rsidP="00265CEB">
      <w:pPr>
        <w:widowControl w:val="0"/>
        <w:autoSpaceDE w:val="0"/>
        <w:autoSpaceDN w:val="0"/>
        <w:adjustRightInd w:val="0"/>
        <w:ind w:firstLine="284"/>
        <w:jc w:val="both"/>
        <w:rPr>
          <w:rFonts w:asciiTheme="majorHAnsi" w:hAnsiTheme="majorHAnsi"/>
          <w:sz w:val="22"/>
          <w:szCs w:val="22"/>
          <w:lang w:val="en-ID"/>
        </w:rPr>
      </w:pPr>
    </w:p>
    <w:p w:rsidR="008E6C12" w:rsidRDefault="008E6C12" w:rsidP="00265CEB">
      <w:pPr>
        <w:widowControl w:val="0"/>
        <w:autoSpaceDE w:val="0"/>
        <w:autoSpaceDN w:val="0"/>
        <w:adjustRightInd w:val="0"/>
        <w:ind w:firstLine="284"/>
        <w:jc w:val="both"/>
        <w:rPr>
          <w:rFonts w:asciiTheme="majorHAnsi" w:hAnsiTheme="majorHAnsi"/>
          <w:sz w:val="22"/>
          <w:szCs w:val="22"/>
          <w:lang w:val="en-ID"/>
        </w:rPr>
      </w:pPr>
    </w:p>
    <w:p w:rsidR="008E6C12" w:rsidRDefault="008E6C12" w:rsidP="00265CEB">
      <w:pPr>
        <w:widowControl w:val="0"/>
        <w:autoSpaceDE w:val="0"/>
        <w:autoSpaceDN w:val="0"/>
        <w:adjustRightInd w:val="0"/>
        <w:ind w:firstLine="284"/>
        <w:jc w:val="both"/>
        <w:rPr>
          <w:rFonts w:asciiTheme="majorHAnsi" w:hAnsiTheme="majorHAnsi"/>
          <w:sz w:val="22"/>
          <w:szCs w:val="22"/>
          <w:lang w:val="en-ID"/>
        </w:rPr>
      </w:pPr>
    </w:p>
    <w:p w:rsidR="008E6C12" w:rsidRDefault="008E6C12" w:rsidP="00265CEB">
      <w:pPr>
        <w:widowControl w:val="0"/>
        <w:autoSpaceDE w:val="0"/>
        <w:autoSpaceDN w:val="0"/>
        <w:adjustRightInd w:val="0"/>
        <w:ind w:firstLine="284"/>
        <w:jc w:val="both"/>
        <w:rPr>
          <w:rFonts w:asciiTheme="majorHAnsi" w:hAnsiTheme="majorHAnsi"/>
          <w:sz w:val="22"/>
          <w:szCs w:val="22"/>
          <w:lang w:val="en-ID"/>
        </w:rPr>
      </w:pPr>
    </w:p>
    <w:p w:rsidR="008E6C12" w:rsidRDefault="008E6C12" w:rsidP="00265CEB">
      <w:pPr>
        <w:widowControl w:val="0"/>
        <w:autoSpaceDE w:val="0"/>
        <w:autoSpaceDN w:val="0"/>
        <w:adjustRightInd w:val="0"/>
        <w:ind w:firstLine="284"/>
        <w:jc w:val="both"/>
        <w:rPr>
          <w:rFonts w:asciiTheme="majorHAnsi" w:hAnsiTheme="majorHAnsi"/>
          <w:sz w:val="22"/>
          <w:szCs w:val="22"/>
          <w:lang w:val="en-ID"/>
        </w:rPr>
      </w:pPr>
    </w:p>
    <w:p w:rsidR="008E6C12" w:rsidRDefault="008E6C12" w:rsidP="00265CEB">
      <w:pPr>
        <w:widowControl w:val="0"/>
        <w:autoSpaceDE w:val="0"/>
        <w:autoSpaceDN w:val="0"/>
        <w:adjustRightInd w:val="0"/>
        <w:ind w:firstLine="284"/>
        <w:jc w:val="both"/>
        <w:rPr>
          <w:rFonts w:asciiTheme="majorHAnsi" w:hAnsiTheme="majorHAnsi"/>
          <w:sz w:val="22"/>
          <w:szCs w:val="22"/>
          <w:lang w:val="en-ID"/>
        </w:rPr>
      </w:pPr>
    </w:p>
    <w:p w:rsidR="00B30E98" w:rsidRDefault="00641DBA" w:rsidP="00265CEB">
      <w:pPr>
        <w:widowControl w:val="0"/>
        <w:autoSpaceDE w:val="0"/>
        <w:autoSpaceDN w:val="0"/>
        <w:adjustRightInd w:val="0"/>
        <w:ind w:firstLine="284"/>
        <w:jc w:val="both"/>
        <w:rPr>
          <w:rFonts w:asciiTheme="majorHAnsi" w:hAnsiTheme="majorHAnsi"/>
          <w:sz w:val="22"/>
          <w:szCs w:val="22"/>
          <w:lang w:val="en-ID"/>
        </w:rPr>
      </w:pPr>
      <w:r w:rsidRPr="00B30E98">
        <w:rPr>
          <w:rFonts w:ascii="Constantia" w:eastAsiaTheme="minorHAnsi" w:hAnsi="Constantia"/>
          <w:b/>
          <w:bCs/>
          <w:color w:val="000000"/>
          <w:sz w:val="20"/>
          <w:szCs w:val="20"/>
        </w:rPr>
        <w:t>Tabel 1.13.</w:t>
      </w:r>
      <w:r w:rsidRPr="00B30E98">
        <w:rPr>
          <w:rFonts w:ascii="Constantia" w:hAnsi="Constantia"/>
          <w:b/>
          <w:sz w:val="20"/>
          <w:szCs w:val="20"/>
        </w:rPr>
        <w:t xml:space="preserve">Hubungan Antara Hasil Belajar Dengan Kreatifitas </w:t>
      </w:r>
      <w:r w:rsidRPr="00B30E98">
        <w:rPr>
          <w:rFonts w:ascii="Constantia" w:hAnsi="Constantia"/>
          <w:b/>
          <w:sz w:val="20"/>
          <w:szCs w:val="20"/>
          <w:lang w:val="id-ID"/>
        </w:rPr>
        <w:t>Belajar Siswa</w:t>
      </w:r>
    </w:p>
    <w:tbl>
      <w:tblPr>
        <w:tblStyle w:val="MediumShading2"/>
        <w:tblpPr w:leftFromText="180" w:rightFromText="180" w:vertAnchor="page" w:horzAnchor="margin" w:tblpY="2236"/>
        <w:tblW w:w="4978" w:type="pct"/>
        <w:shd w:val="clear" w:color="auto" w:fill="FFFFFF" w:themeFill="background1"/>
        <w:tblLook w:val="0000" w:firstRow="0" w:lastRow="0" w:firstColumn="0" w:lastColumn="0" w:noHBand="0" w:noVBand="0"/>
      </w:tblPr>
      <w:tblGrid>
        <w:gridCol w:w="2001"/>
        <w:gridCol w:w="3439"/>
        <w:gridCol w:w="1761"/>
        <w:gridCol w:w="2000"/>
      </w:tblGrid>
      <w:tr w:rsidR="00641DBA" w:rsidRPr="00B30E98" w:rsidTr="00641DBA">
        <w:trPr>
          <w:cnfStyle w:val="000000100000" w:firstRow="0" w:lastRow="0" w:firstColumn="0" w:lastColumn="0" w:oddVBand="0" w:evenVBand="0" w:oddHBand="1" w:evenHBand="0" w:firstRowFirstColumn="0" w:firstRowLastColumn="0" w:lastRowFirstColumn="0" w:lastRowLastColumn="0"/>
          <w:trHeight w:val="298"/>
        </w:trPr>
        <w:tc>
          <w:tcPr>
            <w:cnfStyle w:val="000010000000" w:firstRow="0" w:lastRow="0" w:firstColumn="0" w:lastColumn="0" w:oddVBand="1" w:evenVBand="0" w:oddHBand="0" w:evenHBand="0" w:firstRowFirstColumn="0" w:firstRowLastColumn="0" w:lastRowFirstColumn="0" w:lastRowLastColumn="0"/>
            <w:tcW w:w="2956" w:type="pct"/>
            <w:gridSpan w:val="2"/>
            <w:shd w:val="clear" w:color="auto" w:fill="FFFFFF" w:themeFill="background1"/>
          </w:tcPr>
          <w:p w:rsidR="00641DBA" w:rsidRPr="00B30E98" w:rsidRDefault="00641DBA" w:rsidP="00641DBA">
            <w:pPr>
              <w:autoSpaceDE w:val="0"/>
              <w:autoSpaceDN w:val="0"/>
              <w:adjustRightInd w:val="0"/>
              <w:ind w:left="60" w:right="60"/>
              <w:rPr>
                <w:rFonts w:ascii="Constantia" w:eastAsiaTheme="minorHAnsi" w:hAnsi="Constantia" w:cs="Arial"/>
                <w:color w:val="000000"/>
                <w:sz w:val="20"/>
                <w:szCs w:val="20"/>
              </w:rPr>
            </w:pPr>
          </w:p>
        </w:tc>
        <w:tc>
          <w:tcPr>
            <w:tcW w:w="957" w:type="pct"/>
            <w:shd w:val="clear" w:color="auto" w:fill="FFFFFF" w:themeFill="background1"/>
          </w:tcPr>
          <w:p w:rsidR="00641DBA" w:rsidRPr="00B30E98" w:rsidRDefault="00641DBA" w:rsidP="00641DBA">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Hasil</w:t>
            </w:r>
          </w:p>
        </w:tc>
        <w:tc>
          <w:tcPr>
            <w:cnfStyle w:val="000010000000" w:firstRow="0" w:lastRow="0" w:firstColumn="0" w:lastColumn="0" w:oddVBand="1" w:evenVBand="0" w:oddHBand="0" w:evenHBand="0" w:firstRowFirstColumn="0" w:firstRowLastColumn="0" w:lastRowFirstColumn="0" w:lastRowLastColumn="0"/>
            <w:tcW w:w="1087" w:type="pct"/>
            <w:shd w:val="clear" w:color="auto" w:fill="FFFFFF" w:themeFill="background1"/>
          </w:tcPr>
          <w:p w:rsidR="00641DBA" w:rsidRPr="00B30E98" w:rsidRDefault="00641DBA" w:rsidP="00641DBA">
            <w:pPr>
              <w:autoSpaceDE w:val="0"/>
              <w:autoSpaceDN w:val="0"/>
              <w:adjustRightInd w:val="0"/>
              <w:ind w:left="60" w:right="60"/>
              <w:jc w:val="center"/>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Kreativitas</w:t>
            </w:r>
          </w:p>
        </w:tc>
      </w:tr>
      <w:tr w:rsidR="00641DBA" w:rsidRPr="00B30E98" w:rsidTr="00641DBA">
        <w:trPr>
          <w:trHeight w:val="298"/>
        </w:trPr>
        <w:tc>
          <w:tcPr>
            <w:cnfStyle w:val="000010000000" w:firstRow="0" w:lastRow="0" w:firstColumn="0" w:lastColumn="0" w:oddVBand="1" w:evenVBand="0" w:oddHBand="0" w:evenHBand="0" w:firstRowFirstColumn="0" w:firstRowLastColumn="0" w:lastRowFirstColumn="0" w:lastRowLastColumn="0"/>
            <w:tcW w:w="1087" w:type="pct"/>
            <w:vMerge w:val="restart"/>
            <w:shd w:val="clear" w:color="auto" w:fill="FFFFFF" w:themeFill="background1"/>
          </w:tcPr>
          <w:p w:rsidR="00641DBA" w:rsidRPr="00B30E98" w:rsidRDefault="00641DBA" w:rsidP="00641DBA">
            <w:pPr>
              <w:autoSpaceDE w:val="0"/>
              <w:autoSpaceDN w:val="0"/>
              <w:adjustRightInd w:val="0"/>
              <w:ind w:left="60" w:right="60"/>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Hasil</w:t>
            </w:r>
          </w:p>
        </w:tc>
        <w:tc>
          <w:tcPr>
            <w:tcW w:w="1869" w:type="pct"/>
            <w:shd w:val="clear" w:color="auto" w:fill="FFFFFF" w:themeFill="background1"/>
          </w:tcPr>
          <w:p w:rsidR="00641DBA" w:rsidRPr="00B30E98" w:rsidRDefault="00641DBA" w:rsidP="00641DBA">
            <w:pPr>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Pearson Correlation</w:t>
            </w:r>
          </w:p>
        </w:tc>
        <w:tc>
          <w:tcPr>
            <w:cnfStyle w:val="000010000000" w:firstRow="0" w:lastRow="0" w:firstColumn="0" w:lastColumn="0" w:oddVBand="1" w:evenVBand="0" w:oddHBand="0" w:evenHBand="0" w:firstRowFirstColumn="0" w:firstRowLastColumn="0" w:lastRowFirstColumn="0" w:lastRowLastColumn="0"/>
            <w:tcW w:w="957" w:type="pct"/>
            <w:shd w:val="clear" w:color="auto" w:fill="FFFFFF" w:themeFill="background1"/>
          </w:tcPr>
          <w:p w:rsidR="00641DBA" w:rsidRPr="00B30E98" w:rsidRDefault="00641DBA" w:rsidP="00641DBA">
            <w:pPr>
              <w:autoSpaceDE w:val="0"/>
              <w:autoSpaceDN w:val="0"/>
              <w:adjustRightInd w:val="0"/>
              <w:ind w:left="60" w:right="60"/>
              <w:jc w:val="right"/>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1</w:t>
            </w:r>
          </w:p>
        </w:tc>
        <w:tc>
          <w:tcPr>
            <w:tcW w:w="1087" w:type="pct"/>
            <w:shd w:val="clear" w:color="auto" w:fill="FFFFFF" w:themeFill="background1"/>
          </w:tcPr>
          <w:p w:rsidR="00641DBA" w:rsidRPr="00B30E98" w:rsidRDefault="00641DBA" w:rsidP="00641DBA">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.374</w:t>
            </w:r>
          </w:p>
        </w:tc>
      </w:tr>
      <w:tr w:rsidR="00641DBA" w:rsidRPr="00B30E98" w:rsidTr="00641DBA">
        <w:trPr>
          <w:cnfStyle w:val="000000100000" w:firstRow="0" w:lastRow="0" w:firstColumn="0" w:lastColumn="0" w:oddVBand="0" w:evenVBand="0" w:oddHBand="1" w:evenHBand="0" w:firstRowFirstColumn="0" w:firstRowLastColumn="0" w:lastRowFirstColumn="0" w:lastRowLastColumn="0"/>
          <w:trHeight w:val="136"/>
        </w:trPr>
        <w:tc>
          <w:tcPr>
            <w:cnfStyle w:val="000010000000" w:firstRow="0" w:lastRow="0" w:firstColumn="0" w:lastColumn="0" w:oddVBand="1" w:evenVBand="0" w:oddHBand="0" w:evenHBand="0" w:firstRowFirstColumn="0" w:firstRowLastColumn="0" w:lastRowFirstColumn="0" w:lastRowLastColumn="0"/>
            <w:tcW w:w="1087" w:type="pct"/>
            <w:vMerge/>
            <w:shd w:val="clear" w:color="auto" w:fill="FFFFFF" w:themeFill="background1"/>
          </w:tcPr>
          <w:p w:rsidR="00641DBA" w:rsidRPr="00B30E98" w:rsidRDefault="00641DBA" w:rsidP="00641DBA">
            <w:pPr>
              <w:autoSpaceDE w:val="0"/>
              <w:autoSpaceDN w:val="0"/>
              <w:adjustRightInd w:val="0"/>
              <w:rPr>
                <w:rFonts w:ascii="Constantia" w:eastAsiaTheme="minorHAnsi" w:hAnsi="Constantia" w:cs="Arial"/>
                <w:color w:val="000000"/>
                <w:sz w:val="20"/>
                <w:szCs w:val="20"/>
              </w:rPr>
            </w:pPr>
          </w:p>
        </w:tc>
        <w:tc>
          <w:tcPr>
            <w:tcW w:w="1869" w:type="pct"/>
            <w:shd w:val="clear" w:color="auto" w:fill="FFFFFF" w:themeFill="background1"/>
          </w:tcPr>
          <w:p w:rsidR="00641DBA" w:rsidRPr="00B30E98" w:rsidRDefault="00641DBA" w:rsidP="00641DBA">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Sig. (2-tailed)</w:t>
            </w:r>
          </w:p>
        </w:tc>
        <w:tc>
          <w:tcPr>
            <w:cnfStyle w:val="000010000000" w:firstRow="0" w:lastRow="0" w:firstColumn="0" w:lastColumn="0" w:oddVBand="1" w:evenVBand="0" w:oddHBand="0" w:evenHBand="0" w:firstRowFirstColumn="0" w:firstRowLastColumn="0" w:lastRowFirstColumn="0" w:lastRowLastColumn="0"/>
            <w:tcW w:w="957" w:type="pct"/>
            <w:shd w:val="clear" w:color="auto" w:fill="FFFFFF" w:themeFill="background1"/>
          </w:tcPr>
          <w:p w:rsidR="00641DBA" w:rsidRPr="00B30E98" w:rsidRDefault="00641DBA" w:rsidP="00641DBA">
            <w:pPr>
              <w:autoSpaceDE w:val="0"/>
              <w:autoSpaceDN w:val="0"/>
              <w:adjustRightInd w:val="0"/>
              <w:rPr>
                <w:rFonts w:ascii="Constantia" w:eastAsiaTheme="minorHAnsi" w:hAnsi="Constantia"/>
                <w:sz w:val="20"/>
                <w:szCs w:val="20"/>
              </w:rPr>
            </w:pPr>
          </w:p>
        </w:tc>
        <w:tc>
          <w:tcPr>
            <w:tcW w:w="1087" w:type="pct"/>
            <w:shd w:val="clear" w:color="auto" w:fill="FFFFFF" w:themeFill="background1"/>
          </w:tcPr>
          <w:p w:rsidR="00641DBA" w:rsidRPr="00B30E98" w:rsidRDefault="00641DBA" w:rsidP="00641DBA">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.011</w:t>
            </w:r>
          </w:p>
        </w:tc>
      </w:tr>
      <w:tr w:rsidR="00641DBA" w:rsidRPr="00B30E98" w:rsidTr="00641DBA">
        <w:trPr>
          <w:trHeight w:val="136"/>
        </w:trPr>
        <w:tc>
          <w:tcPr>
            <w:cnfStyle w:val="000010000000" w:firstRow="0" w:lastRow="0" w:firstColumn="0" w:lastColumn="0" w:oddVBand="1" w:evenVBand="0" w:oddHBand="0" w:evenHBand="0" w:firstRowFirstColumn="0" w:firstRowLastColumn="0" w:lastRowFirstColumn="0" w:lastRowLastColumn="0"/>
            <w:tcW w:w="1087" w:type="pct"/>
            <w:vMerge/>
            <w:shd w:val="clear" w:color="auto" w:fill="FFFFFF" w:themeFill="background1"/>
          </w:tcPr>
          <w:p w:rsidR="00641DBA" w:rsidRPr="00B30E98" w:rsidRDefault="00641DBA" w:rsidP="00641DBA">
            <w:pPr>
              <w:autoSpaceDE w:val="0"/>
              <w:autoSpaceDN w:val="0"/>
              <w:adjustRightInd w:val="0"/>
              <w:rPr>
                <w:rFonts w:ascii="Constantia" w:eastAsiaTheme="minorHAnsi" w:hAnsi="Constantia" w:cs="Arial"/>
                <w:color w:val="000000"/>
                <w:sz w:val="20"/>
                <w:szCs w:val="20"/>
              </w:rPr>
            </w:pPr>
          </w:p>
        </w:tc>
        <w:tc>
          <w:tcPr>
            <w:tcW w:w="1869" w:type="pct"/>
            <w:shd w:val="clear" w:color="auto" w:fill="FFFFFF" w:themeFill="background1"/>
          </w:tcPr>
          <w:p w:rsidR="00641DBA" w:rsidRPr="00B30E98" w:rsidRDefault="00641DBA" w:rsidP="00641DBA">
            <w:pPr>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N</w:t>
            </w:r>
          </w:p>
        </w:tc>
        <w:tc>
          <w:tcPr>
            <w:cnfStyle w:val="000010000000" w:firstRow="0" w:lastRow="0" w:firstColumn="0" w:lastColumn="0" w:oddVBand="1" w:evenVBand="0" w:oddHBand="0" w:evenHBand="0" w:firstRowFirstColumn="0" w:firstRowLastColumn="0" w:lastRowFirstColumn="0" w:lastRowLastColumn="0"/>
            <w:tcW w:w="957" w:type="pct"/>
            <w:shd w:val="clear" w:color="auto" w:fill="FFFFFF" w:themeFill="background1"/>
          </w:tcPr>
          <w:p w:rsidR="00641DBA" w:rsidRPr="00B30E98" w:rsidRDefault="00641DBA" w:rsidP="00641DBA">
            <w:pPr>
              <w:autoSpaceDE w:val="0"/>
              <w:autoSpaceDN w:val="0"/>
              <w:adjustRightInd w:val="0"/>
              <w:ind w:left="60" w:right="60"/>
              <w:jc w:val="right"/>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35</w:t>
            </w:r>
          </w:p>
        </w:tc>
        <w:tc>
          <w:tcPr>
            <w:tcW w:w="1087" w:type="pct"/>
            <w:shd w:val="clear" w:color="auto" w:fill="FFFFFF" w:themeFill="background1"/>
          </w:tcPr>
          <w:p w:rsidR="00641DBA" w:rsidRPr="00B30E98" w:rsidRDefault="00641DBA" w:rsidP="00641DBA">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35</w:t>
            </w:r>
          </w:p>
        </w:tc>
      </w:tr>
      <w:tr w:rsidR="00641DBA" w:rsidRPr="00B30E98" w:rsidTr="00641DBA">
        <w:trPr>
          <w:cnfStyle w:val="000000100000" w:firstRow="0" w:lastRow="0" w:firstColumn="0" w:lastColumn="0" w:oddVBand="0" w:evenVBand="0" w:oddHBand="1" w:evenHBand="0" w:firstRowFirstColumn="0" w:firstRowLastColumn="0" w:lastRowFirstColumn="0" w:lastRowLastColumn="0"/>
          <w:trHeight w:val="313"/>
        </w:trPr>
        <w:tc>
          <w:tcPr>
            <w:cnfStyle w:val="000010000000" w:firstRow="0" w:lastRow="0" w:firstColumn="0" w:lastColumn="0" w:oddVBand="1" w:evenVBand="0" w:oddHBand="0" w:evenHBand="0" w:firstRowFirstColumn="0" w:firstRowLastColumn="0" w:lastRowFirstColumn="0" w:lastRowLastColumn="0"/>
            <w:tcW w:w="1087" w:type="pct"/>
            <w:vMerge w:val="restart"/>
            <w:shd w:val="clear" w:color="auto" w:fill="FFFFFF" w:themeFill="background1"/>
          </w:tcPr>
          <w:p w:rsidR="00641DBA" w:rsidRPr="00B30E98" w:rsidRDefault="00641DBA" w:rsidP="00641DBA">
            <w:pPr>
              <w:autoSpaceDE w:val="0"/>
              <w:autoSpaceDN w:val="0"/>
              <w:adjustRightInd w:val="0"/>
              <w:ind w:left="60" w:right="60"/>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Kreativitas</w:t>
            </w:r>
          </w:p>
        </w:tc>
        <w:tc>
          <w:tcPr>
            <w:tcW w:w="1869" w:type="pct"/>
            <w:shd w:val="clear" w:color="auto" w:fill="FFFFFF" w:themeFill="background1"/>
          </w:tcPr>
          <w:p w:rsidR="00641DBA" w:rsidRPr="00B30E98" w:rsidRDefault="00641DBA" w:rsidP="00641DBA">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Pearson Correlation</w:t>
            </w:r>
          </w:p>
        </w:tc>
        <w:tc>
          <w:tcPr>
            <w:cnfStyle w:val="000010000000" w:firstRow="0" w:lastRow="0" w:firstColumn="0" w:lastColumn="0" w:oddVBand="1" w:evenVBand="0" w:oddHBand="0" w:evenHBand="0" w:firstRowFirstColumn="0" w:firstRowLastColumn="0" w:lastRowFirstColumn="0" w:lastRowLastColumn="0"/>
            <w:tcW w:w="957" w:type="pct"/>
            <w:shd w:val="clear" w:color="auto" w:fill="FFFFFF" w:themeFill="background1"/>
          </w:tcPr>
          <w:p w:rsidR="00641DBA" w:rsidRPr="00B30E98" w:rsidRDefault="00641DBA" w:rsidP="00641DBA">
            <w:pPr>
              <w:autoSpaceDE w:val="0"/>
              <w:autoSpaceDN w:val="0"/>
              <w:adjustRightInd w:val="0"/>
              <w:ind w:left="60" w:right="60"/>
              <w:jc w:val="right"/>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.374</w:t>
            </w:r>
          </w:p>
        </w:tc>
        <w:tc>
          <w:tcPr>
            <w:tcW w:w="1087" w:type="pct"/>
            <w:shd w:val="clear" w:color="auto" w:fill="FFFFFF" w:themeFill="background1"/>
          </w:tcPr>
          <w:p w:rsidR="00641DBA" w:rsidRPr="00B30E98" w:rsidRDefault="00641DBA" w:rsidP="00641DBA">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1</w:t>
            </w:r>
          </w:p>
        </w:tc>
      </w:tr>
      <w:tr w:rsidR="00641DBA" w:rsidRPr="00B30E98" w:rsidTr="00641DBA">
        <w:trPr>
          <w:trHeight w:val="136"/>
        </w:trPr>
        <w:tc>
          <w:tcPr>
            <w:cnfStyle w:val="000010000000" w:firstRow="0" w:lastRow="0" w:firstColumn="0" w:lastColumn="0" w:oddVBand="1" w:evenVBand="0" w:oddHBand="0" w:evenHBand="0" w:firstRowFirstColumn="0" w:firstRowLastColumn="0" w:lastRowFirstColumn="0" w:lastRowLastColumn="0"/>
            <w:tcW w:w="1087" w:type="pct"/>
            <w:vMerge/>
            <w:shd w:val="clear" w:color="auto" w:fill="FFFFFF" w:themeFill="background1"/>
          </w:tcPr>
          <w:p w:rsidR="00641DBA" w:rsidRPr="00B30E98" w:rsidRDefault="00641DBA" w:rsidP="00641DBA">
            <w:pPr>
              <w:autoSpaceDE w:val="0"/>
              <w:autoSpaceDN w:val="0"/>
              <w:adjustRightInd w:val="0"/>
              <w:rPr>
                <w:rFonts w:ascii="Constantia" w:eastAsiaTheme="minorHAnsi" w:hAnsi="Constantia" w:cs="Arial"/>
                <w:color w:val="000000"/>
                <w:sz w:val="20"/>
                <w:szCs w:val="20"/>
              </w:rPr>
            </w:pPr>
          </w:p>
        </w:tc>
        <w:tc>
          <w:tcPr>
            <w:tcW w:w="1869" w:type="pct"/>
            <w:shd w:val="clear" w:color="auto" w:fill="FFFFFF" w:themeFill="background1"/>
          </w:tcPr>
          <w:p w:rsidR="00641DBA" w:rsidRPr="00B30E98" w:rsidRDefault="00641DBA" w:rsidP="00641DBA">
            <w:pPr>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Sig. (2-tailed)</w:t>
            </w:r>
          </w:p>
        </w:tc>
        <w:tc>
          <w:tcPr>
            <w:cnfStyle w:val="000010000000" w:firstRow="0" w:lastRow="0" w:firstColumn="0" w:lastColumn="0" w:oddVBand="1" w:evenVBand="0" w:oddHBand="0" w:evenHBand="0" w:firstRowFirstColumn="0" w:firstRowLastColumn="0" w:lastRowFirstColumn="0" w:lastRowLastColumn="0"/>
            <w:tcW w:w="957" w:type="pct"/>
            <w:shd w:val="clear" w:color="auto" w:fill="FFFFFF" w:themeFill="background1"/>
          </w:tcPr>
          <w:p w:rsidR="00641DBA" w:rsidRPr="00B30E98" w:rsidRDefault="00641DBA" w:rsidP="00641DBA">
            <w:pPr>
              <w:autoSpaceDE w:val="0"/>
              <w:autoSpaceDN w:val="0"/>
              <w:adjustRightInd w:val="0"/>
              <w:ind w:left="60" w:right="60"/>
              <w:jc w:val="right"/>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.011</w:t>
            </w:r>
          </w:p>
        </w:tc>
        <w:tc>
          <w:tcPr>
            <w:tcW w:w="1087" w:type="pct"/>
            <w:shd w:val="clear" w:color="auto" w:fill="FFFFFF" w:themeFill="background1"/>
          </w:tcPr>
          <w:p w:rsidR="00641DBA" w:rsidRPr="00B30E98" w:rsidRDefault="00641DBA" w:rsidP="00641DB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nstantia" w:eastAsiaTheme="minorHAnsi" w:hAnsi="Constantia"/>
                <w:sz w:val="20"/>
                <w:szCs w:val="20"/>
              </w:rPr>
            </w:pPr>
          </w:p>
        </w:tc>
      </w:tr>
      <w:tr w:rsidR="00641DBA" w:rsidRPr="00B30E98" w:rsidTr="00641DBA">
        <w:trPr>
          <w:cnfStyle w:val="000000100000" w:firstRow="0" w:lastRow="0" w:firstColumn="0" w:lastColumn="0" w:oddVBand="0" w:evenVBand="0" w:oddHBand="1" w:evenHBand="0" w:firstRowFirstColumn="0" w:firstRowLastColumn="0" w:lastRowFirstColumn="0" w:lastRowLastColumn="0"/>
          <w:trHeight w:val="136"/>
        </w:trPr>
        <w:tc>
          <w:tcPr>
            <w:cnfStyle w:val="000010000000" w:firstRow="0" w:lastRow="0" w:firstColumn="0" w:lastColumn="0" w:oddVBand="1" w:evenVBand="0" w:oddHBand="0" w:evenHBand="0" w:firstRowFirstColumn="0" w:firstRowLastColumn="0" w:lastRowFirstColumn="0" w:lastRowLastColumn="0"/>
            <w:tcW w:w="1087" w:type="pct"/>
            <w:vMerge/>
            <w:shd w:val="clear" w:color="auto" w:fill="FFFFFF" w:themeFill="background1"/>
          </w:tcPr>
          <w:p w:rsidR="00641DBA" w:rsidRPr="00B30E98" w:rsidRDefault="00641DBA" w:rsidP="00641DBA">
            <w:pPr>
              <w:autoSpaceDE w:val="0"/>
              <w:autoSpaceDN w:val="0"/>
              <w:adjustRightInd w:val="0"/>
              <w:rPr>
                <w:rFonts w:ascii="Constantia" w:eastAsiaTheme="minorHAnsi" w:hAnsi="Constantia"/>
                <w:sz w:val="20"/>
                <w:szCs w:val="20"/>
              </w:rPr>
            </w:pPr>
          </w:p>
        </w:tc>
        <w:tc>
          <w:tcPr>
            <w:tcW w:w="1869" w:type="pct"/>
            <w:shd w:val="clear" w:color="auto" w:fill="FFFFFF" w:themeFill="background1"/>
          </w:tcPr>
          <w:p w:rsidR="00641DBA" w:rsidRPr="00B30E98" w:rsidRDefault="00641DBA" w:rsidP="00641DBA">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N</w:t>
            </w:r>
          </w:p>
        </w:tc>
        <w:tc>
          <w:tcPr>
            <w:cnfStyle w:val="000010000000" w:firstRow="0" w:lastRow="0" w:firstColumn="0" w:lastColumn="0" w:oddVBand="1" w:evenVBand="0" w:oddHBand="0" w:evenHBand="0" w:firstRowFirstColumn="0" w:firstRowLastColumn="0" w:lastRowFirstColumn="0" w:lastRowLastColumn="0"/>
            <w:tcW w:w="957" w:type="pct"/>
            <w:shd w:val="clear" w:color="auto" w:fill="FFFFFF" w:themeFill="background1"/>
          </w:tcPr>
          <w:p w:rsidR="00641DBA" w:rsidRPr="00B30E98" w:rsidRDefault="00641DBA" w:rsidP="00641DBA">
            <w:pPr>
              <w:autoSpaceDE w:val="0"/>
              <w:autoSpaceDN w:val="0"/>
              <w:adjustRightInd w:val="0"/>
              <w:ind w:left="60" w:right="60"/>
              <w:jc w:val="right"/>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35</w:t>
            </w:r>
          </w:p>
        </w:tc>
        <w:tc>
          <w:tcPr>
            <w:tcW w:w="1087" w:type="pct"/>
            <w:shd w:val="clear" w:color="auto" w:fill="FFFFFF" w:themeFill="background1"/>
          </w:tcPr>
          <w:p w:rsidR="00641DBA" w:rsidRPr="00B30E98" w:rsidRDefault="00641DBA" w:rsidP="00641DBA">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Constantia" w:eastAsiaTheme="minorHAnsi" w:hAnsi="Constantia" w:cs="Arial"/>
                <w:color w:val="000000"/>
                <w:sz w:val="20"/>
                <w:szCs w:val="20"/>
              </w:rPr>
            </w:pPr>
            <w:r w:rsidRPr="00B30E98">
              <w:rPr>
                <w:rFonts w:ascii="Constantia" w:eastAsiaTheme="minorHAnsi" w:hAnsi="Constantia" w:cs="Arial"/>
                <w:color w:val="000000"/>
                <w:sz w:val="20"/>
                <w:szCs w:val="20"/>
              </w:rPr>
              <w:t>36</w:t>
            </w:r>
          </w:p>
        </w:tc>
      </w:tr>
    </w:tbl>
    <w:p w:rsidR="00641DBA" w:rsidRDefault="00641DBA" w:rsidP="00265CEB">
      <w:pPr>
        <w:widowControl w:val="0"/>
        <w:autoSpaceDE w:val="0"/>
        <w:autoSpaceDN w:val="0"/>
        <w:adjustRightInd w:val="0"/>
        <w:ind w:firstLine="284"/>
        <w:jc w:val="both"/>
        <w:rPr>
          <w:rFonts w:asciiTheme="majorHAnsi" w:hAnsiTheme="majorHAnsi"/>
          <w:sz w:val="22"/>
          <w:szCs w:val="22"/>
          <w:lang w:val="en-ID"/>
        </w:rPr>
      </w:pPr>
    </w:p>
    <w:p w:rsidR="00A878DB" w:rsidRPr="00265CEB" w:rsidRDefault="00CD54EE" w:rsidP="00265CEB">
      <w:pPr>
        <w:widowControl w:val="0"/>
        <w:autoSpaceDE w:val="0"/>
        <w:autoSpaceDN w:val="0"/>
        <w:adjustRightInd w:val="0"/>
        <w:ind w:firstLine="284"/>
        <w:jc w:val="both"/>
        <w:rPr>
          <w:rFonts w:asciiTheme="majorHAnsi" w:hAnsiTheme="majorHAnsi"/>
          <w:sz w:val="22"/>
          <w:szCs w:val="22"/>
          <w:lang w:val="en-ID"/>
        </w:rPr>
      </w:pPr>
      <w:r w:rsidRPr="00265CEB">
        <w:rPr>
          <w:rFonts w:asciiTheme="majorHAnsi" w:hAnsiTheme="majorHAnsi"/>
          <w:sz w:val="22"/>
          <w:szCs w:val="22"/>
          <w:lang w:val="en-ID"/>
        </w:rPr>
        <w:t>D</w:t>
      </w:r>
      <w:r w:rsidR="001B55A6" w:rsidRPr="00265CEB">
        <w:rPr>
          <w:rFonts w:asciiTheme="majorHAnsi" w:hAnsiTheme="majorHAnsi"/>
          <w:sz w:val="22"/>
          <w:szCs w:val="22"/>
        </w:rPr>
        <w:t xml:space="preserve">ilihat dari </w:t>
      </w:r>
      <w:r w:rsidR="001B55A6" w:rsidRPr="00265CEB">
        <w:rPr>
          <w:rFonts w:asciiTheme="majorHAnsi" w:hAnsiTheme="majorHAnsi"/>
          <w:color w:val="000000"/>
          <w:sz w:val="22"/>
          <w:szCs w:val="22"/>
        </w:rPr>
        <w:t>Sig. (2-tailed)</w:t>
      </w:r>
      <w:r w:rsidR="001B55A6" w:rsidRPr="00265CEB">
        <w:rPr>
          <w:rFonts w:asciiTheme="majorHAnsi" w:hAnsiTheme="majorHAnsi"/>
          <w:sz w:val="22"/>
          <w:szCs w:val="22"/>
        </w:rPr>
        <w:t xml:space="preserve"> 0,000 &lt; 0,05 maka ditolak H</w:t>
      </w:r>
      <w:r w:rsidR="001B55A6" w:rsidRPr="00265CEB">
        <w:rPr>
          <w:rFonts w:asciiTheme="majorHAnsi" w:hAnsiTheme="majorHAnsi"/>
          <w:sz w:val="22"/>
          <w:szCs w:val="22"/>
          <w:vertAlign w:val="subscript"/>
        </w:rPr>
        <w:t>0</w:t>
      </w:r>
      <w:r w:rsidR="001B55A6" w:rsidRPr="00265CEB">
        <w:rPr>
          <w:rFonts w:asciiTheme="majorHAnsi" w:hAnsiTheme="majorHAnsi"/>
          <w:sz w:val="22"/>
          <w:szCs w:val="22"/>
        </w:rPr>
        <w:t>, H</w:t>
      </w:r>
      <w:r w:rsidR="001B55A6" w:rsidRPr="00265CEB">
        <w:rPr>
          <w:rFonts w:asciiTheme="majorHAnsi" w:hAnsiTheme="majorHAnsi"/>
          <w:sz w:val="22"/>
          <w:szCs w:val="22"/>
          <w:vertAlign w:val="subscript"/>
        </w:rPr>
        <w:t>a</w:t>
      </w:r>
      <w:r w:rsidR="001B55A6" w:rsidRPr="00265CEB">
        <w:rPr>
          <w:rFonts w:asciiTheme="majorHAnsi" w:hAnsiTheme="majorHAnsi"/>
          <w:sz w:val="22"/>
          <w:szCs w:val="22"/>
        </w:rPr>
        <w:t xml:space="preserve"> diterima sehingga dapat disimpulkan  bahwa ada  pengaruh </w:t>
      </w:r>
      <w:r w:rsidR="001B55A6" w:rsidRPr="00265CEB">
        <w:rPr>
          <w:rFonts w:asciiTheme="majorHAnsi" w:hAnsiTheme="majorHAnsi"/>
          <w:sz w:val="22"/>
          <w:szCs w:val="22"/>
          <w:lang w:val="id-ID"/>
        </w:rPr>
        <w:t xml:space="preserve">pembelajaran IPA dengan pendekatan proses sains menggunakan eksperimen terbimbing </w:t>
      </w:r>
      <w:r w:rsidR="001B55A6" w:rsidRPr="00265CEB">
        <w:rPr>
          <w:rFonts w:asciiTheme="majorHAnsi" w:hAnsiTheme="majorHAnsi"/>
          <w:sz w:val="22"/>
          <w:szCs w:val="22"/>
        </w:rPr>
        <w:t>terhadap kreatifitas</w:t>
      </w:r>
      <w:r w:rsidR="001B55A6" w:rsidRPr="00265CEB">
        <w:rPr>
          <w:rFonts w:asciiTheme="majorHAnsi" w:hAnsiTheme="majorHAnsi"/>
          <w:sz w:val="22"/>
          <w:szCs w:val="22"/>
          <w:lang w:val="id-ID"/>
        </w:rPr>
        <w:t xml:space="preserve"> belajar siswa</w:t>
      </w:r>
      <w:r w:rsidR="001B55A6" w:rsidRPr="00265CEB">
        <w:rPr>
          <w:rFonts w:asciiTheme="majorHAnsi" w:hAnsiTheme="majorHAnsi"/>
          <w:sz w:val="22"/>
          <w:szCs w:val="22"/>
        </w:rPr>
        <w:t>.</w:t>
      </w:r>
    </w:p>
    <w:p w:rsidR="00A878DB" w:rsidRPr="00265CEB" w:rsidRDefault="00A878DB" w:rsidP="00265CEB">
      <w:pPr>
        <w:widowControl w:val="0"/>
        <w:autoSpaceDE w:val="0"/>
        <w:autoSpaceDN w:val="0"/>
        <w:adjustRightInd w:val="0"/>
        <w:ind w:firstLine="284"/>
        <w:jc w:val="both"/>
        <w:rPr>
          <w:rFonts w:asciiTheme="majorHAnsi" w:hAnsiTheme="majorHAnsi"/>
          <w:sz w:val="22"/>
          <w:szCs w:val="22"/>
          <w:lang w:val="en-ID"/>
        </w:rPr>
      </w:pPr>
    </w:p>
    <w:p w:rsidR="000B4231" w:rsidRPr="00265CEB" w:rsidRDefault="001B55A6" w:rsidP="00265CEB">
      <w:pPr>
        <w:widowControl w:val="0"/>
        <w:autoSpaceDE w:val="0"/>
        <w:autoSpaceDN w:val="0"/>
        <w:adjustRightInd w:val="0"/>
        <w:ind w:firstLine="284"/>
        <w:jc w:val="both"/>
        <w:rPr>
          <w:rFonts w:asciiTheme="majorHAnsi" w:hAnsiTheme="majorHAnsi"/>
          <w:sz w:val="22"/>
          <w:szCs w:val="22"/>
          <w:lang w:val="en-ID"/>
        </w:rPr>
      </w:pPr>
      <w:r w:rsidRPr="00265CEB">
        <w:rPr>
          <w:rFonts w:asciiTheme="majorHAnsi" w:hAnsiTheme="majorHAnsi"/>
          <w:sz w:val="22"/>
          <w:szCs w:val="22"/>
          <w:lang w:val="en-ID"/>
        </w:rPr>
        <w:t>Analisa rata-rata peningkatan hasil b</w:t>
      </w:r>
      <w:r w:rsidR="005E38E4" w:rsidRPr="00265CEB">
        <w:rPr>
          <w:rFonts w:asciiTheme="majorHAnsi" w:hAnsiTheme="majorHAnsi"/>
          <w:sz w:val="22"/>
          <w:szCs w:val="22"/>
          <w:lang w:val="en-ID"/>
        </w:rPr>
        <w:t>elajar menggunakan gain score. R</w:t>
      </w:r>
      <w:r w:rsidR="005E38E4" w:rsidRPr="00265CEB">
        <w:rPr>
          <w:rFonts w:asciiTheme="majorHAnsi" w:hAnsiTheme="majorHAnsi"/>
          <w:sz w:val="22"/>
          <w:szCs w:val="22"/>
        </w:rPr>
        <w:t xml:space="preserve">ata-rata gain score </w:t>
      </w:r>
      <w:r w:rsidR="005E38E4" w:rsidRPr="00265CEB">
        <w:rPr>
          <w:rFonts w:asciiTheme="majorHAnsi" w:hAnsiTheme="majorHAnsi"/>
          <w:sz w:val="22"/>
          <w:szCs w:val="22"/>
          <w:lang w:val="en-ID"/>
        </w:rPr>
        <w:t>E</w:t>
      </w:r>
      <w:r w:rsidR="005E38E4" w:rsidRPr="00265CEB">
        <w:rPr>
          <w:rFonts w:asciiTheme="majorHAnsi" w:hAnsiTheme="majorHAnsi"/>
          <w:sz w:val="22"/>
          <w:szCs w:val="22"/>
          <w:lang w:val="id-ID"/>
        </w:rPr>
        <w:t>ksperimen bebas termodifikasi</w:t>
      </w:r>
      <w:r w:rsidR="005E38E4" w:rsidRPr="00265CEB">
        <w:rPr>
          <w:rFonts w:asciiTheme="majorHAnsi" w:hAnsiTheme="majorHAnsi"/>
          <w:sz w:val="22"/>
          <w:szCs w:val="22"/>
          <w:lang w:val="en-ID"/>
        </w:rPr>
        <w:t xml:space="preserve"> (0</w:t>
      </w:r>
      <w:proofErr w:type="gramStart"/>
      <w:r w:rsidR="005E38E4" w:rsidRPr="00265CEB">
        <w:rPr>
          <w:rFonts w:asciiTheme="majorHAnsi" w:hAnsiTheme="majorHAnsi"/>
          <w:sz w:val="22"/>
          <w:szCs w:val="22"/>
          <w:lang w:val="en-ID"/>
        </w:rPr>
        <w:t>,57</w:t>
      </w:r>
      <w:proofErr w:type="gramEnd"/>
      <w:r w:rsidR="005E38E4" w:rsidRPr="00265CEB">
        <w:rPr>
          <w:rFonts w:asciiTheme="majorHAnsi" w:hAnsiTheme="majorHAnsi"/>
          <w:sz w:val="22"/>
          <w:szCs w:val="22"/>
          <w:lang w:val="en-ID"/>
        </w:rPr>
        <w:t>) lebih besar dari rata-rata gain score E</w:t>
      </w:r>
      <w:r w:rsidR="005E38E4" w:rsidRPr="00265CEB">
        <w:rPr>
          <w:rFonts w:asciiTheme="majorHAnsi" w:hAnsiTheme="majorHAnsi"/>
          <w:sz w:val="22"/>
          <w:szCs w:val="22"/>
          <w:lang w:val="id-ID"/>
        </w:rPr>
        <w:t>ksperimen terbimbing</w:t>
      </w:r>
      <w:r w:rsidR="005E38E4" w:rsidRPr="00265CEB">
        <w:rPr>
          <w:rFonts w:asciiTheme="majorHAnsi" w:hAnsiTheme="majorHAnsi"/>
          <w:sz w:val="22"/>
          <w:szCs w:val="22"/>
          <w:lang w:val="en-ID"/>
        </w:rPr>
        <w:t xml:space="preserve"> (0,48)kriteria kedua metode ini adalah sedang. </w:t>
      </w:r>
    </w:p>
    <w:p w:rsidR="001B55A6" w:rsidRPr="00265CEB" w:rsidRDefault="00026557" w:rsidP="00265CEB">
      <w:pPr>
        <w:widowControl w:val="0"/>
        <w:autoSpaceDE w:val="0"/>
        <w:autoSpaceDN w:val="0"/>
        <w:adjustRightInd w:val="0"/>
        <w:ind w:firstLine="284"/>
        <w:jc w:val="both"/>
        <w:rPr>
          <w:rFonts w:asciiTheme="majorHAnsi" w:hAnsiTheme="majorHAnsi"/>
          <w:sz w:val="22"/>
          <w:szCs w:val="22"/>
          <w:lang w:val="en-ID"/>
        </w:rPr>
      </w:pPr>
      <w:r w:rsidRPr="00265CEB">
        <w:rPr>
          <w:rFonts w:asciiTheme="majorHAnsi" w:hAnsiTheme="majorHAnsi"/>
          <w:sz w:val="22"/>
          <w:szCs w:val="22"/>
          <w:lang w:val="en-ID"/>
        </w:rPr>
        <w:t>Sedangkan a</w:t>
      </w:r>
      <w:r w:rsidR="001B55A6" w:rsidRPr="00265CEB">
        <w:rPr>
          <w:rFonts w:asciiTheme="majorHAnsi" w:hAnsiTheme="majorHAnsi"/>
          <w:sz w:val="22"/>
          <w:szCs w:val="22"/>
        </w:rPr>
        <w:t xml:space="preserve">nalisa peningkatan angket </w:t>
      </w:r>
      <w:proofErr w:type="gramStart"/>
      <w:r w:rsidR="001B55A6" w:rsidRPr="00265CEB">
        <w:rPr>
          <w:rFonts w:asciiTheme="majorHAnsi" w:hAnsiTheme="majorHAnsi"/>
          <w:sz w:val="22"/>
          <w:szCs w:val="22"/>
        </w:rPr>
        <w:t>kreati</w:t>
      </w:r>
      <w:r w:rsidR="005E38E4" w:rsidRPr="00265CEB">
        <w:rPr>
          <w:rFonts w:asciiTheme="majorHAnsi" w:hAnsiTheme="majorHAnsi"/>
          <w:sz w:val="22"/>
          <w:szCs w:val="22"/>
        </w:rPr>
        <w:t>vitas  menggunakan</w:t>
      </w:r>
      <w:proofErr w:type="gramEnd"/>
      <w:r w:rsidR="005E38E4" w:rsidRPr="00265CEB">
        <w:rPr>
          <w:rFonts w:asciiTheme="majorHAnsi" w:hAnsiTheme="majorHAnsi"/>
          <w:sz w:val="22"/>
          <w:szCs w:val="22"/>
        </w:rPr>
        <w:t xml:space="preserve"> gain score. Rata-rata gain score </w:t>
      </w:r>
      <w:r w:rsidR="005E38E4" w:rsidRPr="00265CEB">
        <w:rPr>
          <w:rFonts w:asciiTheme="majorHAnsi" w:hAnsiTheme="majorHAnsi"/>
          <w:sz w:val="22"/>
          <w:szCs w:val="22"/>
          <w:lang w:val="en-ID"/>
        </w:rPr>
        <w:t>E</w:t>
      </w:r>
      <w:r w:rsidR="005E38E4" w:rsidRPr="00265CEB">
        <w:rPr>
          <w:rFonts w:asciiTheme="majorHAnsi" w:hAnsiTheme="majorHAnsi"/>
          <w:sz w:val="22"/>
          <w:szCs w:val="22"/>
          <w:lang w:val="id-ID"/>
        </w:rPr>
        <w:t>ksperimen bebas termodifikasi</w:t>
      </w:r>
      <w:r w:rsidR="005E38E4" w:rsidRPr="00265CEB">
        <w:rPr>
          <w:rFonts w:asciiTheme="majorHAnsi" w:hAnsiTheme="majorHAnsi"/>
          <w:sz w:val="22"/>
          <w:szCs w:val="22"/>
          <w:lang w:val="en-ID"/>
        </w:rPr>
        <w:t xml:space="preserve"> (0</w:t>
      </w:r>
      <w:proofErr w:type="gramStart"/>
      <w:r w:rsidR="005E38E4" w:rsidRPr="00265CEB">
        <w:rPr>
          <w:rFonts w:asciiTheme="majorHAnsi" w:hAnsiTheme="majorHAnsi"/>
          <w:sz w:val="22"/>
          <w:szCs w:val="22"/>
          <w:lang w:val="en-ID"/>
        </w:rPr>
        <w:t>,34</w:t>
      </w:r>
      <w:proofErr w:type="gramEnd"/>
      <w:r w:rsidR="005E38E4" w:rsidRPr="00265CEB">
        <w:rPr>
          <w:rFonts w:asciiTheme="majorHAnsi" w:hAnsiTheme="majorHAnsi"/>
          <w:sz w:val="22"/>
          <w:szCs w:val="22"/>
          <w:lang w:val="en-ID"/>
        </w:rPr>
        <w:t>) lebih besar dari rata-rata gain score E</w:t>
      </w:r>
      <w:r w:rsidR="005E38E4" w:rsidRPr="00265CEB">
        <w:rPr>
          <w:rFonts w:asciiTheme="majorHAnsi" w:hAnsiTheme="majorHAnsi"/>
          <w:sz w:val="22"/>
          <w:szCs w:val="22"/>
          <w:lang w:val="id-ID"/>
        </w:rPr>
        <w:t>ksperimen terbimbing</w:t>
      </w:r>
      <w:r w:rsidR="005E38E4" w:rsidRPr="00265CEB">
        <w:rPr>
          <w:rFonts w:asciiTheme="majorHAnsi" w:hAnsiTheme="majorHAnsi"/>
          <w:sz w:val="22"/>
          <w:szCs w:val="22"/>
          <w:lang w:val="en-ID"/>
        </w:rPr>
        <w:t xml:space="preserve"> (0,30)kriteria kedua metode ini adalah sedang</w:t>
      </w:r>
      <w:r w:rsidR="000D4BDD" w:rsidRPr="00265CEB">
        <w:rPr>
          <w:rFonts w:asciiTheme="majorHAnsi" w:hAnsiTheme="majorHAnsi"/>
          <w:sz w:val="22"/>
          <w:szCs w:val="22"/>
          <w:lang w:val="en-ID"/>
        </w:rPr>
        <w:t xml:space="preserve">. </w:t>
      </w:r>
      <w:proofErr w:type="gramStart"/>
      <w:r w:rsidR="001B55A6" w:rsidRPr="00265CEB">
        <w:rPr>
          <w:rFonts w:asciiTheme="majorHAnsi" w:hAnsiTheme="majorHAnsi"/>
          <w:sz w:val="22"/>
          <w:szCs w:val="22"/>
          <w:lang w:val="en-ID"/>
        </w:rPr>
        <w:t xml:space="preserve">Dari hasil </w:t>
      </w:r>
      <w:r w:rsidRPr="00265CEB">
        <w:rPr>
          <w:rFonts w:asciiTheme="majorHAnsi" w:hAnsiTheme="majorHAnsi"/>
          <w:sz w:val="22"/>
          <w:szCs w:val="22"/>
          <w:lang w:val="en-ID"/>
        </w:rPr>
        <w:t>belajar siswa dan a</w:t>
      </w:r>
      <w:r w:rsidR="001B55A6" w:rsidRPr="00265CEB">
        <w:rPr>
          <w:rFonts w:asciiTheme="majorHAnsi" w:hAnsiTheme="majorHAnsi"/>
          <w:sz w:val="22"/>
          <w:szCs w:val="22"/>
          <w:lang w:val="en-ID"/>
        </w:rPr>
        <w:t xml:space="preserve">ngket </w:t>
      </w:r>
      <w:r w:rsidRPr="00265CEB">
        <w:rPr>
          <w:rFonts w:asciiTheme="majorHAnsi" w:hAnsiTheme="majorHAnsi"/>
          <w:sz w:val="22"/>
          <w:szCs w:val="22"/>
          <w:lang w:val="en-ID"/>
        </w:rPr>
        <w:t xml:space="preserve">kreativitas belajar siswa </w:t>
      </w:r>
      <w:r w:rsidR="001B55A6" w:rsidRPr="00265CEB">
        <w:rPr>
          <w:rFonts w:asciiTheme="majorHAnsi" w:hAnsiTheme="majorHAnsi"/>
          <w:sz w:val="22"/>
          <w:szCs w:val="22"/>
          <w:lang w:val="en-ID"/>
        </w:rPr>
        <w:t xml:space="preserve">menunjukkan bahwa pembelajaran yang diajarkan dengan </w:t>
      </w:r>
      <w:r w:rsidR="001B55A6" w:rsidRPr="00265CEB">
        <w:rPr>
          <w:rFonts w:asciiTheme="majorHAnsi" w:hAnsiTheme="majorHAnsi"/>
          <w:sz w:val="22"/>
          <w:szCs w:val="22"/>
          <w:lang w:val="id-ID"/>
        </w:rPr>
        <w:t xml:space="preserve">metodeeksperimen bebas termodifikasi </w:t>
      </w:r>
      <w:r w:rsidR="001B55A6" w:rsidRPr="00265CEB">
        <w:rPr>
          <w:rFonts w:asciiTheme="majorHAnsi" w:hAnsiTheme="majorHAnsi"/>
          <w:sz w:val="22"/>
          <w:szCs w:val="22"/>
          <w:lang w:val="en-ID"/>
        </w:rPr>
        <w:t xml:space="preserve">dianggap lebih baik daripada yang diajarkan dengan </w:t>
      </w:r>
      <w:r w:rsidR="001B55A6" w:rsidRPr="00265CEB">
        <w:rPr>
          <w:rFonts w:asciiTheme="majorHAnsi" w:hAnsiTheme="majorHAnsi"/>
          <w:sz w:val="22"/>
          <w:szCs w:val="22"/>
          <w:lang w:val="id-ID"/>
        </w:rPr>
        <w:t>metode eksperimen terbimbing</w:t>
      </w:r>
      <w:r w:rsidR="001B55A6" w:rsidRPr="00265CEB">
        <w:rPr>
          <w:rFonts w:asciiTheme="majorHAnsi" w:hAnsiTheme="majorHAnsi"/>
          <w:sz w:val="22"/>
          <w:szCs w:val="22"/>
          <w:lang w:val="en-ID"/>
        </w:rPr>
        <w:t>.</w:t>
      </w:r>
      <w:proofErr w:type="gramEnd"/>
    </w:p>
    <w:p w:rsidR="00026557" w:rsidRPr="00265CEB" w:rsidRDefault="000D4BDD" w:rsidP="00265CEB">
      <w:pPr>
        <w:spacing w:after="200"/>
        <w:ind w:firstLine="426"/>
        <w:jc w:val="both"/>
        <w:rPr>
          <w:rFonts w:asciiTheme="majorHAnsi" w:hAnsiTheme="majorHAnsi"/>
          <w:sz w:val="22"/>
          <w:szCs w:val="22"/>
          <w:lang w:val="en-ID"/>
        </w:rPr>
      </w:pPr>
      <w:r w:rsidRPr="00265CEB">
        <w:rPr>
          <w:rFonts w:asciiTheme="majorHAnsi" w:hAnsiTheme="majorHAnsi"/>
          <w:sz w:val="22"/>
          <w:szCs w:val="22"/>
        </w:rPr>
        <w:t>D</w:t>
      </w:r>
      <w:r w:rsidR="001B55A6" w:rsidRPr="00265CEB">
        <w:rPr>
          <w:rFonts w:asciiTheme="majorHAnsi" w:hAnsiTheme="majorHAnsi"/>
          <w:sz w:val="22"/>
          <w:szCs w:val="22"/>
        </w:rPr>
        <w:t xml:space="preserve">ilihat dari </w:t>
      </w:r>
      <w:r w:rsidR="001B55A6" w:rsidRPr="00265CEB">
        <w:rPr>
          <w:rFonts w:asciiTheme="majorHAnsi" w:hAnsiTheme="majorHAnsi"/>
          <w:color w:val="000000"/>
          <w:sz w:val="22"/>
          <w:szCs w:val="22"/>
        </w:rPr>
        <w:t>Sig. (2-tailed)</w:t>
      </w:r>
      <w:r w:rsidR="001B55A6" w:rsidRPr="00265CEB">
        <w:rPr>
          <w:rFonts w:asciiTheme="majorHAnsi" w:hAnsiTheme="majorHAnsi"/>
          <w:sz w:val="22"/>
          <w:szCs w:val="22"/>
        </w:rPr>
        <w:t xml:space="preserve"> 0,011 &lt; 0</w:t>
      </w:r>
      <w:proofErr w:type="gramStart"/>
      <w:r w:rsidR="001B55A6" w:rsidRPr="00265CEB">
        <w:rPr>
          <w:rFonts w:asciiTheme="majorHAnsi" w:hAnsiTheme="majorHAnsi"/>
          <w:sz w:val="22"/>
          <w:szCs w:val="22"/>
        </w:rPr>
        <w:t>,05</w:t>
      </w:r>
      <w:proofErr w:type="gramEnd"/>
      <w:r w:rsidR="001B55A6" w:rsidRPr="00265CEB">
        <w:rPr>
          <w:rFonts w:asciiTheme="majorHAnsi" w:hAnsiTheme="majorHAnsi"/>
          <w:sz w:val="22"/>
          <w:szCs w:val="22"/>
        </w:rPr>
        <w:t xml:space="preserve"> maka ditolak H</w:t>
      </w:r>
      <w:r w:rsidR="001B55A6" w:rsidRPr="00265CEB">
        <w:rPr>
          <w:rFonts w:asciiTheme="majorHAnsi" w:hAnsiTheme="majorHAnsi"/>
          <w:sz w:val="22"/>
          <w:szCs w:val="22"/>
          <w:vertAlign w:val="subscript"/>
        </w:rPr>
        <w:t>0</w:t>
      </w:r>
      <w:r w:rsidR="001B55A6" w:rsidRPr="00265CEB">
        <w:rPr>
          <w:rFonts w:asciiTheme="majorHAnsi" w:hAnsiTheme="majorHAnsi"/>
          <w:sz w:val="22"/>
          <w:szCs w:val="22"/>
        </w:rPr>
        <w:t>, H</w:t>
      </w:r>
      <w:r w:rsidR="001B55A6" w:rsidRPr="00265CEB">
        <w:rPr>
          <w:rFonts w:asciiTheme="majorHAnsi" w:hAnsiTheme="majorHAnsi"/>
          <w:sz w:val="22"/>
          <w:szCs w:val="22"/>
          <w:vertAlign w:val="subscript"/>
        </w:rPr>
        <w:t>a</w:t>
      </w:r>
      <w:r w:rsidR="001B55A6" w:rsidRPr="00265CEB">
        <w:rPr>
          <w:rFonts w:asciiTheme="majorHAnsi" w:hAnsiTheme="majorHAnsi"/>
          <w:sz w:val="22"/>
          <w:szCs w:val="22"/>
        </w:rPr>
        <w:t xml:space="preserve"> diterima sehingga dapat disimpulkan  bahwa ada hubungan antara hasil belajar dengan kreatifitas </w:t>
      </w:r>
      <w:r w:rsidRPr="00265CEB">
        <w:rPr>
          <w:rFonts w:asciiTheme="majorHAnsi" w:hAnsiTheme="majorHAnsi"/>
          <w:sz w:val="22"/>
          <w:szCs w:val="22"/>
          <w:lang w:val="id-ID"/>
        </w:rPr>
        <w:t>belajar siswa</w:t>
      </w:r>
      <w:r w:rsidRPr="00265CEB">
        <w:rPr>
          <w:rFonts w:asciiTheme="majorHAnsi" w:hAnsiTheme="majorHAnsi"/>
          <w:sz w:val="22"/>
          <w:szCs w:val="22"/>
          <w:lang w:val="en-ID"/>
        </w:rPr>
        <w:t>.</w:t>
      </w:r>
    </w:p>
    <w:p w:rsidR="001B2C61" w:rsidRPr="00265CEB" w:rsidRDefault="001B2C61" w:rsidP="00265CEB">
      <w:pPr>
        <w:spacing w:after="200"/>
        <w:jc w:val="both"/>
        <w:rPr>
          <w:rFonts w:asciiTheme="majorHAnsi" w:hAnsiTheme="majorHAnsi"/>
          <w:sz w:val="22"/>
          <w:szCs w:val="22"/>
          <w:lang w:val="en-ID"/>
        </w:rPr>
      </w:pPr>
      <w:r w:rsidRPr="00265CEB">
        <w:rPr>
          <w:rFonts w:asciiTheme="majorHAnsi" w:hAnsiTheme="majorHAnsi"/>
          <w:b/>
          <w:sz w:val="22"/>
          <w:szCs w:val="22"/>
          <w:lang w:val="id-ID"/>
        </w:rPr>
        <w:t>Pembahasan</w:t>
      </w:r>
    </w:p>
    <w:p w:rsidR="001B2C61" w:rsidRPr="00265CEB" w:rsidRDefault="001B2C61" w:rsidP="00265CEB">
      <w:pPr>
        <w:pStyle w:val="ListParagraph"/>
        <w:widowControl w:val="0"/>
        <w:numPr>
          <w:ilvl w:val="0"/>
          <w:numId w:val="11"/>
        </w:numPr>
        <w:autoSpaceDE w:val="0"/>
        <w:autoSpaceDN w:val="0"/>
        <w:adjustRightInd w:val="0"/>
        <w:ind w:left="284" w:hanging="284"/>
        <w:jc w:val="both"/>
        <w:rPr>
          <w:rFonts w:asciiTheme="majorHAnsi" w:hAnsiTheme="majorHAnsi"/>
          <w:b/>
          <w:sz w:val="22"/>
          <w:szCs w:val="22"/>
          <w:lang w:val="id-ID"/>
        </w:rPr>
      </w:pPr>
      <w:r w:rsidRPr="00265CEB">
        <w:rPr>
          <w:rFonts w:asciiTheme="majorHAnsi" w:hAnsiTheme="majorHAnsi"/>
          <w:b/>
          <w:sz w:val="22"/>
          <w:szCs w:val="22"/>
        </w:rPr>
        <w:t xml:space="preserve">Perbedaan pengaruh </w:t>
      </w:r>
      <w:r w:rsidRPr="00265CEB">
        <w:rPr>
          <w:rFonts w:asciiTheme="majorHAnsi" w:hAnsiTheme="majorHAnsi"/>
          <w:b/>
          <w:sz w:val="22"/>
          <w:szCs w:val="22"/>
          <w:lang w:val="id-ID"/>
        </w:rPr>
        <w:t xml:space="preserve">pembelajaran IPA dengan pendekatan proses sains menggunakan metode eksperimen bebas termodifikasi </w:t>
      </w:r>
      <w:r w:rsidRPr="00265CEB">
        <w:rPr>
          <w:rFonts w:asciiTheme="majorHAnsi" w:hAnsiTheme="majorHAnsi"/>
          <w:b/>
          <w:sz w:val="22"/>
          <w:szCs w:val="22"/>
        </w:rPr>
        <w:t>terhadap</w:t>
      </w:r>
      <w:r w:rsidR="001F36A5" w:rsidRPr="00265CEB">
        <w:rPr>
          <w:rFonts w:asciiTheme="majorHAnsi" w:hAnsiTheme="majorHAnsi"/>
          <w:b/>
          <w:sz w:val="22"/>
          <w:szCs w:val="22"/>
          <w:lang w:val="id-ID"/>
        </w:rPr>
        <w:t xml:space="preserve"> hasil belajar </w:t>
      </w:r>
      <w:r w:rsidR="001F36A5" w:rsidRPr="00265CEB">
        <w:rPr>
          <w:rFonts w:asciiTheme="majorHAnsi" w:hAnsiTheme="majorHAnsi"/>
          <w:b/>
          <w:sz w:val="22"/>
          <w:szCs w:val="22"/>
          <w:lang w:val="en-ID"/>
        </w:rPr>
        <w:t xml:space="preserve">dan </w:t>
      </w:r>
      <w:r w:rsidR="001F36A5" w:rsidRPr="00265CEB">
        <w:rPr>
          <w:rFonts w:asciiTheme="majorHAnsi" w:hAnsiTheme="majorHAnsi"/>
          <w:b/>
          <w:sz w:val="22"/>
          <w:szCs w:val="22"/>
        </w:rPr>
        <w:t>kreatifitas</w:t>
      </w:r>
      <w:r w:rsidR="001F36A5" w:rsidRPr="00265CEB">
        <w:rPr>
          <w:rFonts w:asciiTheme="majorHAnsi" w:hAnsiTheme="majorHAnsi"/>
          <w:b/>
          <w:sz w:val="22"/>
          <w:szCs w:val="22"/>
          <w:lang w:val="id-ID"/>
        </w:rPr>
        <w:t xml:space="preserve"> belajar siswa</w:t>
      </w:r>
    </w:p>
    <w:p w:rsidR="001B2C61" w:rsidRPr="00265CEB" w:rsidRDefault="004E426C" w:rsidP="00265CEB">
      <w:pPr>
        <w:pStyle w:val="ListParagraph"/>
        <w:widowControl w:val="0"/>
        <w:autoSpaceDE w:val="0"/>
        <w:autoSpaceDN w:val="0"/>
        <w:adjustRightInd w:val="0"/>
        <w:ind w:left="0" w:firstLine="284"/>
        <w:jc w:val="both"/>
        <w:rPr>
          <w:rFonts w:asciiTheme="majorHAnsi" w:hAnsiTheme="majorHAnsi"/>
          <w:sz w:val="22"/>
          <w:szCs w:val="22"/>
          <w:lang w:val="en-ID"/>
        </w:rPr>
      </w:pPr>
      <w:r w:rsidRPr="00265CEB">
        <w:rPr>
          <w:rFonts w:asciiTheme="majorHAnsi" w:hAnsiTheme="majorHAnsi"/>
          <w:sz w:val="22"/>
          <w:szCs w:val="22"/>
          <w:lang w:val="en-ID"/>
        </w:rPr>
        <w:t xml:space="preserve">Pada hasil penelitian </w:t>
      </w:r>
      <w:r w:rsidR="00F939D7" w:rsidRPr="00265CEB">
        <w:rPr>
          <w:rFonts w:asciiTheme="majorHAnsi" w:hAnsiTheme="majorHAnsi"/>
          <w:sz w:val="22"/>
          <w:szCs w:val="22"/>
          <w:lang w:val="en-ID"/>
        </w:rPr>
        <w:t xml:space="preserve">ini </w:t>
      </w:r>
      <w:r w:rsidRPr="00265CEB">
        <w:rPr>
          <w:rFonts w:asciiTheme="majorHAnsi" w:hAnsiTheme="majorHAnsi"/>
          <w:sz w:val="22"/>
          <w:szCs w:val="22"/>
          <w:lang w:val="en-ID"/>
        </w:rPr>
        <w:t xml:space="preserve">bahwa </w:t>
      </w:r>
      <w:r w:rsidR="00BB0245" w:rsidRPr="00265CEB">
        <w:rPr>
          <w:rFonts w:asciiTheme="majorHAnsi" w:hAnsiTheme="majorHAnsi"/>
          <w:sz w:val="22"/>
          <w:szCs w:val="22"/>
          <w:lang w:val="en-ID"/>
        </w:rPr>
        <w:t xml:space="preserve">ada pengaruh pembelajaran IPA dengan pendekatan proses sains menggunakan metode eksperimen bebas termodifikasi terhadap hasil belajar dan kreativitas belajar siswa. Hasil penelitian ini sejalan dengan penelitian terdahulu yang mendukung bahwa </w:t>
      </w:r>
      <w:r w:rsidR="00F939D7" w:rsidRPr="00265CEB">
        <w:rPr>
          <w:rFonts w:asciiTheme="majorHAnsi" w:hAnsiTheme="majorHAnsi"/>
          <w:sz w:val="22"/>
          <w:szCs w:val="22"/>
          <w:lang w:val="en-ID"/>
        </w:rPr>
        <w:t xml:space="preserve">hasil belajar dan kreativitas dengan menggunakan metode eksperimen lebih baik dari metode lain ini terbukti dari penelitian </w:t>
      </w:r>
      <w:r w:rsidR="00F939D7" w:rsidRPr="00265CEB">
        <w:rPr>
          <w:rFonts w:asciiTheme="majorHAnsi" w:hAnsiTheme="majorHAnsi"/>
          <w:iCs/>
          <w:sz w:val="22"/>
          <w:szCs w:val="22"/>
          <w:lang w:eastAsia="id-ID"/>
        </w:rPr>
        <w:t>Dwijono (2016) Pengaruh Proses Sains Eksperimen, Keterampilan Proses Sains Dan Kreativitas Terhadap Prestasi Belajar Siswa.</w:t>
      </w:r>
    </w:p>
    <w:p w:rsidR="001B2C61" w:rsidRPr="00265CEB" w:rsidRDefault="001B2C61" w:rsidP="00265CEB">
      <w:pPr>
        <w:pStyle w:val="ListParagraph"/>
        <w:widowControl w:val="0"/>
        <w:numPr>
          <w:ilvl w:val="0"/>
          <w:numId w:val="11"/>
        </w:numPr>
        <w:autoSpaceDE w:val="0"/>
        <w:autoSpaceDN w:val="0"/>
        <w:adjustRightInd w:val="0"/>
        <w:ind w:left="284" w:hanging="284"/>
        <w:jc w:val="both"/>
        <w:rPr>
          <w:rFonts w:asciiTheme="majorHAnsi" w:hAnsiTheme="majorHAnsi"/>
          <w:sz w:val="22"/>
          <w:szCs w:val="22"/>
          <w:lang w:val="id-ID"/>
        </w:rPr>
      </w:pPr>
      <w:r w:rsidRPr="00265CEB">
        <w:rPr>
          <w:rFonts w:asciiTheme="majorHAnsi" w:hAnsiTheme="majorHAnsi"/>
          <w:b/>
          <w:sz w:val="22"/>
          <w:szCs w:val="22"/>
        </w:rPr>
        <w:t xml:space="preserve">Perbedaan pengaruh </w:t>
      </w:r>
      <w:r w:rsidRPr="00265CEB">
        <w:rPr>
          <w:rFonts w:asciiTheme="majorHAnsi" w:hAnsiTheme="majorHAnsi"/>
          <w:b/>
          <w:sz w:val="22"/>
          <w:szCs w:val="22"/>
          <w:lang w:val="id-ID"/>
        </w:rPr>
        <w:t xml:space="preserve">pembelajaran IPA dengan pendekatan proses sains menggunakan eksperimen terbimbing </w:t>
      </w:r>
      <w:r w:rsidRPr="00265CEB">
        <w:rPr>
          <w:rFonts w:asciiTheme="majorHAnsi" w:hAnsiTheme="majorHAnsi"/>
          <w:b/>
          <w:sz w:val="22"/>
          <w:szCs w:val="22"/>
        </w:rPr>
        <w:t xml:space="preserve">terhadap </w:t>
      </w:r>
      <w:r w:rsidR="001F36A5" w:rsidRPr="00265CEB">
        <w:rPr>
          <w:rFonts w:asciiTheme="majorHAnsi" w:hAnsiTheme="majorHAnsi"/>
          <w:b/>
          <w:sz w:val="22"/>
          <w:szCs w:val="22"/>
          <w:lang w:val="id-ID"/>
        </w:rPr>
        <w:t xml:space="preserve"> hasil belajar </w:t>
      </w:r>
      <w:r w:rsidR="001F36A5" w:rsidRPr="00265CEB">
        <w:rPr>
          <w:rFonts w:asciiTheme="majorHAnsi" w:hAnsiTheme="majorHAnsi"/>
          <w:b/>
          <w:sz w:val="22"/>
          <w:szCs w:val="22"/>
          <w:lang w:val="en-ID"/>
        </w:rPr>
        <w:t xml:space="preserve">dan </w:t>
      </w:r>
      <w:r w:rsidRPr="00265CEB">
        <w:rPr>
          <w:rFonts w:asciiTheme="majorHAnsi" w:hAnsiTheme="majorHAnsi"/>
          <w:b/>
          <w:sz w:val="22"/>
          <w:szCs w:val="22"/>
        </w:rPr>
        <w:t>kreatifitas</w:t>
      </w:r>
      <w:r w:rsidRPr="00265CEB">
        <w:rPr>
          <w:rFonts w:asciiTheme="majorHAnsi" w:hAnsiTheme="majorHAnsi"/>
          <w:b/>
          <w:sz w:val="22"/>
          <w:szCs w:val="22"/>
          <w:lang w:val="id-ID"/>
        </w:rPr>
        <w:t xml:space="preserve"> belajar siswa </w:t>
      </w:r>
    </w:p>
    <w:p w:rsidR="00F939D7" w:rsidRPr="00265CEB" w:rsidRDefault="00F939D7" w:rsidP="00265CEB">
      <w:pPr>
        <w:pStyle w:val="ListParagraph"/>
        <w:widowControl w:val="0"/>
        <w:autoSpaceDE w:val="0"/>
        <w:autoSpaceDN w:val="0"/>
        <w:adjustRightInd w:val="0"/>
        <w:ind w:left="0" w:firstLine="284"/>
        <w:jc w:val="both"/>
        <w:rPr>
          <w:rFonts w:asciiTheme="majorHAnsi" w:hAnsiTheme="majorHAnsi"/>
          <w:sz w:val="22"/>
          <w:szCs w:val="22"/>
          <w:lang w:val="id-ID"/>
        </w:rPr>
      </w:pPr>
      <w:r w:rsidRPr="00265CEB">
        <w:rPr>
          <w:rFonts w:asciiTheme="majorHAnsi" w:hAnsiTheme="majorHAnsi"/>
          <w:sz w:val="22"/>
          <w:szCs w:val="22"/>
          <w:lang w:val="en-ID"/>
        </w:rPr>
        <w:t xml:space="preserve">Pada hasil penelitian ini bahwa ada pengaruh pembelajaran IPA dengan pendekatan proses sains menggunakan metode eksperimen bebas terbimbing terhadap hasil belajar dan kreativitas belajar siswa. Hasil penelitian ini sejalan dengan penelitian terdahulu yang mendukung bahwa hasil dan kreativitas dengan menggunakan metode eksperimen </w:t>
      </w:r>
      <w:r w:rsidR="00B552D5" w:rsidRPr="00265CEB">
        <w:rPr>
          <w:rFonts w:asciiTheme="majorHAnsi" w:hAnsiTheme="majorHAnsi"/>
          <w:sz w:val="22"/>
          <w:szCs w:val="22"/>
          <w:lang w:val="en-ID"/>
        </w:rPr>
        <w:t xml:space="preserve">terbimbing terhadap keterampilan proses terbukti dari penelitian </w:t>
      </w:r>
      <w:r w:rsidR="00B552D5" w:rsidRPr="00265CEB">
        <w:rPr>
          <w:rFonts w:asciiTheme="majorHAnsi" w:hAnsiTheme="majorHAnsi"/>
          <w:sz w:val="22"/>
          <w:szCs w:val="22"/>
        </w:rPr>
        <w:t xml:space="preserve">Virgi Puspita Dewi, </w:t>
      </w:r>
      <w:r w:rsidR="007F1952" w:rsidRPr="00265CEB">
        <w:rPr>
          <w:rFonts w:asciiTheme="majorHAnsi" w:hAnsiTheme="majorHAnsi"/>
          <w:sz w:val="22"/>
          <w:szCs w:val="22"/>
        </w:rPr>
        <w:t>dkk</w:t>
      </w:r>
      <w:r w:rsidR="00B552D5" w:rsidRPr="00265CEB">
        <w:rPr>
          <w:rFonts w:asciiTheme="majorHAnsi" w:hAnsiTheme="majorHAnsi"/>
          <w:sz w:val="22"/>
          <w:szCs w:val="22"/>
          <w:lang w:val="en-ID"/>
        </w:rPr>
        <w:t xml:space="preserve"> (2015) </w:t>
      </w:r>
      <w:r w:rsidR="00B552D5" w:rsidRPr="00265CEB">
        <w:rPr>
          <w:rFonts w:asciiTheme="majorHAnsi" w:hAnsiTheme="majorHAnsi"/>
          <w:sz w:val="22"/>
          <w:szCs w:val="22"/>
        </w:rPr>
        <w:t>Pengaruh Model Penemuan Terbimbing Terhadap Keterampilan Proses Sains Ditinjau Dari Sikap Ilmiah Pada Pembelajaran IPA.</w:t>
      </w:r>
    </w:p>
    <w:p w:rsidR="00B552D5" w:rsidRPr="00265CEB" w:rsidRDefault="001B2C61" w:rsidP="00265CEB">
      <w:pPr>
        <w:pStyle w:val="ListParagraph"/>
        <w:widowControl w:val="0"/>
        <w:numPr>
          <w:ilvl w:val="0"/>
          <w:numId w:val="11"/>
        </w:numPr>
        <w:autoSpaceDE w:val="0"/>
        <w:autoSpaceDN w:val="0"/>
        <w:adjustRightInd w:val="0"/>
        <w:ind w:left="284" w:hanging="284"/>
        <w:jc w:val="both"/>
        <w:rPr>
          <w:rFonts w:asciiTheme="majorHAnsi" w:hAnsiTheme="majorHAnsi"/>
          <w:b/>
          <w:sz w:val="22"/>
          <w:szCs w:val="22"/>
          <w:lang w:val="id-ID"/>
        </w:rPr>
      </w:pPr>
      <w:r w:rsidRPr="00265CEB">
        <w:rPr>
          <w:rFonts w:asciiTheme="majorHAnsi" w:hAnsiTheme="majorHAnsi"/>
          <w:b/>
          <w:sz w:val="22"/>
          <w:szCs w:val="22"/>
        </w:rPr>
        <w:t>Perbe</w:t>
      </w:r>
      <w:r w:rsidRPr="00265CEB">
        <w:rPr>
          <w:rFonts w:asciiTheme="majorHAnsi" w:hAnsiTheme="majorHAnsi"/>
          <w:b/>
          <w:sz w:val="22"/>
          <w:szCs w:val="22"/>
          <w:lang w:val="id-ID"/>
        </w:rPr>
        <w:t xml:space="preserve">daan rata-rata hasil belajar IPA dengan menggunakan metode eksperimen bebas termodifikasi </w:t>
      </w:r>
      <w:r w:rsidRPr="00265CEB">
        <w:rPr>
          <w:rFonts w:asciiTheme="majorHAnsi" w:hAnsiTheme="majorHAnsi"/>
          <w:b/>
          <w:sz w:val="22"/>
          <w:szCs w:val="22"/>
        </w:rPr>
        <w:t xml:space="preserve">dengan </w:t>
      </w:r>
      <w:r w:rsidRPr="00265CEB">
        <w:rPr>
          <w:rFonts w:asciiTheme="majorHAnsi" w:hAnsiTheme="majorHAnsi"/>
          <w:b/>
          <w:sz w:val="22"/>
          <w:szCs w:val="22"/>
          <w:lang w:val="id-ID"/>
        </w:rPr>
        <w:t>metode eksperimen terbimbing</w:t>
      </w:r>
    </w:p>
    <w:p w:rsidR="001B2C61" w:rsidRPr="00265CEB" w:rsidRDefault="00B552D5" w:rsidP="00265CEB">
      <w:pPr>
        <w:pStyle w:val="ListParagraph"/>
        <w:widowControl w:val="0"/>
        <w:autoSpaceDE w:val="0"/>
        <w:autoSpaceDN w:val="0"/>
        <w:adjustRightInd w:val="0"/>
        <w:ind w:left="0" w:firstLine="284"/>
        <w:jc w:val="both"/>
        <w:rPr>
          <w:rFonts w:asciiTheme="majorHAnsi" w:hAnsiTheme="majorHAnsi"/>
          <w:sz w:val="22"/>
          <w:szCs w:val="22"/>
          <w:lang w:val="en-ID"/>
        </w:rPr>
      </w:pPr>
      <w:proofErr w:type="gramStart"/>
      <w:r w:rsidRPr="00265CEB">
        <w:rPr>
          <w:rFonts w:asciiTheme="majorHAnsi" w:hAnsiTheme="majorHAnsi"/>
          <w:sz w:val="22"/>
          <w:szCs w:val="22"/>
          <w:lang w:val="en-ID"/>
        </w:rPr>
        <w:lastRenderedPageBreak/>
        <w:t xml:space="preserve">Pada hasil penelitian ini </w:t>
      </w:r>
      <w:r w:rsidR="00AA1152" w:rsidRPr="00265CEB">
        <w:rPr>
          <w:rFonts w:asciiTheme="majorHAnsi" w:hAnsiTheme="majorHAnsi"/>
          <w:sz w:val="22"/>
          <w:szCs w:val="22"/>
          <w:lang w:val="en-ID"/>
        </w:rPr>
        <w:t>terdapat rata-rata hasil belajar IPA dengan menggunakan metode eksperimen bebas termodifikasi dengan metode eksperimen terbimbing.</w:t>
      </w:r>
      <w:proofErr w:type="gramEnd"/>
      <w:r w:rsidR="00AA1152" w:rsidRPr="00265CEB">
        <w:rPr>
          <w:rFonts w:asciiTheme="majorHAnsi" w:hAnsiTheme="majorHAnsi"/>
          <w:sz w:val="22"/>
          <w:szCs w:val="22"/>
          <w:lang w:val="en-ID"/>
        </w:rPr>
        <w:t xml:space="preserve"> Hasil penelitian ini sejalan dengan penelitian terdahulu yang mendukung bahwa memiliki rata-rata hasil belajar dengan menggunakan metode eksperimen terbukti dari penelitian </w:t>
      </w:r>
      <w:r w:rsidR="007F1952" w:rsidRPr="00265CEB">
        <w:rPr>
          <w:rFonts w:asciiTheme="majorHAnsi" w:hAnsiTheme="majorHAnsi"/>
          <w:sz w:val="22"/>
          <w:szCs w:val="22"/>
          <w:lang w:val="id-ID"/>
        </w:rPr>
        <w:t>Jusman</w:t>
      </w:r>
      <w:r w:rsidR="007F1952" w:rsidRPr="00265CEB">
        <w:rPr>
          <w:rFonts w:asciiTheme="majorHAnsi" w:hAnsiTheme="majorHAnsi"/>
          <w:sz w:val="22"/>
          <w:szCs w:val="22"/>
        </w:rPr>
        <w:t xml:space="preserve">, </w:t>
      </w:r>
      <w:r w:rsidR="007F1952" w:rsidRPr="00265CEB">
        <w:rPr>
          <w:rFonts w:asciiTheme="majorHAnsi" w:hAnsiTheme="majorHAnsi"/>
          <w:sz w:val="22"/>
          <w:szCs w:val="22"/>
          <w:lang w:val="en-ID"/>
        </w:rPr>
        <w:t>dkk</w:t>
      </w:r>
      <w:r w:rsidR="007F1952" w:rsidRPr="00265CEB">
        <w:rPr>
          <w:rFonts w:asciiTheme="majorHAnsi" w:hAnsiTheme="majorHAnsi"/>
          <w:sz w:val="22"/>
          <w:szCs w:val="22"/>
        </w:rPr>
        <w:t xml:space="preserve"> (2015) Perbandingan Pemahaman Konsep Antara </w:t>
      </w:r>
      <w:proofErr w:type="gramStart"/>
      <w:r w:rsidR="007F1952" w:rsidRPr="00265CEB">
        <w:rPr>
          <w:rFonts w:asciiTheme="majorHAnsi" w:hAnsiTheme="majorHAnsi"/>
          <w:sz w:val="22"/>
          <w:szCs w:val="22"/>
        </w:rPr>
        <w:t>Metode  Pembelajaran</w:t>
      </w:r>
      <w:proofErr w:type="gramEnd"/>
      <w:r w:rsidR="007F1952" w:rsidRPr="00265CEB">
        <w:rPr>
          <w:rFonts w:asciiTheme="majorHAnsi" w:hAnsiTheme="majorHAnsi"/>
          <w:sz w:val="22"/>
          <w:szCs w:val="22"/>
        </w:rPr>
        <w:t xml:space="preserve"> Eksperimen Terbimbing  Dan Eksperimen Bebas Termodifikasi</w:t>
      </w:r>
      <w:r w:rsidR="00AA1152" w:rsidRPr="00265CEB">
        <w:rPr>
          <w:rFonts w:asciiTheme="majorHAnsi" w:hAnsiTheme="majorHAnsi"/>
          <w:sz w:val="22"/>
          <w:szCs w:val="22"/>
          <w:lang w:val="id-ID"/>
        </w:rPr>
        <w:t>.</w:t>
      </w:r>
    </w:p>
    <w:p w:rsidR="001B2C61" w:rsidRPr="00265CEB" w:rsidRDefault="001B2C61" w:rsidP="00265CEB">
      <w:pPr>
        <w:pStyle w:val="ListParagraph"/>
        <w:widowControl w:val="0"/>
        <w:numPr>
          <w:ilvl w:val="0"/>
          <w:numId w:val="11"/>
        </w:numPr>
        <w:autoSpaceDE w:val="0"/>
        <w:autoSpaceDN w:val="0"/>
        <w:adjustRightInd w:val="0"/>
        <w:ind w:left="284" w:hanging="284"/>
        <w:jc w:val="both"/>
        <w:rPr>
          <w:rFonts w:asciiTheme="majorHAnsi" w:hAnsiTheme="majorHAnsi"/>
          <w:b/>
          <w:sz w:val="22"/>
          <w:szCs w:val="22"/>
          <w:lang w:val="en-ID"/>
        </w:rPr>
      </w:pPr>
      <w:r w:rsidRPr="00265CEB">
        <w:rPr>
          <w:rFonts w:asciiTheme="majorHAnsi" w:hAnsiTheme="majorHAnsi"/>
          <w:b/>
          <w:sz w:val="22"/>
          <w:szCs w:val="22"/>
          <w:lang w:val="en-ID"/>
        </w:rPr>
        <w:t>P</w:t>
      </w:r>
      <w:r w:rsidRPr="00265CEB">
        <w:rPr>
          <w:rFonts w:asciiTheme="majorHAnsi" w:hAnsiTheme="majorHAnsi"/>
          <w:b/>
          <w:sz w:val="22"/>
          <w:szCs w:val="22"/>
          <w:lang w:val="id-ID"/>
        </w:rPr>
        <w:t xml:space="preserve">erbedaan rata-rata kreativitas belajar </w:t>
      </w:r>
      <w:r w:rsidRPr="00265CEB">
        <w:rPr>
          <w:rFonts w:asciiTheme="majorHAnsi" w:hAnsiTheme="majorHAnsi"/>
          <w:b/>
          <w:sz w:val="22"/>
          <w:szCs w:val="22"/>
        </w:rPr>
        <w:t xml:space="preserve">antara siswa yang diajarkan </w:t>
      </w:r>
      <w:r w:rsidRPr="00265CEB">
        <w:rPr>
          <w:rFonts w:asciiTheme="majorHAnsi" w:hAnsiTheme="majorHAnsi"/>
          <w:b/>
          <w:sz w:val="22"/>
          <w:szCs w:val="22"/>
          <w:lang w:val="id-ID"/>
        </w:rPr>
        <w:t xml:space="preserve">menggunakan metode eksperimen bebas termodifikasi </w:t>
      </w:r>
      <w:r w:rsidRPr="00265CEB">
        <w:rPr>
          <w:rFonts w:asciiTheme="majorHAnsi" w:hAnsiTheme="majorHAnsi"/>
          <w:b/>
          <w:sz w:val="22"/>
          <w:szCs w:val="22"/>
        </w:rPr>
        <w:t xml:space="preserve">dengan </w:t>
      </w:r>
      <w:r w:rsidRPr="00265CEB">
        <w:rPr>
          <w:rFonts w:asciiTheme="majorHAnsi" w:hAnsiTheme="majorHAnsi"/>
          <w:b/>
          <w:sz w:val="22"/>
          <w:szCs w:val="22"/>
          <w:lang w:val="id-ID"/>
        </w:rPr>
        <w:t>metode eksperimen terbimbing</w:t>
      </w:r>
    </w:p>
    <w:p w:rsidR="009175DB" w:rsidRPr="00265CEB" w:rsidRDefault="00A93947" w:rsidP="00265CEB">
      <w:pPr>
        <w:pStyle w:val="ListParagraph"/>
        <w:widowControl w:val="0"/>
        <w:autoSpaceDE w:val="0"/>
        <w:autoSpaceDN w:val="0"/>
        <w:adjustRightInd w:val="0"/>
        <w:ind w:left="0" w:firstLine="284"/>
        <w:jc w:val="both"/>
        <w:rPr>
          <w:rFonts w:asciiTheme="majorHAnsi" w:hAnsiTheme="majorHAnsi"/>
          <w:iCs/>
          <w:sz w:val="22"/>
          <w:szCs w:val="22"/>
          <w:lang w:eastAsia="id-ID"/>
        </w:rPr>
      </w:pPr>
      <w:proofErr w:type="gramStart"/>
      <w:r w:rsidRPr="00265CEB">
        <w:rPr>
          <w:rFonts w:asciiTheme="majorHAnsi" w:hAnsiTheme="majorHAnsi"/>
          <w:sz w:val="22"/>
          <w:szCs w:val="22"/>
          <w:lang w:val="en-ID"/>
        </w:rPr>
        <w:t xml:space="preserve">Pada hasil penelitian ini terdapat rata-rata kreativitas belajar dengan menggunakan metode eksperimen bebas termodifikasi dengan metode eksperimen terbimbing.Hasil penelitian ini sejalan dengan penelitian terdahulu yang mendukung bahwa memiliki </w:t>
      </w:r>
      <w:r w:rsidR="009175DB" w:rsidRPr="00265CEB">
        <w:rPr>
          <w:rFonts w:asciiTheme="majorHAnsi" w:hAnsiTheme="majorHAnsi"/>
          <w:sz w:val="22"/>
          <w:szCs w:val="22"/>
          <w:lang w:val="en-ID"/>
        </w:rPr>
        <w:t xml:space="preserve">rata-rata kreativitas belajar dengan menggunakan metode eksperimen terbukti dari penelitian </w:t>
      </w:r>
      <w:r w:rsidR="009175DB" w:rsidRPr="00265CEB">
        <w:rPr>
          <w:rFonts w:asciiTheme="majorHAnsi" w:hAnsiTheme="majorHAnsi"/>
          <w:iCs/>
          <w:sz w:val="22"/>
          <w:szCs w:val="22"/>
          <w:lang w:eastAsia="id-ID"/>
        </w:rPr>
        <w:t>Dwijono (2016) Pengaruh Proses Sains Eksperimen, Keterampilan Proses Sains Dan Kreativitas Terhadap Prestasi Belajar Siswa.</w:t>
      </w:r>
      <w:proofErr w:type="gramEnd"/>
    </w:p>
    <w:p w:rsidR="00DC2648" w:rsidRPr="00265CEB" w:rsidRDefault="00DC2648" w:rsidP="00265CEB">
      <w:pPr>
        <w:pStyle w:val="ListParagraph"/>
        <w:widowControl w:val="0"/>
        <w:numPr>
          <w:ilvl w:val="0"/>
          <w:numId w:val="11"/>
        </w:numPr>
        <w:autoSpaceDE w:val="0"/>
        <w:autoSpaceDN w:val="0"/>
        <w:adjustRightInd w:val="0"/>
        <w:ind w:left="284" w:hanging="284"/>
        <w:jc w:val="both"/>
        <w:rPr>
          <w:rFonts w:asciiTheme="majorHAnsi" w:hAnsiTheme="majorHAnsi"/>
          <w:b/>
          <w:sz w:val="22"/>
          <w:szCs w:val="22"/>
          <w:lang w:val="en-ID"/>
        </w:rPr>
      </w:pPr>
      <w:r w:rsidRPr="00265CEB">
        <w:rPr>
          <w:rFonts w:asciiTheme="majorHAnsi" w:hAnsiTheme="majorHAnsi"/>
          <w:b/>
          <w:sz w:val="22"/>
          <w:szCs w:val="22"/>
        </w:rPr>
        <w:t xml:space="preserve">Hubungan antara hasil belajar dengan kreatifitas </w:t>
      </w:r>
      <w:r w:rsidRPr="00265CEB">
        <w:rPr>
          <w:rFonts w:asciiTheme="majorHAnsi" w:hAnsiTheme="majorHAnsi"/>
          <w:b/>
          <w:sz w:val="22"/>
          <w:szCs w:val="22"/>
          <w:lang w:val="id-ID"/>
        </w:rPr>
        <w:t xml:space="preserve">belajar siswa </w:t>
      </w:r>
    </w:p>
    <w:p w:rsidR="009175DB" w:rsidRDefault="009175DB" w:rsidP="00265CEB">
      <w:pPr>
        <w:pStyle w:val="ListParagraph"/>
        <w:widowControl w:val="0"/>
        <w:autoSpaceDE w:val="0"/>
        <w:autoSpaceDN w:val="0"/>
        <w:adjustRightInd w:val="0"/>
        <w:ind w:left="0" w:firstLine="284"/>
        <w:jc w:val="both"/>
        <w:rPr>
          <w:rFonts w:asciiTheme="majorHAnsi" w:hAnsiTheme="majorHAnsi"/>
          <w:iCs/>
          <w:sz w:val="22"/>
          <w:szCs w:val="22"/>
          <w:lang w:eastAsia="id-ID"/>
        </w:rPr>
      </w:pPr>
      <w:proofErr w:type="gramStart"/>
      <w:r w:rsidRPr="00265CEB">
        <w:rPr>
          <w:rFonts w:asciiTheme="majorHAnsi" w:hAnsiTheme="majorHAnsi"/>
          <w:sz w:val="22"/>
          <w:szCs w:val="22"/>
          <w:lang w:val="en-ID"/>
        </w:rPr>
        <w:t xml:space="preserve">Hasil penelitian </w:t>
      </w:r>
      <w:r w:rsidR="00A62E6D" w:rsidRPr="00265CEB">
        <w:rPr>
          <w:rFonts w:asciiTheme="majorHAnsi" w:hAnsiTheme="majorHAnsi"/>
          <w:sz w:val="22"/>
          <w:szCs w:val="22"/>
          <w:lang w:val="en-ID"/>
        </w:rPr>
        <w:t>ini menemukan bahwa terdapat hubungan antara hasil belajar dengan kreatifitas</w:t>
      </w:r>
      <w:r w:rsidR="005D1584" w:rsidRPr="00265CEB">
        <w:rPr>
          <w:rFonts w:asciiTheme="majorHAnsi" w:hAnsiTheme="majorHAnsi"/>
          <w:sz w:val="22"/>
          <w:szCs w:val="22"/>
          <w:lang w:val="en-ID"/>
        </w:rPr>
        <w:t>.Hasil penelitian ini sejalan dengan penelitian terdahulu</w:t>
      </w:r>
      <w:r w:rsidR="007E05A8" w:rsidRPr="00265CEB">
        <w:rPr>
          <w:rFonts w:asciiTheme="majorHAnsi" w:hAnsiTheme="majorHAnsi"/>
          <w:sz w:val="22"/>
          <w:szCs w:val="22"/>
          <w:lang w:val="en-ID"/>
        </w:rPr>
        <w:t xml:space="preserve"> yang mendukung bahwa hasil belajar dan kreatifitas belajar memiliki hubungan terbukti dari penelitian </w:t>
      </w:r>
      <w:r w:rsidR="007E05A8" w:rsidRPr="00265CEB">
        <w:rPr>
          <w:rFonts w:asciiTheme="majorHAnsi" w:hAnsiTheme="majorHAnsi"/>
          <w:iCs/>
          <w:sz w:val="22"/>
          <w:szCs w:val="22"/>
          <w:lang w:eastAsia="id-ID"/>
        </w:rPr>
        <w:t>Dwijono (2016) Pengaruh Proses Sains Eksperimen, Keterampilan Proses Sains Dan Kreativitas Terhadap Prestasi Belajar Siswa.</w:t>
      </w:r>
      <w:proofErr w:type="gramEnd"/>
    </w:p>
    <w:p w:rsidR="00641DBA" w:rsidRPr="00265CEB" w:rsidRDefault="00641DBA" w:rsidP="00265CEB">
      <w:pPr>
        <w:pStyle w:val="ListParagraph"/>
        <w:widowControl w:val="0"/>
        <w:autoSpaceDE w:val="0"/>
        <w:autoSpaceDN w:val="0"/>
        <w:adjustRightInd w:val="0"/>
        <w:ind w:left="0" w:firstLine="284"/>
        <w:jc w:val="both"/>
        <w:rPr>
          <w:rFonts w:asciiTheme="majorHAnsi" w:hAnsiTheme="majorHAnsi"/>
          <w:sz w:val="22"/>
          <w:szCs w:val="22"/>
          <w:lang w:val="en-ID"/>
        </w:rPr>
      </w:pPr>
    </w:p>
    <w:p w:rsidR="00DC2648" w:rsidRPr="00265CEB" w:rsidRDefault="00641DBA" w:rsidP="00265CEB">
      <w:pPr>
        <w:widowControl w:val="0"/>
        <w:autoSpaceDE w:val="0"/>
        <w:autoSpaceDN w:val="0"/>
        <w:adjustRightInd w:val="0"/>
        <w:jc w:val="both"/>
        <w:rPr>
          <w:rFonts w:asciiTheme="majorHAnsi" w:hAnsiTheme="majorHAnsi"/>
          <w:b/>
          <w:sz w:val="22"/>
          <w:szCs w:val="22"/>
        </w:rPr>
      </w:pPr>
      <w:r>
        <w:rPr>
          <w:rFonts w:asciiTheme="majorHAnsi" w:hAnsiTheme="majorHAnsi"/>
          <w:b/>
          <w:sz w:val="22"/>
          <w:szCs w:val="22"/>
        </w:rPr>
        <w:t>SIMPULAN</w:t>
      </w:r>
    </w:p>
    <w:p w:rsidR="005E38E4" w:rsidRPr="00042624" w:rsidRDefault="00042624" w:rsidP="00265CEB">
      <w:pPr>
        <w:widowControl w:val="0"/>
        <w:autoSpaceDE w:val="0"/>
        <w:autoSpaceDN w:val="0"/>
        <w:adjustRightInd w:val="0"/>
        <w:ind w:firstLine="284"/>
        <w:jc w:val="both"/>
        <w:rPr>
          <w:rFonts w:asciiTheme="majorHAnsi" w:hAnsiTheme="majorHAnsi"/>
          <w:sz w:val="22"/>
          <w:szCs w:val="22"/>
        </w:rPr>
      </w:pPr>
      <w:r>
        <w:rPr>
          <w:rFonts w:asciiTheme="majorHAnsi" w:hAnsiTheme="majorHAnsi"/>
          <w:sz w:val="22"/>
          <w:szCs w:val="22"/>
          <w:lang w:val="en-ID"/>
        </w:rPr>
        <w:t>Adapun simpulan dalam penelitian ini adalah</w:t>
      </w:r>
      <w:r w:rsidR="00026557" w:rsidRPr="00265CEB">
        <w:rPr>
          <w:rFonts w:asciiTheme="majorHAnsi" w:hAnsiTheme="majorHAnsi"/>
          <w:sz w:val="22"/>
          <w:szCs w:val="22"/>
        </w:rPr>
        <w:t xml:space="preserve"> a</w:t>
      </w:r>
      <w:r w:rsidR="005E38E4" w:rsidRPr="00265CEB">
        <w:rPr>
          <w:rFonts w:asciiTheme="majorHAnsi" w:hAnsiTheme="majorHAnsi"/>
          <w:sz w:val="22"/>
          <w:szCs w:val="22"/>
        </w:rPr>
        <w:t xml:space="preserve">da pengaruh </w:t>
      </w:r>
      <w:r w:rsidR="005E38E4" w:rsidRPr="00265CEB">
        <w:rPr>
          <w:rFonts w:asciiTheme="majorHAnsi" w:hAnsiTheme="majorHAnsi"/>
          <w:sz w:val="22"/>
          <w:szCs w:val="22"/>
          <w:lang w:val="id-ID"/>
        </w:rPr>
        <w:t xml:space="preserve">pembelajaran IPA dengan pendekatan proses sains menggunakan metode eksperimen bebas termodifikasi </w:t>
      </w:r>
      <w:r w:rsidR="005E38E4" w:rsidRPr="00265CEB">
        <w:rPr>
          <w:rFonts w:asciiTheme="majorHAnsi" w:hAnsiTheme="majorHAnsi"/>
          <w:sz w:val="22"/>
          <w:szCs w:val="22"/>
        </w:rPr>
        <w:t>terhadap</w:t>
      </w:r>
      <w:r w:rsidR="005E38E4" w:rsidRPr="00265CEB">
        <w:rPr>
          <w:rFonts w:asciiTheme="majorHAnsi" w:hAnsiTheme="majorHAnsi"/>
          <w:sz w:val="22"/>
          <w:szCs w:val="22"/>
          <w:lang w:val="id-ID"/>
        </w:rPr>
        <w:t xml:space="preserve"> hasil belajar </w:t>
      </w:r>
      <w:r w:rsidR="005E38E4" w:rsidRPr="00265CEB">
        <w:rPr>
          <w:rFonts w:asciiTheme="majorHAnsi" w:hAnsiTheme="majorHAnsi"/>
          <w:sz w:val="22"/>
          <w:szCs w:val="22"/>
          <w:lang w:val="en-ID"/>
        </w:rPr>
        <w:t xml:space="preserve">dan </w:t>
      </w:r>
      <w:r w:rsidR="005E38E4" w:rsidRPr="00265CEB">
        <w:rPr>
          <w:rFonts w:asciiTheme="majorHAnsi" w:hAnsiTheme="majorHAnsi"/>
          <w:sz w:val="22"/>
          <w:szCs w:val="22"/>
        </w:rPr>
        <w:t>kreatifitas</w:t>
      </w:r>
      <w:r w:rsidR="005E38E4" w:rsidRPr="00265CEB">
        <w:rPr>
          <w:rFonts w:asciiTheme="majorHAnsi" w:hAnsiTheme="majorHAnsi"/>
          <w:sz w:val="22"/>
          <w:szCs w:val="22"/>
          <w:lang w:val="id-ID"/>
        </w:rPr>
        <w:t xml:space="preserve"> belajar siswa</w:t>
      </w:r>
      <w:r w:rsidR="005E38E4" w:rsidRPr="00265CEB">
        <w:rPr>
          <w:rFonts w:asciiTheme="majorHAnsi" w:hAnsiTheme="majorHAnsi"/>
          <w:sz w:val="22"/>
          <w:szCs w:val="22"/>
          <w:lang w:val="en-ID"/>
        </w:rPr>
        <w:t>.</w:t>
      </w:r>
      <w:r>
        <w:rPr>
          <w:rFonts w:asciiTheme="majorHAnsi" w:hAnsiTheme="majorHAnsi"/>
          <w:sz w:val="22"/>
          <w:szCs w:val="22"/>
          <w:lang w:val="en-ID"/>
        </w:rPr>
        <w:t xml:space="preserve"> </w:t>
      </w:r>
      <w:r w:rsidR="005E38E4" w:rsidRPr="00265CEB">
        <w:rPr>
          <w:rFonts w:asciiTheme="majorHAnsi" w:hAnsiTheme="majorHAnsi"/>
          <w:sz w:val="22"/>
          <w:szCs w:val="22"/>
        </w:rPr>
        <w:t xml:space="preserve">Ada pengaruh </w:t>
      </w:r>
      <w:r w:rsidR="005E38E4" w:rsidRPr="00265CEB">
        <w:rPr>
          <w:rFonts w:asciiTheme="majorHAnsi" w:hAnsiTheme="majorHAnsi"/>
          <w:sz w:val="22"/>
          <w:szCs w:val="22"/>
          <w:lang w:val="id-ID"/>
        </w:rPr>
        <w:t xml:space="preserve">pembelajaran IPA dengan pendekatan proses sains menggunakan eksperimen terbimbing </w:t>
      </w:r>
      <w:proofErr w:type="gramStart"/>
      <w:r w:rsidR="005E38E4" w:rsidRPr="00265CEB">
        <w:rPr>
          <w:rFonts w:asciiTheme="majorHAnsi" w:hAnsiTheme="majorHAnsi"/>
          <w:sz w:val="22"/>
          <w:szCs w:val="22"/>
        </w:rPr>
        <w:t xml:space="preserve">terhadap </w:t>
      </w:r>
      <w:r w:rsidR="005E38E4" w:rsidRPr="00265CEB">
        <w:rPr>
          <w:rFonts w:asciiTheme="majorHAnsi" w:hAnsiTheme="majorHAnsi"/>
          <w:sz w:val="22"/>
          <w:szCs w:val="22"/>
          <w:lang w:val="id-ID"/>
        </w:rPr>
        <w:t xml:space="preserve"> hasil</w:t>
      </w:r>
      <w:proofErr w:type="gramEnd"/>
      <w:r w:rsidR="005E38E4" w:rsidRPr="00265CEB">
        <w:rPr>
          <w:rFonts w:asciiTheme="majorHAnsi" w:hAnsiTheme="majorHAnsi"/>
          <w:sz w:val="22"/>
          <w:szCs w:val="22"/>
          <w:lang w:val="id-ID"/>
        </w:rPr>
        <w:t xml:space="preserve"> belajar </w:t>
      </w:r>
      <w:r w:rsidR="005E38E4" w:rsidRPr="00265CEB">
        <w:rPr>
          <w:rFonts w:asciiTheme="majorHAnsi" w:hAnsiTheme="majorHAnsi"/>
          <w:sz w:val="22"/>
          <w:szCs w:val="22"/>
          <w:lang w:val="en-ID"/>
        </w:rPr>
        <w:t xml:space="preserve">dan </w:t>
      </w:r>
      <w:r w:rsidR="005E38E4" w:rsidRPr="00265CEB">
        <w:rPr>
          <w:rFonts w:asciiTheme="majorHAnsi" w:hAnsiTheme="majorHAnsi"/>
          <w:sz w:val="22"/>
          <w:szCs w:val="22"/>
        </w:rPr>
        <w:t>kreatifitas</w:t>
      </w:r>
      <w:r w:rsidR="005E38E4" w:rsidRPr="00265CEB">
        <w:rPr>
          <w:rFonts w:asciiTheme="majorHAnsi" w:hAnsiTheme="majorHAnsi"/>
          <w:sz w:val="22"/>
          <w:szCs w:val="22"/>
          <w:lang w:val="id-ID"/>
        </w:rPr>
        <w:t xml:space="preserve"> belajar siswa</w:t>
      </w:r>
      <w:r w:rsidR="005E38E4" w:rsidRPr="00265CEB">
        <w:rPr>
          <w:rFonts w:asciiTheme="majorHAnsi" w:hAnsiTheme="majorHAnsi"/>
          <w:sz w:val="22"/>
          <w:szCs w:val="22"/>
          <w:lang w:val="en-ID"/>
        </w:rPr>
        <w:t>.</w:t>
      </w:r>
      <w:r>
        <w:rPr>
          <w:rFonts w:asciiTheme="majorHAnsi" w:hAnsiTheme="majorHAnsi"/>
          <w:sz w:val="22"/>
          <w:szCs w:val="22"/>
          <w:lang w:val="en-ID"/>
        </w:rPr>
        <w:t xml:space="preserve"> </w:t>
      </w:r>
      <w:proofErr w:type="gramStart"/>
      <w:r>
        <w:rPr>
          <w:rFonts w:asciiTheme="majorHAnsi" w:hAnsiTheme="majorHAnsi"/>
          <w:sz w:val="22"/>
          <w:szCs w:val="22"/>
        </w:rPr>
        <w:t xml:space="preserve">Terdapat </w:t>
      </w:r>
      <w:r w:rsidR="005E38E4" w:rsidRPr="00265CEB">
        <w:rPr>
          <w:rFonts w:asciiTheme="majorHAnsi" w:hAnsiTheme="majorHAnsi"/>
          <w:sz w:val="22"/>
          <w:szCs w:val="22"/>
          <w:lang w:val="id-ID"/>
        </w:rPr>
        <w:t xml:space="preserve">perbedaan rata-rata hasil belajar IPA dengan menggunakan metode eksperimen bebas termodifikasi </w:t>
      </w:r>
      <w:r w:rsidR="005E38E4" w:rsidRPr="00265CEB">
        <w:rPr>
          <w:rFonts w:asciiTheme="majorHAnsi" w:hAnsiTheme="majorHAnsi"/>
          <w:sz w:val="22"/>
          <w:szCs w:val="22"/>
        </w:rPr>
        <w:t xml:space="preserve">dengan </w:t>
      </w:r>
      <w:r w:rsidR="005E38E4" w:rsidRPr="00265CEB">
        <w:rPr>
          <w:rFonts w:asciiTheme="majorHAnsi" w:hAnsiTheme="majorHAnsi"/>
          <w:sz w:val="22"/>
          <w:szCs w:val="22"/>
          <w:lang w:val="id-ID"/>
        </w:rPr>
        <w:t>metode eksperimen terbimbing pada siswa</w:t>
      </w:r>
      <w:r w:rsidR="005E38E4" w:rsidRPr="00265CEB">
        <w:rPr>
          <w:rFonts w:asciiTheme="majorHAnsi" w:hAnsiTheme="majorHAnsi"/>
          <w:sz w:val="22"/>
          <w:szCs w:val="22"/>
          <w:lang w:val="en-ID"/>
        </w:rPr>
        <w:t>.</w:t>
      </w:r>
      <w:proofErr w:type="gramEnd"/>
      <w:r>
        <w:rPr>
          <w:rFonts w:asciiTheme="majorHAnsi" w:hAnsiTheme="majorHAnsi"/>
          <w:sz w:val="22"/>
          <w:szCs w:val="22"/>
          <w:lang w:val="en-ID"/>
        </w:rPr>
        <w:t xml:space="preserve"> Terdapat </w:t>
      </w:r>
      <w:r w:rsidR="005E38E4" w:rsidRPr="00265CEB">
        <w:rPr>
          <w:rFonts w:asciiTheme="majorHAnsi" w:hAnsiTheme="majorHAnsi"/>
          <w:sz w:val="22"/>
          <w:szCs w:val="22"/>
          <w:lang w:val="id-ID"/>
        </w:rPr>
        <w:t xml:space="preserve">perbedaan rata-rata </w:t>
      </w:r>
      <w:r w:rsidR="005E38E4" w:rsidRPr="00265CEB">
        <w:rPr>
          <w:rFonts w:asciiTheme="majorHAnsi" w:hAnsiTheme="majorHAnsi"/>
          <w:sz w:val="22"/>
          <w:szCs w:val="22"/>
        </w:rPr>
        <w:t xml:space="preserve">peningkatan </w:t>
      </w:r>
      <w:r w:rsidR="005E38E4" w:rsidRPr="00265CEB">
        <w:rPr>
          <w:rFonts w:asciiTheme="majorHAnsi" w:hAnsiTheme="majorHAnsi"/>
          <w:sz w:val="22"/>
          <w:szCs w:val="22"/>
          <w:lang w:val="id-ID"/>
        </w:rPr>
        <w:t xml:space="preserve">kreativitas belajar </w:t>
      </w:r>
      <w:r w:rsidR="005E38E4" w:rsidRPr="00265CEB">
        <w:rPr>
          <w:rFonts w:asciiTheme="majorHAnsi" w:hAnsiTheme="majorHAnsi"/>
          <w:sz w:val="22"/>
          <w:szCs w:val="22"/>
        </w:rPr>
        <w:t xml:space="preserve">antara siswa yang diajarkan </w:t>
      </w:r>
      <w:r w:rsidR="005E38E4" w:rsidRPr="00265CEB">
        <w:rPr>
          <w:rFonts w:asciiTheme="majorHAnsi" w:hAnsiTheme="majorHAnsi"/>
          <w:sz w:val="22"/>
          <w:szCs w:val="22"/>
          <w:lang w:val="id-ID"/>
        </w:rPr>
        <w:t xml:space="preserve">menggunakan metode eksperimen bebas termodifikasi </w:t>
      </w:r>
      <w:r w:rsidR="005E38E4" w:rsidRPr="00265CEB">
        <w:rPr>
          <w:rFonts w:asciiTheme="majorHAnsi" w:hAnsiTheme="majorHAnsi"/>
          <w:sz w:val="22"/>
          <w:szCs w:val="22"/>
        </w:rPr>
        <w:t xml:space="preserve">dengan </w:t>
      </w:r>
      <w:r w:rsidR="005E38E4" w:rsidRPr="00265CEB">
        <w:rPr>
          <w:rFonts w:asciiTheme="majorHAnsi" w:hAnsiTheme="majorHAnsi"/>
          <w:sz w:val="22"/>
          <w:szCs w:val="22"/>
          <w:lang w:val="id-ID"/>
        </w:rPr>
        <w:t>metode eksperimen terbimbing</w:t>
      </w:r>
      <w:r>
        <w:rPr>
          <w:rFonts w:asciiTheme="majorHAnsi" w:hAnsiTheme="majorHAnsi"/>
          <w:sz w:val="22"/>
          <w:szCs w:val="22"/>
        </w:rPr>
        <w:t xml:space="preserve"> </w:t>
      </w:r>
      <w:r w:rsidR="005E38E4" w:rsidRPr="00265CEB">
        <w:rPr>
          <w:rFonts w:asciiTheme="majorHAnsi" w:hAnsiTheme="majorHAnsi"/>
          <w:sz w:val="22"/>
          <w:szCs w:val="22"/>
          <w:lang w:val="id-ID"/>
        </w:rPr>
        <w:t>pada siswa</w:t>
      </w:r>
      <w:r>
        <w:rPr>
          <w:rFonts w:asciiTheme="majorHAnsi" w:hAnsiTheme="majorHAnsi"/>
          <w:sz w:val="22"/>
          <w:szCs w:val="22"/>
        </w:rPr>
        <w:t xml:space="preserve"> hal ini ditandai dengan </w:t>
      </w:r>
      <w:r>
        <w:rPr>
          <w:lang w:val="en-ID"/>
        </w:rPr>
        <w:t>r</w:t>
      </w:r>
      <w:r>
        <w:rPr>
          <w:lang w:val="en-ID"/>
        </w:rPr>
        <w:t>erata perolehan skor pada kreativitas awal adalah 98</w:t>
      </w:r>
      <w:proofErr w:type="gramStart"/>
      <w:r>
        <w:rPr>
          <w:lang w:val="en-ID"/>
        </w:rPr>
        <w:t>,80</w:t>
      </w:r>
      <w:proofErr w:type="gramEnd"/>
      <w:r>
        <w:rPr>
          <w:lang w:val="en-ID"/>
        </w:rPr>
        <w:t>, kemudian kreativitas akhir menjadi 116,47</w:t>
      </w:r>
      <w:r w:rsidR="005E38E4" w:rsidRPr="00265CEB">
        <w:rPr>
          <w:rFonts w:asciiTheme="majorHAnsi" w:hAnsiTheme="majorHAnsi"/>
          <w:sz w:val="22"/>
          <w:szCs w:val="22"/>
          <w:lang w:val="en-ID"/>
        </w:rPr>
        <w:t>.</w:t>
      </w:r>
      <w:r>
        <w:rPr>
          <w:rFonts w:asciiTheme="majorHAnsi" w:hAnsiTheme="majorHAnsi"/>
          <w:sz w:val="22"/>
          <w:szCs w:val="22"/>
          <w:lang w:val="en-ID"/>
        </w:rPr>
        <w:t xml:space="preserve"> </w:t>
      </w:r>
      <w:proofErr w:type="gramStart"/>
      <w:r w:rsidR="005E38E4" w:rsidRPr="00265CEB">
        <w:rPr>
          <w:rFonts w:asciiTheme="majorHAnsi" w:hAnsiTheme="majorHAnsi"/>
          <w:sz w:val="22"/>
          <w:szCs w:val="22"/>
        </w:rPr>
        <w:t xml:space="preserve">Ada hubungan antara hasil belajar dengan kreatifitas </w:t>
      </w:r>
      <w:r>
        <w:rPr>
          <w:rFonts w:asciiTheme="majorHAnsi" w:hAnsiTheme="majorHAnsi"/>
          <w:sz w:val="22"/>
          <w:szCs w:val="22"/>
          <w:lang w:val="id-ID"/>
        </w:rPr>
        <w:t>belajar siswa</w:t>
      </w:r>
      <w:r>
        <w:rPr>
          <w:rFonts w:asciiTheme="majorHAnsi" w:hAnsiTheme="majorHAnsi"/>
          <w:sz w:val="22"/>
          <w:szCs w:val="22"/>
        </w:rPr>
        <w:t>.</w:t>
      </w:r>
      <w:proofErr w:type="gramEnd"/>
      <w:r>
        <w:rPr>
          <w:rFonts w:asciiTheme="majorHAnsi" w:hAnsiTheme="majorHAnsi"/>
          <w:sz w:val="22"/>
          <w:szCs w:val="22"/>
        </w:rPr>
        <w:t xml:space="preserve"> </w:t>
      </w:r>
      <w:proofErr w:type="gramStart"/>
      <w:r>
        <w:rPr>
          <w:rFonts w:asciiTheme="majorHAnsi" w:hAnsiTheme="majorHAnsi"/>
          <w:sz w:val="22"/>
          <w:szCs w:val="22"/>
        </w:rPr>
        <w:t>al</w:t>
      </w:r>
      <w:proofErr w:type="gramEnd"/>
      <w:r>
        <w:rPr>
          <w:rFonts w:asciiTheme="majorHAnsi" w:hAnsiTheme="majorHAnsi"/>
          <w:sz w:val="22"/>
          <w:szCs w:val="22"/>
        </w:rPr>
        <w:t xml:space="preserve"> ini ditandai dengan </w:t>
      </w:r>
    </w:p>
    <w:p w:rsidR="007F1952" w:rsidRPr="00265CEB" w:rsidRDefault="007F1952" w:rsidP="00265CEB">
      <w:pPr>
        <w:spacing w:after="200"/>
        <w:rPr>
          <w:rFonts w:asciiTheme="majorHAnsi" w:hAnsiTheme="majorHAnsi"/>
          <w:b/>
          <w:sz w:val="22"/>
          <w:szCs w:val="22"/>
          <w:lang w:val="en-ID"/>
        </w:rPr>
      </w:pPr>
    </w:p>
    <w:p w:rsidR="007E05A8" w:rsidRPr="009B5073" w:rsidRDefault="007E05A8" w:rsidP="00265CEB">
      <w:pPr>
        <w:rPr>
          <w:rFonts w:ascii="Cambria" w:hAnsi="Cambria"/>
          <w:b/>
          <w:sz w:val="20"/>
          <w:szCs w:val="20"/>
          <w:lang w:val="id-ID"/>
        </w:rPr>
      </w:pPr>
      <w:r w:rsidRPr="009B5073">
        <w:rPr>
          <w:rFonts w:ascii="Cambria" w:hAnsi="Cambria"/>
          <w:b/>
          <w:sz w:val="20"/>
          <w:szCs w:val="20"/>
          <w:lang w:val="sv-SE"/>
        </w:rPr>
        <w:t>DAFTAR PUSTAKA</w:t>
      </w:r>
    </w:p>
    <w:p w:rsidR="007C1107" w:rsidRPr="009B5073" w:rsidRDefault="007C1107" w:rsidP="00265CEB">
      <w:pPr>
        <w:rPr>
          <w:rFonts w:ascii="Cambria" w:hAnsi="Cambria"/>
          <w:b/>
          <w:sz w:val="20"/>
          <w:szCs w:val="20"/>
          <w:lang w:val="id-ID"/>
        </w:rPr>
      </w:pPr>
    </w:p>
    <w:p w:rsidR="00142389" w:rsidRPr="005F3DBE" w:rsidRDefault="00142389" w:rsidP="00265CEB">
      <w:pPr>
        <w:ind w:left="709" w:hanging="709"/>
        <w:jc w:val="both"/>
        <w:rPr>
          <w:rFonts w:ascii="Cambria" w:hAnsi="Cambria"/>
          <w:i/>
          <w:sz w:val="20"/>
          <w:szCs w:val="20"/>
          <w:shd w:val="clear" w:color="auto" w:fill="FFFFFF"/>
        </w:rPr>
      </w:pPr>
      <w:proofErr w:type="gramStart"/>
      <w:r w:rsidRPr="005F3DBE">
        <w:rPr>
          <w:rFonts w:ascii="Cambria" w:hAnsi="Cambria"/>
          <w:sz w:val="20"/>
          <w:szCs w:val="20"/>
        </w:rPr>
        <w:t>Astuti.</w:t>
      </w:r>
      <w:proofErr w:type="gramEnd"/>
      <w:r w:rsidRPr="005F3DBE">
        <w:rPr>
          <w:rFonts w:ascii="Cambria" w:hAnsi="Cambria"/>
          <w:sz w:val="20"/>
          <w:szCs w:val="20"/>
        </w:rPr>
        <w:t xml:space="preserve"> </w:t>
      </w:r>
      <w:r w:rsidRPr="005F3DBE">
        <w:rPr>
          <w:rFonts w:ascii="Cambria" w:hAnsi="Cambria"/>
          <w:sz w:val="20"/>
          <w:szCs w:val="20"/>
          <w:lang w:val="en-ID"/>
        </w:rPr>
        <w:t xml:space="preserve">2015. </w:t>
      </w:r>
      <w:r w:rsidRPr="005F3DBE">
        <w:rPr>
          <w:rFonts w:ascii="Cambria" w:hAnsi="Cambria"/>
          <w:sz w:val="20"/>
          <w:szCs w:val="20"/>
        </w:rPr>
        <w:t>Pembelajaran IPA dengan Pendekatan Ketrampilan Proses Sains menggunakan Metode Eksperimen Bebas Termodifikasi dan Eksperimen Terbimbing Ditinjau dari Sikap Ilmiah dan Motivasi Belajar Siswa</w:t>
      </w:r>
      <w:r w:rsidRPr="005F3DBE">
        <w:rPr>
          <w:rFonts w:ascii="Cambria" w:hAnsi="Cambria"/>
          <w:sz w:val="20"/>
          <w:szCs w:val="20"/>
          <w:lang w:val="id-ID"/>
        </w:rPr>
        <w:t>.</w:t>
      </w:r>
      <w:r>
        <w:rPr>
          <w:rFonts w:ascii="Cambria" w:hAnsi="Cambria"/>
          <w:sz w:val="20"/>
          <w:szCs w:val="20"/>
        </w:rPr>
        <w:t xml:space="preserve"> </w:t>
      </w:r>
      <w:r w:rsidRPr="008E6C12">
        <w:rPr>
          <w:rFonts w:ascii="Cambria" w:hAnsi="Cambria"/>
          <w:i/>
          <w:sz w:val="20"/>
          <w:szCs w:val="20"/>
        </w:rPr>
        <w:t>Proceeding Biology Education Conference</w:t>
      </w:r>
      <w:r>
        <w:t>,</w:t>
      </w:r>
      <w:r w:rsidRPr="008E6C12">
        <w:rPr>
          <w:rFonts w:ascii="Cambria" w:hAnsi="Cambria"/>
          <w:sz w:val="20"/>
          <w:szCs w:val="20"/>
        </w:rPr>
        <w:t xml:space="preserve"> </w:t>
      </w:r>
      <w:r w:rsidRPr="008E6C12">
        <w:rPr>
          <w:rFonts w:ascii="Cambria" w:hAnsi="Cambria"/>
          <w:sz w:val="20"/>
          <w:szCs w:val="20"/>
        </w:rPr>
        <w:t>13(1)</w:t>
      </w:r>
      <w:r w:rsidRPr="008E6C12">
        <w:rPr>
          <w:rFonts w:ascii="Cambria" w:hAnsi="Cambria"/>
          <w:sz w:val="20"/>
          <w:szCs w:val="20"/>
        </w:rPr>
        <w:t>: 338-345</w:t>
      </w:r>
    </w:p>
    <w:p w:rsidR="00142389" w:rsidRPr="008438BC" w:rsidRDefault="00142389" w:rsidP="008438BC">
      <w:pPr>
        <w:ind w:left="709" w:hanging="709"/>
        <w:jc w:val="both"/>
        <w:rPr>
          <w:rFonts w:asciiTheme="majorHAnsi" w:hAnsiTheme="majorHAnsi"/>
          <w:b/>
          <w:lang w:val="en-ID"/>
        </w:rPr>
      </w:pPr>
      <w:proofErr w:type="gramStart"/>
      <w:r w:rsidRPr="005F3DBE">
        <w:rPr>
          <w:rFonts w:ascii="Cambria" w:hAnsi="Cambria"/>
          <w:sz w:val="20"/>
          <w:szCs w:val="20"/>
        </w:rPr>
        <w:t>Dewi.</w:t>
      </w:r>
      <w:proofErr w:type="gramEnd"/>
      <w:r w:rsidRPr="005F3DBE">
        <w:rPr>
          <w:rFonts w:ascii="Cambria" w:hAnsi="Cambria"/>
          <w:sz w:val="20"/>
          <w:szCs w:val="20"/>
        </w:rPr>
        <w:t xml:space="preserve"> </w:t>
      </w:r>
      <w:proofErr w:type="gramStart"/>
      <w:r w:rsidRPr="005F3DBE">
        <w:rPr>
          <w:rFonts w:ascii="Cambria" w:hAnsi="Cambria"/>
          <w:sz w:val="20"/>
          <w:szCs w:val="20"/>
          <w:lang w:val="en-ID"/>
        </w:rPr>
        <w:t xml:space="preserve">2015. </w:t>
      </w:r>
      <w:r w:rsidRPr="005F3DBE">
        <w:rPr>
          <w:rFonts w:ascii="Cambria" w:hAnsi="Cambria"/>
          <w:sz w:val="20"/>
          <w:szCs w:val="20"/>
        </w:rPr>
        <w:t>Pengaruh Model Penemuan Terbimbing Terhadap Keterampilan Proses Sains Ditinjau Dari Sikap Ilmiah Pada Pembelajaran IPA</w:t>
      </w:r>
      <w:r w:rsidRPr="005F3DBE">
        <w:rPr>
          <w:rFonts w:ascii="Cambria" w:hAnsi="Cambria"/>
          <w:sz w:val="20"/>
          <w:szCs w:val="20"/>
          <w:lang w:val="id-ID"/>
        </w:rPr>
        <w:t>.</w:t>
      </w:r>
      <w:proofErr w:type="gramEnd"/>
      <w:r>
        <w:rPr>
          <w:rFonts w:ascii="Cambria" w:hAnsi="Cambria"/>
          <w:sz w:val="20"/>
          <w:szCs w:val="20"/>
        </w:rPr>
        <w:t xml:space="preserve"> </w:t>
      </w:r>
      <w:r w:rsidRPr="005F3DBE">
        <w:rPr>
          <w:rFonts w:ascii="Cambria" w:hAnsi="Cambria"/>
          <w:i/>
          <w:sz w:val="20"/>
          <w:szCs w:val="20"/>
          <w:lang w:val="en-ID"/>
        </w:rPr>
        <w:t xml:space="preserve">Jurnal Penelitian Pendidikan IPA. </w:t>
      </w:r>
      <w:r>
        <w:rPr>
          <w:rFonts w:ascii="Cambria" w:hAnsi="Cambria"/>
          <w:sz w:val="20"/>
          <w:szCs w:val="20"/>
          <w:lang w:val="en-ID"/>
        </w:rPr>
        <w:t>3(2): 110-119</w:t>
      </w:r>
    </w:p>
    <w:p w:rsidR="00142389" w:rsidRPr="00162F6F" w:rsidRDefault="00142389" w:rsidP="00162F6F">
      <w:pPr>
        <w:ind w:left="709" w:hanging="709"/>
        <w:jc w:val="both"/>
        <w:rPr>
          <w:rFonts w:ascii="Cambria" w:hAnsi="Cambria"/>
          <w:i/>
          <w:sz w:val="20"/>
          <w:szCs w:val="20"/>
        </w:rPr>
      </w:pPr>
      <w:proofErr w:type="gramStart"/>
      <w:r w:rsidRPr="005F3DBE">
        <w:rPr>
          <w:rFonts w:ascii="Cambria" w:hAnsi="Cambria"/>
          <w:sz w:val="20"/>
          <w:szCs w:val="20"/>
        </w:rPr>
        <w:t>Djamarah.</w:t>
      </w:r>
      <w:proofErr w:type="gramEnd"/>
      <w:r w:rsidRPr="005F3DBE">
        <w:rPr>
          <w:rFonts w:ascii="Cambria" w:hAnsi="Cambria"/>
          <w:sz w:val="20"/>
          <w:szCs w:val="20"/>
        </w:rPr>
        <w:t xml:space="preserve"> 2016. </w:t>
      </w:r>
      <w:r w:rsidRPr="005F3DBE">
        <w:rPr>
          <w:rFonts w:ascii="Cambria" w:hAnsi="Cambria"/>
          <w:i/>
          <w:sz w:val="20"/>
          <w:szCs w:val="20"/>
        </w:rPr>
        <w:t>Strategi Belajar Mengajar</w:t>
      </w:r>
      <w:r w:rsidRPr="005F3DBE">
        <w:rPr>
          <w:rFonts w:ascii="Cambria" w:hAnsi="Cambria"/>
          <w:sz w:val="20"/>
          <w:szCs w:val="20"/>
        </w:rPr>
        <w:t>. Jakarta: Rineka Cipta</w:t>
      </w:r>
    </w:p>
    <w:p w:rsidR="00142389" w:rsidRPr="005F3DBE" w:rsidRDefault="00142389" w:rsidP="00265CEB">
      <w:pPr>
        <w:ind w:left="709" w:hanging="709"/>
        <w:jc w:val="both"/>
        <w:rPr>
          <w:rFonts w:ascii="Cambria" w:hAnsi="Cambria" w:cs="Tahoma"/>
          <w:i/>
          <w:sz w:val="20"/>
          <w:szCs w:val="20"/>
          <w:shd w:val="clear" w:color="auto" w:fill="FFFFFF"/>
        </w:rPr>
      </w:pPr>
      <w:proofErr w:type="gramStart"/>
      <w:r w:rsidRPr="005F3DBE">
        <w:rPr>
          <w:rFonts w:ascii="Cambria" w:hAnsi="Cambria"/>
          <w:iCs/>
          <w:sz w:val="20"/>
          <w:szCs w:val="20"/>
          <w:lang w:eastAsia="id-ID"/>
        </w:rPr>
        <w:t>Dwijono.</w:t>
      </w:r>
      <w:proofErr w:type="gramEnd"/>
      <w:r w:rsidRPr="005F3DBE">
        <w:rPr>
          <w:rFonts w:ascii="Cambria" w:hAnsi="Cambria"/>
          <w:iCs/>
          <w:sz w:val="20"/>
          <w:szCs w:val="20"/>
          <w:lang w:eastAsia="id-ID"/>
        </w:rPr>
        <w:t xml:space="preserve"> </w:t>
      </w:r>
      <w:proofErr w:type="gramStart"/>
      <w:r w:rsidRPr="005F3DBE">
        <w:rPr>
          <w:rFonts w:ascii="Cambria" w:hAnsi="Cambria"/>
          <w:iCs/>
          <w:sz w:val="20"/>
          <w:szCs w:val="20"/>
          <w:lang w:eastAsia="id-ID"/>
        </w:rPr>
        <w:t>2016. Pengaruh Proses Sains Eksperimen, Keterampilan Proses Sains Dan Kreativitas Terhadap Prestasi Belajar Siswa.</w:t>
      </w:r>
      <w:proofErr w:type="gramEnd"/>
      <w:r>
        <w:rPr>
          <w:rFonts w:ascii="Cambria" w:hAnsi="Cambria"/>
          <w:iCs/>
          <w:sz w:val="20"/>
          <w:szCs w:val="20"/>
          <w:lang w:eastAsia="id-ID"/>
        </w:rPr>
        <w:t xml:space="preserve"> </w:t>
      </w:r>
      <w:r w:rsidRPr="005F3DBE">
        <w:rPr>
          <w:rFonts w:ascii="Cambria" w:hAnsi="Cambria"/>
          <w:i/>
          <w:iCs/>
          <w:sz w:val="20"/>
          <w:szCs w:val="20"/>
          <w:lang w:eastAsia="id-ID"/>
        </w:rPr>
        <w:t xml:space="preserve">Jurnal Edukasi Matematika dan Sains, </w:t>
      </w:r>
      <w:hyperlink r:id="rId9" w:tgtFrame="_parent" w:history="1">
        <w:r w:rsidRPr="005F3DBE">
          <w:rPr>
            <w:rStyle w:val="Hyperlink"/>
            <w:rFonts w:ascii="Cambria" w:hAnsi="Cambria"/>
            <w:color w:val="auto"/>
            <w:sz w:val="20"/>
            <w:szCs w:val="20"/>
            <w:u w:val="none"/>
            <w:shd w:val="clear" w:color="auto" w:fill="FFFFFF"/>
          </w:rPr>
          <w:t xml:space="preserve">4(2):  </w:t>
        </w:r>
      </w:hyperlink>
      <w:r>
        <w:rPr>
          <w:rStyle w:val="Hyperlink"/>
          <w:rFonts w:ascii="Cambria" w:hAnsi="Cambria"/>
          <w:color w:val="auto"/>
          <w:sz w:val="20"/>
          <w:szCs w:val="20"/>
          <w:u w:val="none"/>
          <w:shd w:val="clear" w:color="auto" w:fill="FFFFFF"/>
        </w:rPr>
        <w:t>13-25</w:t>
      </w:r>
    </w:p>
    <w:p w:rsidR="00142389" w:rsidRDefault="00142389" w:rsidP="005F3DBE">
      <w:pPr>
        <w:ind w:left="709" w:hanging="709"/>
        <w:jc w:val="both"/>
        <w:rPr>
          <w:rFonts w:ascii="Cambria" w:hAnsi="Cambria"/>
          <w:sz w:val="20"/>
          <w:szCs w:val="20"/>
        </w:rPr>
      </w:pPr>
      <w:proofErr w:type="gramStart"/>
      <w:r w:rsidRPr="005F3DBE">
        <w:rPr>
          <w:rFonts w:ascii="Cambria" w:hAnsi="Cambria"/>
          <w:sz w:val="20"/>
          <w:szCs w:val="20"/>
        </w:rPr>
        <w:t>Hizbi.</w:t>
      </w:r>
      <w:proofErr w:type="gramEnd"/>
      <w:r w:rsidRPr="005F3DBE">
        <w:rPr>
          <w:rFonts w:ascii="Cambria" w:hAnsi="Cambria"/>
          <w:sz w:val="20"/>
          <w:szCs w:val="20"/>
        </w:rPr>
        <w:t xml:space="preserve"> 2015. Pengaruh Metode Eksperimen Dan Eksperimen Terbimbing Terhadap Kemampuan Analisis Siswa Kelas XI MA Muallimat NW Pancor Tahun Pembelajaran 2014/2015.</w:t>
      </w:r>
      <w:r w:rsidRPr="005F3DBE">
        <w:rPr>
          <w:rFonts w:ascii="Cambria" w:hAnsi="Cambria"/>
          <w:sz w:val="20"/>
          <w:szCs w:val="20"/>
          <w:lang w:val="id-ID"/>
        </w:rPr>
        <w:t xml:space="preserve"> </w:t>
      </w:r>
      <w:r w:rsidRPr="005F3DBE">
        <w:rPr>
          <w:rFonts w:ascii="Cambria" w:hAnsi="Cambria"/>
          <w:i/>
          <w:sz w:val="20"/>
          <w:szCs w:val="20"/>
        </w:rPr>
        <w:t xml:space="preserve">Jurnal Ilmu kependidikan, </w:t>
      </w:r>
      <w:r w:rsidRPr="005F3DBE">
        <w:rPr>
          <w:rFonts w:ascii="Cambria" w:hAnsi="Cambria"/>
          <w:sz w:val="20"/>
          <w:szCs w:val="20"/>
          <w:lang w:val="id-ID"/>
        </w:rPr>
        <w:t>10</w:t>
      </w:r>
      <w:r w:rsidRPr="005F3DBE">
        <w:rPr>
          <w:rFonts w:ascii="Cambria" w:hAnsi="Cambria"/>
          <w:sz w:val="20"/>
          <w:szCs w:val="20"/>
        </w:rPr>
        <w:t>(</w:t>
      </w:r>
      <w:r w:rsidRPr="005F3DBE">
        <w:rPr>
          <w:rFonts w:ascii="Cambria" w:hAnsi="Cambria"/>
          <w:sz w:val="20"/>
          <w:szCs w:val="20"/>
          <w:lang w:val="id-ID"/>
        </w:rPr>
        <w:t>2</w:t>
      </w:r>
      <w:r w:rsidRPr="005F3DBE">
        <w:rPr>
          <w:rFonts w:ascii="Cambria" w:hAnsi="Cambria"/>
          <w:sz w:val="20"/>
          <w:szCs w:val="20"/>
        </w:rPr>
        <w:t xml:space="preserve">): </w:t>
      </w:r>
      <w:r>
        <w:rPr>
          <w:rFonts w:ascii="Cambria" w:hAnsi="Cambria"/>
          <w:sz w:val="20"/>
          <w:szCs w:val="20"/>
        </w:rPr>
        <w:t>89-101</w:t>
      </w:r>
    </w:p>
    <w:p w:rsidR="00142389" w:rsidRPr="005F3DBE" w:rsidRDefault="00142389" w:rsidP="00265CEB">
      <w:pPr>
        <w:ind w:left="709" w:hanging="709"/>
        <w:jc w:val="both"/>
        <w:rPr>
          <w:rFonts w:ascii="Cambria" w:hAnsi="Cambria"/>
          <w:sz w:val="20"/>
          <w:szCs w:val="20"/>
          <w:lang w:val="en-ID"/>
        </w:rPr>
      </w:pPr>
      <w:proofErr w:type="gramStart"/>
      <w:r w:rsidRPr="005F3DBE">
        <w:rPr>
          <w:rFonts w:ascii="Cambria" w:hAnsi="Cambria"/>
          <w:sz w:val="20"/>
          <w:szCs w:val="20"/>
          <w:lang w:val="en-ID"/>
        </w:rPr>
        <w:t>Istirani.</w:t>
      </w:r>
      <w:proofErr w:type="gramEnd"/>
      <w:r w:rsidRPr="005F3DBE">
        <w:rPr>
          <w:rFonts w:ascii="Cambria" w:hAnsi="Cambria"/>
          <w:sz w:val="20"/>
          <w:szCs w:val="20"/>
          <w:lang w:val="en-ID"/>
        </w:rPr>
        <w:t xml:space="preserve"> 2018. </w:t>
      </w:r>
      <w:r w:rsidRPr="005F3DBE">
        <w:rPr>
          <w:rFonts w:ascii="Cambria" w:hAnsi="Cambria"/>
          <w:i/>
          <w:sz w:val="20"/>
          <w:szCs w:val="20"/>
          <w:lang w:val="en-ID"/>
        </w:rPr>
        <w:t>Ensiklopedi Pendidikan Jilid I</w:t>
      </w:r>
      <w:r w:rsidRPr="005F3DBE">
        <w:rPr>
          <w:rFonts w:ascii="Cambria" w:hAnsi="Cambria"/>
          <w:sz w:val="20"/>
          <w:szCs w:val="20"/>
          <w:lang w:val="en-ID"/>
        </w:rPr>
        <w:t>. Medan: Media Persada</w:t>
      </w:r>
    </w:p>
    <w:p w:rsidR="00142389" w:rsidRPr="005F3DBE" w:rsidRDefault="00142389" w:rsidP="00265CEB">
      <w:pPr>
        <w:ind w:left="709" w:hanging="709"/>
        <w:jc w:val="both"/>
        <w:rPr>
          <w:rFonts w:ascii="Cambria" w:hAnsi="Cambria"/>
          <w:sz w:val="20"/>
          <w:szCs w:val="20"/>
        </w:rPr>
      </w:pPr>
      <w:r w:rsidRPr="005F3DBE">
        <w:rPr>
          <w:rFonts w:ascii="Cambria" w:hAnsi="Cambria"/>
          <w:sz w:val="20"/>
          <w:szCs w:val="20"/>
          <w:lang w:val="id-ID"/>
        </w:rPr>
        <w:t>Jusman</w:t>
      </w:r>
      <w:r w:rsidRPr="005F3DBE">
        <w:rPr>
          <w:rFonts w:ascii="Cambria" w:hAnsi="Cambria"/>
          <w:sz w:val="20"/>
          <w:szCs w:val="20"/>
        </w:rPr>
        <w:t xml:space="preserve">. </w:t>
      </w:r>
      <w:proofErr w:type="gramStart"/>
      <w:r w:rsidRPr="005F3DBE">
        <w:rPr>
          <w:rFonts w:ascii="Cambria" w:hAnsi="Cambria"/>
          <w:sz w:val="20"/>
          <w:szCs w:val="20"/>
        </w:rPr>
        <w:t>Muris &amp; Muhammad.</w:t>
      </w:r>
      <w:proofErr w:type="gramEnd"/>
      <w:r w:rsidRPr="005F3DBE">
        <w:rPr>
          <w:rFonts w:ascii="Cambria" w:hAnsi="Cambria"/>
          <w:sz w:val="20"/>
          <w:szCs w:val="20"/>
        </w:rPr>
        <w:t xml:space="preserve"> 2015. </w:t>
      </w:r>
      <w:r w:rsidRPr="005F3DBE">
        <w:rPr>
          <w:rFonts w:ascii="Cambria" w:hAnsi="Cambria"/>
          <w:i/>
          <w:sz w:val="20"/>
          <w:szCs w:val="20"/>
        </w:rPr>
        <w:t xml:space="preserve">Perbandingan Pemahaman Konsep Antara </w:t>
      </w:r>
      <w:proofErr w:type="gramStart"/>
      <w:r w:rsidRPr="005F3DBE">
        <w:rPr>
          <w:rFonts w:ascii="Cambria" w:hAnsi="Cambria"/>
          <w:i/>
          <w:sz w:val="20"/>
          <w:szCs w:val="20"/>
        </w:rPr>
        <w:t>Metode  Pembelajaran</w:t>
      </w:r>
      <w:proofErr w:type="gramEnd"/>
      <w:r w:rsidRPr="005F3DBE">
        <w:rPr>
          <w:rFonts w:ascii="Cambria" w:hAnsi="Cambria"/>
          <w:i/>
          <w:sz w:val="20"/>
          <w:szCs w:val="20"/>
        </w:rPr>
        <w:t xml:space="preserve"> Eksperimen Terbimbing  Dan Eksperimen Bebas Termodifikasi</w:t>
      </w:r>
      <w:r w:rsidRPr="005F3DBE">
        <w:rPr>
          <w:rFonts w:ascii="Cambria" w:hAnsi="Cambria"/>
          <w:sz w:val="20"/>
          <w:szCs w:val="20"/>
        </w:rPr>
        <w:t xml:space="preserve">. </w:t>
      </w:r>
      <w:r w:rsidRPr="005F3DBE">
        <w:rPr>
          <w:rFonts w:ascii="Cambria" w:hAnsi="Cambria" w:cs="Arial"/>
          <w:sz w:val="20"/>
          <w:szCs w:val="20"/>
          <w:shd w:val="clear" w:color="auto" w:fill="FFFFFF"/>
        </w:rPr>
        <w:t> </w:t>
      </w:r>
      <w:r w:rsidRPr="005F3DBE">
        <w:rPr>
          <w:rFonts w:ascii="Cambria" w:hAnsi="Cambria"/>
          <w:sz w:val="20"/>
          <w:szCs w:val="20"/>
          <w:shd w:val="clear" w:color="auto" w:fill="FFFFFF"/>
        </w:rPr>
        <w:t>Universitas Negeri Makassar</w:t>
      </w:r>
    </w:p>
    <w:p w:rsidR="00142389" w:rsidRPr="008E6C12" w:rsidRDefault="00142389" w:rsidP="005F3DBE">
      <w:pPr>
        <w:ind w:left="709" w:hanging="709"/>
        <w:jc w:val="both"/>
        <w:rPr>
          <w:rFonts w:ascii="Cambria" w:eastAsia="Calibri" w:hAnsi="Cambria"/>
          <w:b/>
          <w:sz w:val="20"/>
          <w:szCs w:val="20"/>
          <w:lang w:eastAsia="id-ID"/>
        </w:rPr>
      </w:pPr>
      <w:proofErr w:type="gramStart"/>
      <w:r>
        <w:t>Purwanto.</w:t>
      </w:r>
      <w:proofErr w:type="gramEnd"/>
      <w:r>
        <w:t xml:space="preserve"> 2017. </w:t>
      </w:r>
      <w:r w:rsidRPr="00142389">
        <w:rPr>
          <w:i/>
        </w:rPr>
        <w:t>Evaluasi Hasil Belajar</w:t>
      </w:r>
      <w:r>
        <w:t>. Yogyakarta: Pustaka Pelajar</w:t>
      </w:r>
    </w:p>
    <w:p w:rsidR="00142389" w:rsidRPr="005F3DBE" w:rsidRDefault="00142389" w:rsidP="005F3DBE">
      <w:pPr>
        <w:ind w:left="709" w:hanging="709"/>
        <w:jc w:val="both"/>
        <w:rPr>
          <w:rFonts w:ascii="Cambria" w:hAnsi="Cambria"/>
          <w:sz w:val="20"/>
          <w:szCs w:val="20"/>
        </w:rPr>
      </w:pPr>
      <w:proofErr w:type="gramStart"/>
      <w:r w:rsidRPr="005F3DBE">
        <w:rPr>
          <w:rFonts w:ascii="Cambria" w:hAnsi="Cambria"/>
          <w:sz w:val="20"/>
          <w:szCs w:val="20"/>
        </w:rPr>
        <w:t>Trianto.</w:t>
      </w:r>
      <w:proofErr w:type="gramEnd"/>
      <w:r w:rsidRPr="005F3DBE">
        <w:rPr>
          <w:rFonts w:ascii="Cambria" w:hAnsi="Cambria"/>
          <w:sz w:val="20"/>
          <w:szCs w:val="20"/>
        </w:rPr>
        <w:t xml:space="preserve"> 2010. </w:t>
      </w:r>
      <w:r w:rsidRPr="005F3DBE">
        <w:rPr>
          <w:rFonts w:ascii="Cambria" w:hAnsi="Cambria"/>
          <w:i/>
          <w:sz w:val="20"/>
          <w:szCs w:val="20"/>
        </w:rPr>
        <w:t>Model Pembelajaran Terpadu</w:t>
      </w:r>
      <w:r w:rsidRPr="005F3DBE">
        <w:rPr>
          <w:rFonts w:ascii="Cambria" w:hAnsi="Cambria"/>
          <w:sz w:val="20"/>
          <w:szCs w:val="20"/>
        </w:rPr>
        <w:t>. Jakarta: Bumi Aksara.</w:t>
      </w:r>
    </w:p>
    <w:p w:rsidR="00142389" w:rsidRPr="005F3DBE" w:rsidRDefault="00142389" w:rsidP="00265CEB">
      <w:pPr>
        <w:ind w:left="709" w:hanging="709"/>
        <w:jc w:val="both"/>
        <w:rPr>
          <w:rStyle w:val="Hyperlink"/>
          <w:rFonts w:ascii="Cambria" w:hAnsi="Cambria"/>
          <w:color w:val="auto"/>
          <w:sz w:val="20"/>
          <w:szCs w:val="20"/>
          <w:u w:val="none"/>
          <w:shd w:val="clear" w:color="auto" w:fill="FAFAFA"/>
        </w:rPr>
      </w:pPr>
      <w:proofErr w:type="gramStart"/>
      <w:r w:rsidRPr="005F3DBE">
        <w:rPr>
          <w:rFonts w:ascii="Cambria" w:hAnsi="Cambria"/>
          <w:sz w:val="20"/>
          <w:szCs w:val="20"/>
        </w:rPr>
        <w:lastRenderedPageBreak/>
        <w:t>Wajdi.</w:t>
      </w:r>
      <w:proofErr w:type="gramEnd"/>
      <w:r w:rsidRPr="005F3DBE">
        <w:rPr>
          <w:rFonts w:ascii="Cambria" w:hAnsi="Cambria"/>
          <w:sz w:val="20"/>
          <w:szCs w:val="20"/>
        </w:rPr>
        <w:t xml:space="preserve"> </w:t>
      </w:r>
      <w:proofErr w:type="gramStart"/>
      <w:r w:rsidRPr="005F3DBE">
        <w:rPr>
          <w:rFonts w:ascii="Cambria" w:hAnsi="Cambria"/>
          <w:sz w:val="20"/>
          <w:szCs w:val="20"/>
        </w:rPr>
        <w:t xml:space="preserve">2016. Pengaruh Pembelajaran Dengan Menggunakan Pendekatan Proses Sains Dengan Metode </w:t>
      </w:r>
      <w:bookmarkStart w:id="0" w:name="_GoBack"/>
      <w:bookmarkEnd w:id="0"/>
      <w:r w:rsidRPr="005F3DBE">
        <w:rPr>
          <w:rFonts w:ascii="Cambria" w:hAnsi="Cambria"/>
          <w:sz w:val="20"/>
          <w:szCs w:val="20"/>
        </w:rPr>
        <w:t>Demonstrasi Dan Eksperimen Terhadap Prestasi Belajar Siswa.</w:t>
      </w:r>
      <w:proofErr w:type="gramEnd"/>
      <w:r w:rsidRPr="005F3DBE">
        <w:rPr>
          <w:rFonts w:ascii="Cambria" w:hAnsi="Cambria" w:cs="Arial"/>
          <w:sz w:val="20"/>
          <w:szCs w:val="20"/>
          <w:shd w:val="clear" w:color="auto" w:fill="FFFFFF"/>
        </w:rPr>
        <w:t> </w:t>
      </w:r>
      <w:r w:rsidRPr="005F3DBE">
        <w:rPr>
          <w:rFonts w:ascii="Cambria" w:hAnsi="Cambria"/>
          <w:i/>
          <w:sz w:val="20"/>
          <w:szCs w:val="20"/>
          <w:shd w:val="clear" w:color="auto" w:fill="FFFFFF"/>
        </w:rPr>
        <w:t xml:space="preserve">Jurnal Pendidikan Fisika fkip UM Metro, </w:t>
      </w:r>
      <w:hyperlink r:id="rId10" w:tgtFrame="_parent" w:history="1">
        <w:r w:rsidRPr="005F3DBE">
          <w:rPr>
            <w:rStyle w:val="Hyperlink"/>
            <w:rFonts w:ascii="Cambria" w:hAnsi="Cambria"/>
            <w:i/>
            <w:color w:val="auto"/>
            <w:sz w:val="20"/>
            <w:szCs w:val="20"/>
            <w:u w:val="none"/>
            <w:shd w:val="clear" w:color="auto" w:fill="FAFAFA"/>
          </w:rPr>
          <w:t xml:space="preserve"> </w:t>
        </w:r>
        <w:r w:rsidRPr="005F3DBE">
          <w:rPr>
            <w:rStyle w:val="Hyperlink"/>
            <w:rFonts w:ascii="Cambria" w:hAnsi="Cambria"/>
            <w:color w:val="auto"/>
            <w:sz w:val="20"/>
            <w:szCs w:val="20"/>
            <w:u w:val="none"/>
            <w:shd w:val="clear" w:color="auto" w:fill="FAFAFA"/>
          </w:rPr>
          <w:t>4</w:t>
        </w:r>
        <w:proofErr w:type="gramStart"/>
        <w:r w:rsidRPr="005F3DBE">
          <w:rPr>
            <w:rStyle w:val="Hyperlink"/>
            <w:rFonts w:ascii="Cambria" w:hAnsi="Cambria"/>
            <w:color w:val="auto"/>
            <w:sz w:val="20"/>
            <w:szCs w:val="20"/>
            <w:u w:val="none"/>
            <w:shd w:val="clear" w:color="auto" w:fill="FAFAFA"/>
          </w:rPr>
          <w:t>( 2</w:t>
        </w:r>
        <w:proofErr w:type="gramEnd"/>
        <w:r w:rsidRPr="005F3DBE">
          <w:rPr>
            <w:rStyle w:val="Hyperlink"/>
            <w:rFonts w:ascii="Cambria" w:hAnsi="Cambria"/>
            <w:color w:val="auto"/>
            <w:sz w:val="20"/>
            <w:szCs w:val="20"/>
            <w:u w:val="none"/>
            <w:shd w:val="clear" w:color="auto" w:fill="FAFAFA"/>
          </w:rPr>
          <w:t>): 99-110</w:t>
        </w:r>
        <w:r w:rsidRPr="005F3DBE">
          <w:rPr>
            <w:rStyle w:val="Hyperlink"/>
            <w:rFonts w:ascii="Cambria" w:hAnsi="Cambria"/>
            <w:i/>
            <w:color w:val="auto"/>
            <w:sz w:val="20"/>
            <w:szCs w:val="20"/>
            <w:u w:val="none"/>
            <w:shd w:val="clear" w:color="auto" w:fill="FAFAFA"/>
          </w:rPr>
          <w:t xml:space="preserve"> </w:t>
        </w:r>
      </w:hyperlink>
    </w:p>
    <w:sectPr w:rsidR="00142389" w:rsidRPr="005F3DBE" w:rsidSect="00CF4F84">
      <w:headerReference w:type="defaul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069" w:rsidRDefault="00B43069">
      <w:r>
        <w:separator/>
      </w:r>
    </w:p>
  </w:endnote>
  <w:endnote w:type="continuationSeparator" w:id="0">
    <w:p w:rsidR="00B43069" w:rsidRDefault="00B43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tantia">
    <w:panose1 w:val="02030602050306030303"/>
    <w:charset w:val="00"/>
    <w:family w:val="roman"/>
    <w:pitch w:val="variable"/>
    <w:sig w:usb0="A00002EF" w:usb1="4000204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069" w:rsidRDefault="00B43069">
      <w:r>
        <w:separator/>
      </w:r>
    </w:p>
  </w:footnote>
  <w:footnote w:type="continuationSeparator" w:id="0">
    <w:p w:rsidR="00B43069" w:rsidRDefault="00B430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7B9" w:rsidRDefault="00ED77B9">
    <w:pPr>
      <w:pStyle w:val="Header"/>
      <w:jc w:val="right"/>
    </w:pPr>
  </w:p>
  <w:p w:rsidR="00ED77B9" w:rsidRDefault="00ED77B9">
    <w:pPr>
      <w:pStyle w:val="Header"/>
    </w:pPr>
  </w:p>
  <w:p w:rsidR="00ED77B9" w:rsidRDefault="00ED77B9"/>
  <w:p w:rsidR="00ED77B9" w:rsidRDefault="00ED77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5257"/>
    <w:multiLevelType w:val="hybridMultilevel"/>
    <w:tmpl w:val="D5B03E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39127EC"/>
    <w:multiLevelType w:val="multilevel"/>
    <w:tmpl w:val="FA041432"/>
    <w:lvl w:ilvl="0">
      <w:start w:val="6"/>
      <w:numFmt w:val="decimal"/>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2D47362F"/>
    <w:multiLevelType w:val="hybridMultilevel"/>
    <w:tmpl w:val="25A8EFD8"/>
    <w:lvl w:ilvl="0" w:tplc="8E304B84">
      <w:start w:val="1"/>
      <w:numFmt w:val="decimal"/>
      <w:lvlText w:val="%1."/>
      <w:lvlJc w:val="left"/>
      <w:pPr>
        <w:tabs>
          <w:tab w:val="num" w:pos="2205"/>
        </w:tabs>
        <w:ind w:left="2205" w:hanging="585"/>
      </w:pPr>
      <w:rPr>
        <w:rFonts w:hint="default"/>
      </w:rPr>
    </w:lvl>
    <w:lvl w:ilvl="1" w:tplc="46C2057C">
      <w:start w:val="1"/>
      <w:numFmt w:val="lowerLetter"/>
      <w:lvlText w:val="%2."/>
      <w:lvlJc w:val="left"/>
      <w:pPr>
        <w:tabs>
          <w:tab w:val="num" w:pos="1080"/>
        </w:tabs>
        <w:ind w:left="1080" w:hanging="360"/>
      </w:pPr>
      <w:rPr>
        <w:rFonts w:hint="default"/>
      </w:rPr>
    </w:lvl>
    <w:lvl w:ilvl="2" w:tplc="8E304B84">
      <w:start w:val="1"/>
      <w:numFmt w:val="decimal"/>
      <w:lvlText w:val="%3."/>
      <w:lvlJc w:val="left"/>
      <w:pPr>
        <w:tabs>
          <w:tab w:val="num" w:pos="2205"/>
        </w:tabs>
        <w:ind w:left="2205" w:hanging="585"/>
      </w:pPr>
      <w:rPr>
        <w:rFonts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EF2277F"/>
    <w:multiLevelType w:val="hybridMultilevel"/>
    <w:tmpl w:val="BC4A043E"/>
    <w:lvl w:ilvl="0" w:tplc="04090015">
      <w:start w:val="1"/>
      <w:numFmt w:val="upperLetter"/>
      <w:lvlText w:val="%1."/>
      <w:lvlJc w:val="left"/>
      <w:pPr>
        <w:ind w:left="720" w:hanging="360"/>
      </w:p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484317"/>
    <w:multiLevelType w:val="hybridMultilevel"/>
    <w:tmpl w:val="7C52F440"/>
    <w:lvl w:ilvl="0" w:tplc="BDA4C148">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9D42FA7"/>
    <w:multiLevelType w:val="hybridMultilevel"/>
    <w:tmpl w:val="A96C379A"/>
    <w:lvl w:ilvl="0" w:tplc="8376C3B4">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A951F0"/>
    <w:multiLevelType w:val="multilevel"/>
    <w:tmpl w:val="3306BDBA"/>
    <w:lvl w:ilvl="0">
      <w:start w:val="1"/>
      <w:numFmt w:val="decimal"/>
      <w:lvlText w:val="%1."/>
      <w:lvlJc w:val="left"/>
      <w:pPr>
        <w:tabs>
          <w:tab w:val="num" w:pos="720"/>
        </w:tabs>
        <w:ind w:left="720" w:hanging="360"/>
      </w:pPr>
    </w:lvl>
    <w:lvl w:ilvl="1">
      <w:start w:val="1"/>
      <w:numFmt w:val="lowerLetter"/>
      <w:lvlText w:val="%2."/>
      <w:lvlJc w:val="left"/>
      <w:pPr>
        <w:ind w:left="36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9947BF"/>
    <w:multiLevelType w:val="hybridMultilevel"/>
    <w:tmpl w:val="812631A8"/>
    <w:lvl w:ilvl="0" w:tplc="61CA07BE">
      <w:start w:val="2"/>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48650F1E"/>
    <w:multiLevelType w:val="multilevel"/>
    <w:tmpl w:val="E95C194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492FF4"/>
    <w:multiLevelType w:val="hybridMultilevel"/>
    <w:tmpl w:val="22CA1908"/>
    <w:lvl w:ilvl="0" w:tplc="04090019">
      <w:start w:val="1"/>
      <w:numFmt w:val="lowerLetter"/>
      <w:lvlText w:val="%1."/>
      <w:lvlJc w:val="left"/>
      <w:pPr>
        <w:ind w:left="720" w:hanging="360"/>
      </w:pPr>
      <w:rPr>
        <w:rFonts w:hint="default"/>
      </w:rPr>
    </w:lvl>
    <w:lvl w:ilvl="1" w:tplc="B76C3F84">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E241A0"/>
    <w:multiLevelType w:val="hybridMultilevel"/>
    <w:tmpl w:val="791CB2D4"/>
    <w:lvl w:ilvl="0" w:tplc="7E4E03AE">
      <w:start w:val="2"/>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58DC3D30"/>
    <w:multiLevelType w:val="hybridMultilevel"/>
    <w:tmpl w:val="26F6FBD4"/>
    <w:lvl w:ilvl="0" w:tplc="8804927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775D2F"/>
    <w:multiLevelType w:val="hybridMultilevel"/>
    <w:tmpl w:val="E362CB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2060B6"/>
    <w:multiLevelType w:val="multilevel"/>
    <w:tmpl w:val="89D08388"/>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D632C6C"/>
    <w:multiLevelType w:val="hybridMultilevel"/>
    <w:tmpl w:val="DF44C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855FF7"/>
    <w:multiLevelType w:val="multilevel"/>
    <w:tmpl w:val="18829476"/>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nsid w:val="7BB07325"/>
    <w:multiLevelType w:val="multilevel"/>
    <w:tmpl w:val="644AF74E"/>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nsid w:val="7D08650F"/>
    <w:multiLevelType w:val="hybridMultilevel"/>
    <w:tmpl w:val="7CDC7F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3"/>
  </w:num>
  <w:num w:numId="3">
    <w:abstractNumId w:val="3"/>
  </w:num>
  <w:num w:numId="4">
    <w:abstractNumId w:val="8"/>
  </w:num>
  <w:num w:numId="5">
    <w:abstractNumId w:val="11"/>
  </w:num>
  <w:num w:numId="6">
    <w:abstractNumId w:val="12"/>
  </w:num>
  <w:num w:numId="7">
    <w:abstractNumId w:val="6"/>
    <w:lvlOverride w:ilvl="0">
      <w:startOverride w:val="2"/>
    </w:lvlOverride>
  </w:num>
  <w:num w:numId="8">
    <w:abstractNumId w:val="1"/>
  </w:num>
  <w:num w:numId="9">
    <w:abstractNumId w:val="16"/>
  </w:num>
  <w:num w:numId="10">
    <w:abstractNumId w:val="7"/>
  </w:num>
  <w:num w:numId="11">
    <w:abstractNumId w:val="0"/>
  </w:num>
  <w:num w:numId="12">
    <w:abstractNumId w:val="9"/>
  </w:num>
  <w:num w:numId="13">
    <w:abstractNumId w:val="17"/>
  </w:num>
  <w:num w:numId="14">
    <w:abstractNumId w:val="4"/>
  </w:num>
  <w:num w:numId="15">
    <w:abstractNumId w:val="5"/>
  </w:num>
  <w:num w:numId="16">
    <w:abstractNumId w:val="15"/>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5A6"/>
    <w:rsid w:val="00026557"/>
    <w:rsid w:val="00042624"/>
    <w:rsid w:val="0006629D"/>
    <w:rsid w:val="00082873"/>
    <w:rsid w:val="000B4231"/>
    <w:rsid w:val="000C0820"/>
    <w:rsid w:val="000C346A"/>
    <w:rsid w:val="000D4BDD"/>
    <w:rsid w:val="00103E27"/>
    <w:rsid w:val="001109D1"/>
    <w:rsid w:val="00142389"/>
    <w:rsid w:val="001439BE"/>
    <w:rsid w:val="001537DD"/>
    <w:rsid w:val="00162F6F"/>
    <w:rsid w:val="001B2C61"/>
    <w:rsid w:val="001B55A6"/>
    <w:rsid w:val="001F36A5"/>
    <w:rsid w:val="0022148A"/>
    <w:rsid w:val="00227C2C"/>
    <w:rsid w:val="002419E2"/>
    <w:rsid w:val="00257B57"/>
    <w:rsid w:val="00265CEB"/>
    <w:rsid w:val="002714EF"/>
    <w:rsid w:val="00274E47"/>
    <w:rsid w:val="00274F7B"/>
    <w:rsid w:val="00276E42"/>
    <w:rsid w:val="002A7A78"/>
    <w:rsid w:val="002B5AA2"/>
    <w:rsid w:val="002E718F"/>
    <w:rsid w:val="002F6F74"/>
    <w:rsid w:val="00317E2C"/>
    <w:rsid w:val="00374D4D"/>
    <w:rsid w:val="00393D1D"/>
    <w:rsid w:val="003C50FD"/>
    <w:rsid w:val="00402B3A"/>
    <w:rsid w:val="0040721B"/>
    <w:rsid w:val="00413669"/>
    <w:rsid w:val="00424E69"/>
    <w:rsid w:val="00472AB1"/>
    <w:rsid w:val="004967A8"/>
    <w:rsid w:val="004E426C"/>
    <w:rsid w:val="00542734"/>
    <w:rsid w:val="005544B2"/>
    <w:rsid w:val="0056342D"/>
    <w:rsid w:val="005B08E3"/>
    <w:rsid w:val="005D1584"/>
    <w:rsid w:val="005D6502"/>
    <w:rsid w:val="005E38E4"/>
    <w:rsid w:val="005E5694"/>
    <w:rsid w:val="005F3DBE"/>
    <w:rsid w:val="006263A1"/>
    <w:rsid w:val="00641DBA"/>
    <w:rsid w:val="006E70DD"/>
    <w:rsid w:val="007676AC"/>
    <w:rsid w:val="00773C3F"/>
    <w:rsid w:val="00777DEA"/>
    <w:rsid w:val="00783C46"/>
    <w:rsid w:val="007B5E83"/>
    <w:rsid w:val="007C1107"/>
    <w:rsid w:val="007E05A8"/>
    <w:rsid w:val="007F1952"/>
    <w:rsid w:val="007F7C7E"/>
    <w:rsid w:val="008438BC"/>
    <w:rsid w:val="00883AA2"/>
    <w:rsid w:val="008E6C01"/>
    <w:rsid w:val="008E6C12"/>
    <w:rsid w:val="009175DB"/>
    <w:rsid w:val="00922DB1"/>
    <w:rsid w:val="0093217D"/>
    <w:rsid w:val="00964A42"/>
    <w:rsid w:val="009A59AB"/>
    <w:rsid w:val="009B5073"/>
    <w:rsid w:val="009E2C6F"/>
    <w:rsid w:val="009E40F8"/>
    <w:rsid w:val="00A41EC2"/>
    <w:rsid w:val="00A62BF5"/>
    <w:rsid w:val="00A62E6D"/>
    <w:rsid w:val="00A85B66"/>
    <w:rsid w:val="00A878DB"/>
    <w:rsid w:val="00A93947"/>
    <w:rsid w:val="00AA1152"/>
    <w:rsid w:val="00AA1275"/>
    <w:rsid w:val="00AC5B1E"/>
    <w:rsid w:val="00AC62AE"/>
    <w:rsid w:val="00B2686D"/>
    <w:rsid w:val="00B30E98"/>
    <w:rsid w:val="00B43069"/>
    <w:rsid w:val="00B43FED"/>
    <w:rsid w:val="00B552D5"/>
    <w:rsid w:val="00B620DF"/>
    <w:rsid w:val="00B846E8"/>
    <w:rsid w:val="00BA644C"/>
    <w:rsid w:val="00BB0245"/>
    <w:rsid w:val="00BC1A2E"/>
    <w:rsid w:val="00BD2C3F"/>
    <w:rsid w:val="00C10390"/>
    <w:rsid w:val="00C61DA5"/>
    <w:rsid w:val="00CB6805"/>
    <w:rsid w:val="00CD54EE"/>
    <w:rsid w:val="00CE15FE"/>
    <w:rsid w:val="00CE68AE"/>
    <w:rsid w:val="00CF4F84"/>
    <w:rsid w:val="00D041F3"/>
    <w:rsid w:val="00D723C8"/>
    <w:rsid w:val="00DC0867"/>
    <w:rsid w:val="00DC25CF"/>
    <w:rsid w:val="00DC2648"/>
    <w:rsid w:val="00DC37B3"/>
    <w:rsid w:val="00DF1398"/>
    <w:rsid w:val="00E0646D"/>
    <w:rsid w:val="00E51AA2"/>
    <w:rsid w:val="00E76B08"/>
    <w:rsid w:val="00E85F82"/>
    <w:rsid w:val="00ED074F"/>
    <w:rsid w:val="00ED77B9"/>
    <w:rsid w:val="00F50F73"/>
    <w:rsid w:val="00F51555"/>
    <w:rsid w:val="00F67C46"/>
    <w:rsid w:val="00F73C2D"/>
    <w:rsid w:val="00F939D7"/>
    <w:rsid w:val="00FA42F2"/>
    <w:rsid w:val="00FC0C2A"/>
    <w:rsid w:val="00FD5AE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5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Body of text+1,Body of text+2,Body of text+3,List Paragraph11,List Paragraph1,Medium Grid 1 - Accent 21,Colorful List - Accent 11,sub-section,normal,Light Grid - Accent 31,Colorful List - Accent 12,spasi 2 taiiii,heading 3"/>
    <w:basedOn w:val="Normal"/>
    <w:link w:val="ListParagraphChar"/>
    <w:uiPriority w:val="34"/>
    <w:qFormat/>
    <w:rsid w:val="001B55A6"/>
    <w:pPr>
      <w:ind w:left="720"/>
      <w:contextualSpacing/>
    </w:pPr>
  </w:style>
  <w:style w:type="character" w:customStyle="1" w:styleId="ListParagraphChar">
    <w:name w:val="List Paragraph Char"/>
    <w:aliases w:val="Body of text Char,Body of text+1 Char,Body of text+2 Char,Body of text+3 Char,List Paragraph11 Char,List Paragraph1 Char,Medium Grid 1 - Accent 21 Char,Colorful List - Accent 11 Char,sub-section Char,normal Char,spasi 2 taiiii Char"/>
    <w:link w:val="ListParagraph"/>
    <w:uiPriority w:val="34"/>
    <w:locked/>
    <w:rsid w:val="001B55A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B55A6"/>
    <w:pPr>
      <w:tabs>
        <w:tab w:val="center" w:pos="4513"/>
        <w:tab w:val="right" w:pos="9026"/>
      </w:tabs>
    </w:pPr>
  </w:style>
  <w:style w:type="character" w:customStyle="1" w:styleId="HeaderChar">
    <w:name w:val="Header Char"/>
    <w:basedOn w:val="DefaultParagraphFont"/>
    <w:link w:val="Header"/>
    <w:uiPriority w:val="99"/>
    <w:rsid w:val="001B55A6"/>
    <w:rPr>
      <w:rFonts w:ascii="Times New Roman" w:eastAsia="Times New Roman" w:hAnsi="Times New Roman" w:cs="Times New Roman"/>
      <w:sz w:val="24"/>
      <w:szCs w:val="24"/>
    </w:rPr>
  </w:style>
  <w:style w:type="table" w:styleId="TableGrid">
    <w:name w:val="Table Grid"/>
    <w:basedOn w:val="TableNormal"/>
    <w:uiPriority w:val="59"/>
    <w:rsid w:val="001B55A6"/>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B55A6"/>
    <w:rPr>
      <w:color w:val="0000FF"/>
      <w:u w:val="single"/>
    </w:rPr>
  </w:style>
  <w:style w:type="paragraph" w:styleId="BalloonText">
    <w:name w:val="Balloon Text"/>
    <w:basedOn w:val="Normal"/>
    <w:link w:val="BalloonTextChar"/>
    <w:uiPriority w:val="99"/>
    <w:semiHidden/>
    <w:unhideWhenUsed/>
    <w:rsid w:val="001B55A6"/>
    <w:rPr>
      <w:rFonts w:ascii="Tahoma" w:hAnsi="Tahoma" w:cs="Tahoma"/>
      <w:sz w:val="16"/>
      <w:szCs w:val="16"/>
    </w:rPr>
  </w:style>
  <w:style w:type="character" w:customStyle="1" w:styleId="BalloonTextChar">
    <w:name w:val="Balloon Text Char"/>
    <w:basedOn w:val="DefaultParagraphFont"/>
    <w:link w:val="BalloonText"/>
    <w:uiPriority w:val="99"/>
    <w:semiHidden/>
    <w:rsid w:val="001B55A6"/>
    <w:rPr>
      <w:rFonts w:ascii="Tahoma" w:eastAsia="Times New Roman" w:hAnsi="Tahoma" w:cs="Tahoma"/>
      <w:sz w:val="16"/>
      <w:szCs w:val="16"/>
    </w:rPr>
  </w:style>
  <w:style w:type="character" w:styleId="Strong">
    <w:name w:val="Strong"/>
    <w:basedOn w:val="DefaultParagraphFont"/>
    <w:uiPriority w:val="22"/>
    <w:qFormat/>
    <w:rsid w:val="00DC0867"/>
    <w:rPr>
      <w:b/>
      <w:bCs/>
    </w:rPr>
  </w:style>
  <w:style w:type="character" w:customStyle="1" w:styleId="contribdegrees">
    <w:name w:val="contribdegrees"/>
    <w:basedOn w:val="DefaultParagraphFont"/>
    <w:rsid w:val="00DC0867"/>
  </w:style>
  <w:style w:type="character" w:customStyle="1" w:styleId="val">
    <w:name w:val="val"/>
    <w:basedOn w:val="DefaultParagraphFont"/>
    <w:rsid w:val="00DC0867"/>
  </w:style>
  <w:style w:type="character" w:styleId="HTMLCite">
    <w:name w:val="HTML Cite"/>
    <w:basedOn w:val="DefaultParagraphFont"/>
    <w:uiPriority w:val="99"/>
    <w:semiHidden/>
    <w:unhideWhenUsed/>
    <w:rsid w:val="00DC0867"/>
    <w:rPr>
      <w:i/>
      <w:iCs/>
    </w:rPr>
  </w:style>
  <w:style w:type="paragraph" w:styleId="HTMLPreformatted">
    <w:name w:val="HTML Preformatted"/>
    <w:basedOn w:val="Normal"/>
    <w:link w:val="HTMLPreformattedChar"/>
    <w:uiPriority w:val="99"/>
    <w:semiHidden/>
    <w:unhideWhenUsed/>
    <w:rsid w:val="002B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B5AA2"/>
    <w:rPr>
      <w:rFonts w:ascii="Courier New" w:eastAsia="Times New Roman" w:hAnsi="Courier New" w:cs="Courier New"/>
      <w:sz w:val="20"/>
      <w:szCs w:val="20"/>
    </w:rPr>
  </w:style>
  <w:style w:type="paragraph" w:styleId="Footer">
    <w:name w:val="footer"/>
    <w:basedOn w:val="Normal"/>
    <w:link w:val="FooterChar"/>
    <w:uiPriority w:val="99"/>
    <w:unhideWhenUsed/>
    <w:rsid w:val="002B5AA2"/>
    <w:pPr>
      <w:tabs>
        <w:tab w:val="center" w:pos="4680"/>
        <w:tab w:val="right" w:pos="9360"/>
      </w:tabs>
    </w:pPr>
  </w:style>
  <w:style w:type="character" w:customStyle="1" w:styleId="FooterChar">
    <w:name w:val="Footer Char"/>
    <w:basedOn w:val="DefaultParagraphFont"/>
    <w:link w:val="Footer"/>
    <w:uiPriority w:val="99"/>
    <w:rsid w:val="002B5AA2"/>
    <w:rPr>
      <w:rFonts w:ascii="Times New Roman" w:eastAsia="Times New Roman" w:hAnsi="Times New Roman" w:cs="Times New Roman"/>
      <w:sz w:val="24"/>
      <w:szCs w:val="24"/>
    </w:rPr>
  </w:style>
  <w:style w:type="table" w:styleId="LightShading">
    <w:name w:val="Light Shading"/>
    <w:basedOn w:val="TableNormal"/>
    <w:uiPriority w:val="60"/>
    <w:rsid w:val="002714E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714E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2-Accent1">
    <w:name w:val="Medium Shading 2 Accent 1"/>
    <w:basedOn w:val="TableNormal"/>
    <w:uiPriority w:val="64"/>
    <w:rsid w:val="00641D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
    <w:name w:val="Medium Shading 2"/>
    <w:basedOn w:val="TableNormal"/>
    <w:uiPriority w:val="64"/>
    <w:rsid w:val="00641D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5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Body of text+1,Body of text+2,Body of text+3,List Paragraph11,List Paragraph1,Medium Grid 1 - Accent 21,Colorful List - Accent 11,sub-section,normal,Light Grid - Accent 31,Colorful List - Accent 12,spasi 2 taiiii,heading 3"/>
    <w:basedOn w:val="Normal"/>
    <w:link w:val="ListParagraphChar"/>
    <w:uiPriority w:val="34"/>
    <w:qFormat/>
    <w:rsid w:val="001B55A6"/>
    <w:pPr>
      <w:ind w:left="720"/>
      <w:contextualSpacing/>
    </w:pPr>
  </w:style>
  <w:style w:type="character" w:customStyle="1" w:styleId="ListParagraphChar">
    <w:name w:val="List Paragraph Char"/>
    <w:aliases w:val="Body of text Char,Body of text+1 Char,Body of text+2 Char,Body of text+3 Char,List Paragraph11 Char,List Paragraph1 Char,Medium Grid 1 - Accent 21 Char,Colorful List - Accent 11 Char,sub-section Char,normal Char,spasi 2 taiiii Char"/>
    <w:link w:val="ListParagraph"/>
    <w:uiPriority w:val="34"/>
    <w:locked/>
    <w:rsid w:val="001B55A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B55A6"/>
    <w:pPr>
      <w:tabs>
        <w:tab w:val="center" w:pos="4513"/>
        <w:tab w:val="right" w:pos="9026"/>
      </w:tabs>
    </w:pPr>
  </w:style>
  <w:style w:type="character" w:customStyle="1" w:styleId="HeaderChar">
    <w:name w:val="Header Char"/>
    <w:basedOn w:val="DefaultParagraphFont"/>
    <w:link w:val="Header"/>
    <w:uiPriority w:val="99"/>
    <w:rsid w:val="001B55A6"/>
    <w:rPr>
      <w:rFonts w:ascii="Times New Roman" w:eastAsia="Times New Roman" w:hAnsi="Times New Roman" w:cs="Times New Roman"/>
      <w:sz w:val="24"/>
      <w:szCs w:val="24"/>
    </w:rPr>
  </w:style>
  <w:style w:type="table" w:styleId="TableGrid">
    <w:name w:val="Table Grid"/>
    <w:basedOn w:val="TableNormal"/>
    <w:uiPriority w:val="59"/>
    <w:rsid w:val="001B55A6"/>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B55A6"/>
    <w:rPr>
      <w:color w:val="0000FF"/>
      <w:u w:val="single"/>
    </w:rPr>
  </w:style>
  <w:style w:type="paragraph" w:styleId="BalloonText">
    <w:name w:val="Balloon Text"/>
    <w:basedOn w:val="Normal"/>
    <w:link w:val="BalloonTextChar"/>
    <w:uiPriority w:val="99"/>
    <w:semiHidden/>
    <w:unhideWhenUsed/>
    <w:rsid w:val="001B55A6"/>
    <w:rPr>
      <w:rFonts w:ascii="Tahoma" w:hAnsi="Tahoma" w:cs="Tahoma"/>
      <w:sz w:val="16"/>
      <w:szCs w:val="16"/>
    </w:rPr>
  </w:style>
  <w:style w:type="character" w:customStyle="1" w:styleId="BalloonTextChar">
    <w:name w:val="Balloon Text Char"/>
    <w:basedOn w:val="DefaultParagraphFont"/>
    <w:link w:val="BalloonText"/>
    <w:uiPriority w:val="99"/>
    <w:semiHidden/>
    <w:rsid w:val="001B55A6"/>
    <w:rPr>
      <w:rFonts w:ascii="Tahoma" w:eastAsia="Times New Roman" w:hAnsi="Tahoma" w:cs="Tahoma"/>
      <w:sz w:val="16"/>
      <w:szCs w:val="16"/>
    </w:rPr>
  </w:style>
  <w:style w:type="character" w:styleId="Strong">
    <w:name w:val="Strong"/>
    <w:basedOn w:val="DefaultParagraphFont"/>
    <w:uiPriority w:val="22"/>
    <w:qFormat/>
    <w:rsid w:val="00DC0867"/>
    <w:rPr>
      <w:b/>
      <w:bCs/>
    </w:rPr>
  </w:style>
  <w:style w:type="character" w:customStyle="1" w:styleId="contribdegrees">
    <w:name w:val="contribdegrees"/>
    <w:basedOn w:val="DefaultParagraphFont"/>
    <w:rsid w:val="00DC0867"/>
  </w:style>
  <w:style w:type="character" w:customStyle="1" w:styleId="val">
    <w:name w:val="val"/>
    <w:basedOn w:val="DefaultParagraphFont"/>
    <w:rsid w:val="00DC0867"/>
  </w:style>
  <w:style w:type="character" w:styleId="HTMLCite">
    <w:name w:val="HTML Cite"/>
    <w:basedOn w:val="DefaultParagraphFont"/>
    <w:uiPriority w:val="99"/>
    <w:semiHidden/>
    <w:unhideWhenUsed/>
    <w:rsid w:val="00DC0867"/>
    <w:rPr>
      <w:i/>
      <w:iCs/>
    </w:rPr>
  </w:style>
  <w:style w:type="paragraph" w:styleId="HTMLPreformatted">
    <w:name w:val="HTML Preformatted"/>
    <w:basedOn w:val="Normal"/>
    <w:link w:val="HTMLPreformattedChar"/>
    <w:uiPriority w:val="99"/>
    <w:semiHidden/>
    <w:unhideWhenUsed/>
    <w:rsid w:val="002B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B5AA2"/>
    <w:rPr>
      <w:rFonts w:ascii="Courier New" w:eastAsia="Times New Roman" w:hAnsi="Courier New" w:cs="Courier New"/>
      <w:sz w:val="20"/>
      <w:szCs w:val="20"/>
    </w:rPr>
  </w:style>
  <w:style w:type="paragraph" w:styleId="Footer">
    <w:name w:val="footer"/>
    <w:basedOn w:val="Normal"/>
    <w:link w:val="FooterChar"/>
    <w:uiPriority w:val="99"/>
    <w:unhideWhenUsed/>
    <w:rsid w:val="002B5AA2"/>
    <w:pPr>
      <w:tabs>
        <w:tab w:val="center" w:pos="4680"/>
        <w:tab w:val="right" w:pos="9360"/>
      </w:tabs>
    </w:pPr>
  </w:style>
  <w:style w:type="character" w:customStyle="1" w:styleId="FooterChar">
    <w:name w:val="Footer Char"/>
    <w:basedOn w:val="DefaultParagraphFont"/>
    <w:link w:val="Footer"/>
    <w:uiPriority w:val="99"/>
    <w:rsid w:val="002B5AA2"/>
    <w:rPr>
      <w:rFonts w:ascii="Times New Roman" w:eastAsia="Times New Roman" w:hAnsi="Times New Roman" w:cs="Times New Roman"/>
      <w:sz w:val="24"/>
      <w:szCs w:val="24"/>
    </w:rPr>
  </w:style>
  <w:style w:type="table" w:styleId="LightShading">
    <w:name w:val="Light Shading"/>
    <w:basedOn w:val="TableNormal"/>
    <w:uiPriority w:val="60"/>
    <w:rsid w:val="002714E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714E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2-Accent1">
    <w:name w:val="Medium Shading 2 Accent 1"/>
    <w:basedOn w:val="TableNormal"/>
    <w:uiPriority w:val="64"/>
    <w:rsid w:val="00641D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
    <w:name w:val="Medium Shading 2"/>
    <w:basedOn w:val="TableNormal"/>
    <w:uiPriority w:val="64"/>
    <w:rsid w:val="00641D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80760">
      <w:bodyDiv w:val="1"/>
      <w:marLeft w:val="0"/>
      <w:marRight w:val="0"/>
      <w:marTop w:val="0"/>
      <w:marBottom w:val="0"/>
      <w:divBdr>
        <w:top w:val="none" w:sz="0" w:space="0" w:color="auto"/>
        <w:left w:val="none" w:sz="0" w:space="0" w:color="auto"/>
        <w:bottom w:val="none" w:sz="0" w:space="0" w:color="auto"/>
        <w:right w:val="none" w:sz="0" w:space="0" w:color="auto"/>
      </w:divBdr>
    </w:div>
    <w:div w:id="1096637237">
      <w:bodyDiv w:val="1"/>
      <w:marLeft w:val="0"/>
      <w:marRight w:val="0"/>
      <w:marTop w:val="0"/>
      <w:marBottom w:val="0"/>
      <w:divBdr>
        <w:top w:val="none" w:sz="0" w:space="0" w:color="auto"/>
        <w:left w:val="none" w:sz="0" w:space="0" w:color="auto"/>
        <w:bottom w:val="none" w:sz="0" w:space="0" w:color="auto"/>
        <w:right w:val="none" w:sz="0" w:space="0" w:color="auto"/>
      </w:divBdr>
    </w:div>
    <w:div w:id="1985353638">
      <w:bodyDiv w:val="1"/>
      <w:marLeft w:val="0"/>
      <w:marRight w:val="0"/>
      <w:marTop w:val="0"/>
      <w:marBottom w:val="0"/>
      <w:divBdr>
        <w:top w:val="none" w:sz="0" w:space="0" w:color="auto"/>
        <w:left w:val="none" w:sz="0" w:space="0" w:color="auto"/>
        <w:bottom w:val="none" w:sz="0" w:space="0" w:color="auto"/>
        <w:right w:val="none" w:sz="0" w:space="0" w:color="auto"/>
      </w:divBdr>
    </w:div>
    <w:div w:id="2026327973">
      <w:bodyDiv w:val="1"/>
      <w:marLeft w:val="0"/>
      <w:marRight w:val="0"/>
      <w:marTop w:val="0"/>
      <w:marBottom w:val="0"/>
      <w:divBdr>
        <w:top w:val="none" w:sz="0" w:space="0" w:color="auto"/>
        <w:left w:val="none" w:sz="0" w:space="0" w:color="auto"/>
        <w:bottom w:val="none" w:sz="0" w:space="0" w:color="auto"/>
        <w:right w:val="none" w:sz="0" w:space="0" w:color="auto"/>
      </w:divBdr>
    </w:div>
    <w:div w:id="212974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tiritonga80@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ojs.fkip.ummetro.ac.id/index.php/fisika/issue/view/84" TargetMode="External"/><Relationship Id="rId4" Type="http://schemas.openxmlformats.org/officeDocument/2006/relationships/settings" Target="settings.xml"/><Relationship Id="rId9" Type="http://schemas.openxmlformats.org/officeDocument/2006/relationships/hyperlink" Target="http://e-journal.unipma.ac.id/index.php/JEMS/issue/view/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684</TotalTime>
  <Pages>10</Pages>
  <Words>3919</Words>
  <Characters>22342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Microsoft</cp:lastModifiedBy>
  <cp:revision>17</cp:revision>
  <cp:lastPrinted>2020-08-17T14:25:00Z</cp:lastPrinted>
  <dcterms:created xsi:type="dcterms:W3CDTF">2020-11-28T03:15:00Z</dcterms:created>
  <dcterms:modified xsi:type="dcterms:W3CDTF">2020-12-02T05:49:00Z</dcterms:modified>
</cp:coreProperties>
</file>