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2CB" w:rsidRDefault="00B34A3B" w:rsidP="00695DEE">
      <w:pPr>
        <w:spacing w:line="240" w:lineRule="auto"/>
        <w:jc w:val="center"/>
        <w:rPr>
          <w:rFonts w:ascii="Times New Roman" w:hAnsi="Times New Roman"/>
          <w:b/>
          <w:noProof/>
          <w:sz w:val="24"/>
          <w:szCs w:val="24"/>
          <w:lang w:val="id-ID"/>
        </w:rPr>
      </w:pPr>
      <w:r>
        <w:rPr>
          <w:rFonts w:ascii="Times New Roman" w:hAnsi="Times New Roman"/>
          <w:b/>
          <w:noProof/>
          <w:sz w:val="24"/>
          <w:szCs w:val="24"/>
          <w:lang w:val="id-ID"/>
        </w:rPr>
        <w:t>Pengaruh Lingkungan Belajar Di Sekolah, Fasilitas Belajar, dan Metode Mengajar Guru melalui Motivasi Belajar terhadap Hasil Belajar</w:t>
      </w:r>
      <w:r w:rsidR="00EF75CE">
        <w:rPr>
          <w:rFonts w:ascii="Times New Roman" w:hAnsi="Times New Roman"/>
          <w:b/>
          <w:noProof/>
          <w:sz w:val="24"/>
          <w:szCs w:val="24"/>
          <w:lang w:val="id-ID"/>
        </w:rPr>
        <w:t xml:space="preserve"> </w:t>
      </w:r>
      <w:r w:rsidR="00581DE6">
        <w:rPr>
          <w:rFonts w:ascii="Times New Roman" w:hAnsi="Times New Roman"/>
          <w:b/>
          <w:noProof/>
          <w:sz w:val="24"/>
          <w:szCs w:val="24"/>
          <w:lang w:val="id-ID"/>
        </w:rPr>
        <w:t>IPS</w:t>
      </w:r>
    </w:p>
    <w:p w:rsidR="00152F13" w:rsidRPr="00B34A3B" w:rsidRDefault="00152F13" w:rsidP="00695DEE">
      <w:pPr>
        <w:spacing w:line="240" w:lineRule="auto"/>
        <w:jc w:val="center"/>
        <w:rPr>
          <w:rFonts w:ascii="Times New Roman" w:hAnsi="Times New Roman"/>
          <w:b/>
          <w:noProof/>
          <w:sz w:val="24"/>
          <w:szCs w:val="24"/>
          <w:lang w:val="id-ID"/>
        </w:rPr>
      </w:pPr>
      <w:r w:rsidRPr="00152F13">
        <w:rPr>
          <w:rFonts w:ascii="Times New Roman" w:hAnsi="Times New Roman"/>
          <w:b/>
          <w:noProof/>
          <w:sz w:val="24"/>
          <w:szCs w:val="24"/>
          <w:lang w:val="id-ID"/>
        </w:rPr>
        <w:t xml:space="preserve">The Effect </w:t>
      </w:r>
      <w:r>
        <w:rPr>
          <w:rFonts w:ascii="Times New Roman" w:hAnsi="Times New Roman"/>
          <w:b/>
          <w:noProof/>
          <w:sz w:val="24"/>
          <w:szCs w:val="24"/>
          <w:lang w:val="id-ID"/>
        </w:rPr>
        <w:t>o</w:t>
      </w:r>
      <w:r w:rsidRPr="00152F13">
        <w:rPr>
          <w:rFonts w:ascii="Times New Roman" w:hAnsi="Times New Roman"/>
          <w:b/>
          <w:noProof/>
          <w:sz w:val="24"/>
          <w:szCs w:val="24"/>
          <w:lang w:val="id-ID"/>
        </w:rPr>
        <w:t xml:space="preserve">f Enviromental Education In School, Education Facilities, The Teacher Learning </w:t>
      </w:r>
      <w:r w:rsidRPr="00152F13">
        <w:rPr>
          <w:rFonts w:ascii="Times New Roman" w:hAnsi="Times New Roman"/>
          <w:b/>
          <w:noProof/>
          <w:sz w:val="24"/>
          <w:szCs w:val="24"/>
        </w:rPr>
        <w:t>Method</w:t>
      </w:r>
      <w:r w:rsidRPr="00152F13">
        <w:rPr>
          <w:rFonts w:ascii="Times New Roman" w:hAnsi="Times New Roman"/>
          <w:b/>
          <w:noProof/>
          <w:sz w:val="24"/>
          <w:szCs w:val="24"/>
          <w:lang w:val="id-ID"/>
        </w:rPr>
        <w:t xml:space="preserve"> Through Learning Motivation To The Learning Social Studies Result</w:t>
      </w:r>
    </w:p>
    <w:p w:rsidR="003A191E" w:rsidRDefault="003A191E" w:rsidP="00695DEE">
      <w:pPr>
        <w:spacing w:after="0" w:line="240" w:lineRule="auto"/>
        <w:jc w:val="center"/>
        <w:rPr>
          <w:rFonts w:ascii="Times New Roman" w:hAnsi="Times New Roman"/>
          <w:b/>
          <w:noProof/>
          <w:sz w:val="24"/>
          <w:szCs w:val="24"/>
          <w:lang w:val="id-ID"/>
        </w:rPr>
      </w:pPr>
      <w:r w:rsidRPr="00BE73AD">
        <w:rPr>
          <w:rFonts w:ascii="Times New Roman" w:hAnsi="Times New Roman"/>
          <w:b/>
          <w:noProof/>
          <w:sz w:val="24"/>
          <w:szCs w:val="24"/>
          <w:lang w:val="id-ID"/>
        </w:rPr>
        <w:t>Wardani</w:t>
      </w:r>
    </w:p>
    <w:p w:rsidR="00BE73AD" w:rsidRDefault="00BE73AD" w:rsidP="00695DEE">
      <w:pPr>
        <w:spacing w:after="0" w:line="240" w:lineRule="auto"/>
        <w:jc w:val="center"/>
        <w:rPr>
          <w:rFonts w:ascii="Times New Roman" w:hAnsi="Times New Roman"/>
          <w:b/>
          <w:noProof/>
          <w:sz w:val="24"/>
          <w:szCs w:val="24"/>
          <w:lang w:val="id-ID"/>
        </w:rPr>
      </w:pPr>
      <w:r>
        <w:rPr>
          <w:rFonts w:ascii="Times New Roman" w:hAnsi="Times New Roman"/>
          <w:b/>
          <w:noProof/>
          <w:sz w:val="24"/>
          <w:szCs w:val="24"/>
          <w:lang w:val="id-ID"/>
        </w:rPr>
        <w:t>Program Studi Tadris Ilmu Pengetahuan Sosial</w:t>
      </w:r>
    </w:p>
    <w:p w:rsidR="003A191E" w:rsidRPr="00BE73AD" w:rsidRDefault="003A191E" w:rsidP="00695DEE">
      <w:pPr>
        <w:spacing w:after="0" w:line="240" w:lineRule="auto"/>
        <w:jc w:val="center"/>
        <w:rPr>
          <w:rFonts w:ascii="Times New Roman" w:hAnsi="Times New Roman"/>
          <w:b/>
          <w:noProof/>
          <w:sz w:val="24"/>
          <w:szCs w:val="24"/>
          <w:lang w:val="id-ID"/>
        </w:rPr>
      </w:pPr>
      <w:r w:rsidRPr="00BE73AD">
        <w:rPr>
          <w:rFonts w:ascii="Times New Roman" w:hAnsi="Times New Roman"/>
          <w:b/>
          <w:noProof/>
          <w:sz w:val="24"/>
          <w:szCs w:val="24"/>
          <w:lang w:val="id-ID"/>
        </w:rPr>
        <w:t>Institut Agama Islam Negeri Metro</w:t>
      </w:r>
      <w:r w:rsidR="00B34A3B" w:rsidRPr="00BE73AD">
        <w:rPr>
          <w:rFonts w:ascii="Times New Roman" w:hAnsi="Times New Roman"/>
          <w:b/>
          <w:noProof/>
          <w:sz w:val="24"/>
          <w:szCs w:val="24"/>
          <w:lang w:val="id-ID"/>
        </w:rPr>
        <w:t>, Indonesia</w:t>
      </w:r>
    </w:p>
    <w:p w:rsidR="003A191E" w:rsidRPr="00F30440" w:rsidRDefault="00B34A3B" w:rsidP="00695DEE">
      <w:pPr>
        <w:spacing w:after="0" w:line="240" w:lineRule="auto"/>
        <w:jc w:val="center"/>
        <w:rPr>
          <w:rFonts w:ascii="Times New Roman" w:hAnsi="Times New Roman"/>
          <w:noProof/>
          <w:sz w:val="24"/>
          <w:szCs w:val="24"/>
          <w:lang w:val="id-ID"/>
        </w:rPr>
      </w:pPr>
      <w:r w:rsidRPr="00B34A3B">
        <w:rPr>
          <w:rFonts w:ascii="Times New Roman" w:hAnsi="Times New Roman"/>
          <w:sz w:val="24"/>
          <w:szCs w:val="24"/>
          <w:lang w:val="id-ID"/>
        </w:rPr>
        <w:t>Email:</w:t>
      </w:r>
      <w:r>
        <w:rPr>
          <w:lang w:val="id-ID"/>
        </w:rPr>
        <w:t xml:space="preserve"> </w:t>
      </w:r>
      <w:hyperlink r:id="rId8" w:history="1">
        <w:r w:rsidR="00826932" w:rsidRPr="00CA32CF">
          <w:rPr>
            <w:rStyle w:val="Hyperlink"/>
            <w:rFonts w:ascii="Times New Roman" w:hAnsi="Times New Roman"/>
            <w:noProof/>
            <w:sz w:val="24"/>
            <w:szCs w:val="24"/>
            <w:lang w:val="id-ID"/>
          </w:rPr>
          <w:t>wardani@metrouniv.ac.id</w:t>
        </w:r>
      </w:hyperlink>
    </w:p>
    <w:p w:rsidR="003A191E" w:rsidRPr="00F30440" w:rsidRDefault="003A191E" w:rsidP="00695DEE">
      <w:pPr>
        <w:spacing w:after="0" w:line="240" w:lineRule="auto"/>
        <w:jc w:val="center"/>
        <w:rPr>
          <w:rFonts w:ascii="Times New Roman" w:hAnsi="Times New Roman"/>
          <w:noProof/>
          <w:sz w:val="24"/>
          <w:szCs w:val="24"/>
          <w:lang w:val="id-ID"/>
        </w:rPr>
      </w:pPr>
    </w:p>
    <w:p w:rsidR="001C1FED" w:rsidRDefault="001C1FED" w:rsidP="00695DEE">
      <w:pPr>
        <w:spacing w:line="240" w:lineRule="auto"/>
        <w:jc w:val="center"/>
        <w:rPr>
          <w:rFonts w:ascii="Times New Roman" w:hAnsi="Times New Roman"/>
          <w:b/>
          <w:noProof/>
          <w:sz w:val="24"/>
          <w:szCs w:val="24"/>
          <w:lang w:val="id-ID"/>
        </w:rPr>
      </w:pPr>
      <w:r>
        <w:rPr>
          <w:rFonts w:ascii="Times New Roman" w:hAnsi="Times New Roman"/>
          <w:b/>
          <w:noProof/>
          <w:sz w:val="24"/>
          <w:szCs w:val="24"/>
          <w:lang w:val="id-ID"/>
        </w:rPr>
        <w:t>Abstrak</w:t>
      </w:r>
    </w:p>
    <w:p w:rsidR="001C1FED" w:rsidRDefault="001C1FED" w:rsidP="001C1FED">
      <w:pPr>
        <w:spacing w:line="240" w:lineRule="auto"/>
        <w:jc w:val="both"/>
        <w:rPr>
          <w:rFonts w:ascii="Times New Roman" w:hAnsi="Times New Roman"/>
          <w:noProof/>
          <w:sz w:val="24"/>
          <w:szCs w:val="24"/>
          <w:lang w:val="id-ID"/>
        </w:rPr>
      </w:pPr>
      <w:r>
        <w:rPr>
          <w:rFonts w:ascii="Times New Roman" w:hAnsi="Times New Roman"/>
          <w:noProof/>
          <w:sz w:val="24"/>
          <w:szCs w:val="24"/>
          <w:lang w:val="id-ID"/>
        </w:rPr>
        <w:t xml:space="preserve">Penelitian ini bertujuan untuk mengetahui pengaruh lingkungan belajar di sekolah, fasilitas belajar, metode mengajar guru melalui motivasi belajar terhadap hasil belajar IPS. Penelitian ini menggunakan metode deskriptif verifikatif, </w:t>
      </w:r>
      <w:r>
        <w:rPr>
          <w:rFonts w:ascii="Times New Roman" w:hAnsi="Times New Roman"/>
          <w:i/>
          <w:noProof/>
          <w:sz w:val="24"/>
          <w:szCs w:val="24"/>
          <w:lang w:val="id-ID"/>
        </w:rPr>
        <w:t>ex post facto</w:t>
      </w:r>
      <w:r>
        <w:rPr>
          <w:rFonts w:ascii="Times New Roman" w:hAnsi="Times New Roman"/>
          <w:noProof/>
          <w:sz w:val="24"/>
          <w:szCs w:val="24"/>
          <w:lang w:val="id-ID"/>
        </w:rPr>
        <w:t xml:space="preserve"> dan survei</w:t>
      </w:r>
      <w:r>
        <w:rPr>
          <w:rFonts w:ascii="Times New Roman" w:hAnsi="Times New Roman"/>
          <w:noProof/>
          <w:sz w:val="24"/>
          <w:szCs w:val="24"/>
          <w:lang w:val="id-ID"/>
        </w:rPr>
        <w:t xml:space="preserve">. Teknik pengumpulan data menggunakan </w:t>
      </w:r>
      <w:r>
        <w:rPr>
          <w:rFonts w:ascii="Times New Roman" w:hAnsi="Times New Roman"/>
          <w:noProof/>
          <w:sz w:val="24"/>
          <w:szCs w:val="24"/>
          <w:lang w:val="id-ID"/>
        </w:rPr>
        <w:t>kuesioner dan tes</w:t>
      </w:r>
      <w:r>
        <w:rPr>
          <w:rFonts w:ascii="Times New Roman" w:hAnsi="Times New Roman"/>
          <w:noProof/>
          <w:sz w:val="24"/>
          <w:szCs w:val="24"/>
          <w:lang w:val="id-ID"/>
        </w:rPr>
        <w:t xml:space="preserve">. </w:t>
      </w:r>
      <w:r>
        <w:rPr>
          <w:rFonts w:ascii="Times New Roman" w:hAnsi="Times New Roman"/>
          <w:noProof/>
          <w:sz w:val="24"/>
          <w:szCs w:val="24"/>
          <w:lang w:val="id-ID"/>
        </w:rPr>
        <w:t xml:space="preserve">Teknik pengambilan sampel menggunakan </w:t>
      </w:r>
      <w:r>
        <w:rPr>
          <w:rFonts w:ascii="Times New Roman" w:hAnsi="Times New Roman"/>
          <w:i/>
          <w:noProof/>
          <w:sz w:val="24"/>
          <w:szCs w:val="24"/>
          <w:lang w:val="id-ID"/>
        </w:rPr>
        <w:t xml:space="preserve">probability sampling </w:t>
      </w:r>
      <w:r>
        <w:rPr>
          <w:rFonts w:ascii="Times New Roman" w:hAnsi="Times New Roman"/>
          <w:noProof/>
          <w:sz w:val="24"/>
          <w:szCs w:val="24"/>
          <w:lang w:val="id-ID"/>
        </w:rPr>
        <w:t xml:space="preserve">dengan pendekatan </w:t>
      </w:r>
      <w:r>
        <w:rPr>
          <w:rFonts w:ascii="Times New Roman" w:hAnsi="Times New Roman"/>
          <w:i/>
          <w:noProof/>
          <w:sz w:val="24"/>
          <w:szCs w:val="24"/>
          <w:lang w:val="id-ID"/>
        </w:rPr>
        <w:t>simple random sampling</w:t>
      </w:r>
      <w:r>
        <w:rPr>
          <w:rFonts w:ascii="Times New Roman" w:hAnsi="Times New Roman"/>
          <w:i/>
          <w:noProof/>
          <w:sz w:val="24"/>
          <w:szCs w:val="24"/>
          <w:lang w:val="id-ID"/>
        </w:rPr>
        <w:t>.</w:t>
      </w:r>
      <w:r>
        <w:rPr>
          <w:rFonts w:ascii="Times New Roman" w:hAnsi="Times New Roman"/>
          <w:noProof/>
          <w:sz w:val="24"/>
          <w:szCs w:val="24"/>
          <w:lang w:val="id-ID"/>
        </w:rPr>
        <w:t xml:space="preserve"> Jumlah sampel sebanyak 144 siswa SMPN 22 Bandar Lampung. Twknik analisis data menggunakan </w:t>
      </w:r>
      <w:r>
        <w:rPr>
          <w:rFonts w:ascii="Times New Roman" w:hAnsi="Times New Roman"/>
          <w:noProof/>
          <w:sz w:val="24"/>
          <w:szCs w:val="24"/>
          <w:lang w:val="id-ID"/>
        </w:rPr>
        <w:t>analisis jalur (</w:t>
      </w:r>
      <w:r>
        <w:rPr>
          <w:rFonts w:ascii="Times New Roman" w:hAnsi="Times New Roman"/>
          <w:i/>
          <w:noProof/>
          <w:sz w:val="24"/>
          <w:szCs w:val="24"/>
          <w:lang w:val="id-ID"/>
        </w:rPr>
        <w:t>path analysis</w:t>
      </w:r>
      <w:r>
        <w:rPr>
          <w:rFonts w:ascii="Times New Roman" w:hAnsi="Times New Roman"/>
          <w:noProof/>
          <w:sz w:val="24"/>
          <w:szCs w:val="24"/>
          <w:lang w:val="id-ID"/>
        </w:rPr>
        <w:t xml:space="preserve">) dan </w:t>
      </w:r>
      <w:r>
        <w:rPr>
          <w:rFonts w:ascii="Times New Roman" w:hAnsi="Times New Roman"/>
          <w:i/>
          <w:noProof/>
          <w:sz w:val="24"/>
          <w:szCs w:val="24"/>
          <w:lang w:val="id-ID"/>
        </w:rPr>
        <w:t>Structural Equation Modeling (</w:t>
      </w:r>
      <w:r w:rsidRPr="00B71949">
        <w:rPr>
          <w:rFonts w:ascii="Times New Roman" w:hAnsi="Times New Roman"/>
          <w:noProof/>
          <w:sz w:val="24"/>
          <w:szCs w:val="24"/>
          <w:lang w:val="id-ID"/>
        </w:rPr>
        <w:t>SEM</w:t>
      </w:r>
      <w:r>
        <w:rPr>
          <w:rFonts w:ascii="Times New Roman" w:hAnsi="Times New Roman"/>
          <w:i/>
          <w:noProof/>
          <w:sz w:val="24"/>
          <w:szCs w:val="24"/>
          <w:lang w:val="id-ID"/>
        </w:rPr>
        <w:t>)</w:t>
      </w:r>
      <w:r>
        <w:rPr>
          <w:rFonts w:ascii="Times New Roman" w:hAnsi="Times New Roman"/>
          <w:i/>
          <w:noProof/>
          <w:sz w:val="24"/>
          <w:szCs w:val="24"/>
          <w:lang w:val="id-ID"/>
        </w:rPr>
        <w:t>.</w:t>
      </w:r>
      <w:r>
        <w:rPr>
          <w:rFonts w:ascii="Times New Roman" w:hAnsi="Times New Roman"/>
          <w:noProof/>
          <w:sz w:val="24"/>
          <w:szCs w:val="24"/>
          <w:lang w:val="id-ID"/>
        </w:rPr>
        <w:t xml:space="preserve"> Hasil penelitian menunjukan ada</w:t>
      </w:r>
      <w:r>
        <w:rPr>
          <w:rFonts w:ascii="Times New Roman" w:hAnsi="Times New Roman"/>
          <w:noProof/>
          <w:sz w:val="24"/>
          <w:szCs w:val="24"/>
          <w:lang w:val="id-ID"/>
        </w:rPr>
        <w:t xml:space="preserve"> pengaruh langsung dan tak langsung berdasarkan hasil variabel eksogen, variabel endogen, dan variabel intervening.</w:t>
      </w:r>
      <w:r>
        <w:rPr>
          <w:rFonts w:ascii="Times New Roman" w:hAnsi="Times New Roman"/>
          <w:noProof/>
          <w:sz w:val="24"/>
          <w:szCs w:val="24"/>
          <w:lang w:val="id-ID"/>
        </w:rPr>
        <w:t xml:space="preserve"> Kesimpulannya </w:t>
      </w:r>
      <w:r w:rsidR="00AB7B8A">
        <w:rPr>
          <w:rFonts w:ascii="Times New Roman" w:hAnsi="Times New Roman"/>
          <w:noProof/>
          <w:sz w:val="24"/>
          <w:szCs w:val="24"/>
          <w:lang w:val="id-ID"/>
        </w:rPr>
        <w:t>jika</w:t>
      </w:r>
      <w:r w:rsidR="00AB7B8A" w:rsidRPr="0078648F">
        <w:rPr>
          <w:rFonts w:ascii="Times New Roman" w:hAnsi="Times New Roman"/>
          <w:noProof/>
          <w:sz w:val="24"/>
          <w:szCs w:val="24"/>
          <w:lang w:val="id-ID"/>
        </w:rPr>
        <w:t xml:space="preserve"> </w:t>
      </w:r>
      <w:r w:rsidRPr="0078648F">
        <w:rPr>
          <w:rFonts w:ascii="Times New Roman" w:hAnsi="Times New Roman"/>
          <w:noProof/>
          <w:sz w:val="24"/>
          <w:szCs w:val="24"/>
          <w:lang w:val="id-ID"/>
        </w:rPr>
        <w:t>lingkungan belajar di sekolah, fasilitas belajar, metode mengajar guru</w:t>
      </w:r>
      <w:r>
        <w:rPr>
          <w:rFonts w:ascii="Times New Roman" w:hAnsi="Times New Roman"/>
          <w:noProof/>
          <w:sz w:val="24"/>
          <w:szCs w:val="24"/>
          <w:lang w:val="id-ID"/>
        </w:rPr>
        <w:t xml:space="preserve"> baik maka akan berdapak pada motivasi dan hasil belajar yang baik juga.</w:t>
      </w:r>
    </w:p>
    <w:p w:rsidR="00CB1876" w:rsidRPr="00CB1876" w:rsidRDefault="00CB1876" w:rsidP="00CB1876">
      <w:pPr>
        <w:spacing w:line="240" w:lineRule="auto"/>
        <w:ind w:left="1276" w:hanging="1276"/>
        <w:jc w:val="both"/>
        <w:rPr>
          <w:rFonts w:ascii="Times New Roman" w:hAnsi="Times New Roman"/>
          <w:noProof/>
          <w:sz w:val="24"/>
          <w:szCs w:val="24"/>
          <w:lang w:val="id-ID"/>
        </w:rPr>
      </w:pPr>
      <w:r w:rsidRPr="00CB1876">
        <w:rPr>
          <w:rFonts w:ascii="Times New Roman" w:hAnsi="Times New Roman"/>
          <w:b/>
          <w:noProof/>
          <w:sz w:val="24"/>
          <w:szCs w:val="24"/>
          <w:lang w:val="id-ID"/>
        </w:rPr>
        <w:t>Kata kunci</w:t>
      </w:r>
      <w:r>
        <w:rPr>
          <w:rFonts w:ascii="Times New Roman" w:hAnsi="Times New Roman"/>
          <w:b/>
          <w:noProof/>
          <w:sz w:val="24"/>
          <w:szCs w:val="24"/>
          <w:lang w:val="id-ID"/>
        </w:rPr>
        <w:t xml:space="preserve">: </w:t>
      </w:r>
      <w:bookmarkStart w:id="0" w:name="_GoBack"/>
      <w:r w:rsidR="00A518AF" w:rsidRPr="00A518AF">
        <w:rPr>
          <w:rFonts w:ascii="Times New Roman" w:hAnsi="Times New Roman"/>
          <w:noProof/>
          <w:sz w:val="24"/>
          <w:szCs w:val="24"/>
        </w:rPr>
        <w:t>Fasilitas Belajar, Hasil Belajar IPS, Lingkungan Belajar Sekolah, Metode Mengajar guru, Motivasi Belajar</w:t>
      </w:r>
      <w:bookmarkEnd w:id="0"/>
    </w:p>
    <w:p w:rsidR="0016163B" w:rsidRDefault="00695DEE" w:rsidP="00695DEE">
      <w:pPr>
        <w:spacing w:line="240" w:lineRule="auto"/>
        <w:jc w:val="center"/>
        <w:rPr>
          <w:rFonts w:ascii="Times New Roman" w:hAnsi="Times New Roman"/>
          <w:b/>
          <w:noProof/>
          <w:sz w:val="24"/>
          <w:szCs w:val="24"/>
          <w:lang w:val="id-ID"/>
        </w:rPr>
      </w:pPr>
      <w:r>
        <w:rPr>
          <w:rFonts w:ascii="Times New Roman" w:hAnsi="Times New Roman"/>
          <w:b/>
          <w:noProof/>
          <w:sz w:val="24"/>
          <w:szCs w:val="24"/>
          <w:lang w:val="id-ID"/>
        </w:rPr>
        <w:t>Abstract</w:t>
      </w:r>
    </w:p>
    <w:p w:rsidR="00C72198" w:rsidRPr="0016163B" w:rsidRDefault="00D13286" w:rsidP="00695DEE">
      <w:pPr>
        <w:spacing w:line="240" w:lineRule="auto"/>
        <w:jc w:val="both"/>
        <w:rPr>
          <w:rFonts w:ascii="Times New Roman" w:hAnsi="Times New Roman"/>
          <w:noProof/>
          <w:sz w:val="24"/>
          <w:szCs w:val="24"/>
          <w:lang w:val="id-ID"/>
        </w:rPr>
      </w:pPr>
      <w:r>
        <w:rPr>
          <w:rFonts w:ascii="Times New Roman" w:hAnsi="Times New Roman"/>
          <w:noProof/>
          <w:sz w:val="24"/>
          <w:szCs w:val="24"/>
          <w:lang w:val="id-ID"/>
        </w:rPr>
        <w:t>The research purpose is</w:t>
      </w:r>
      <w:r w:rsidR="0016163B" w:rsidRPr="0016163B">
        <w:rPr>
          <w:rFonts w:ascii="Times New Roman" w:hAnsi="Times New Roman"/>
          <w:noProof/>
          <w:sz w:val="24"/>
          <w:szCs w:val="24"/>
          <w:lang w:val="id-ID"/>
        </w:rPr>
        <w:t xml:space="preserve"> to knowing the effect of enviromental education in school, education facilities, the teacher learning </w:t>
      </w:r>
      <w:r w:rsidR="00F242A8" w:rsidRPr="00F242A8">
        <w:rPr>
          <w:rFonts w:ascii="Times New Roman" w:hAnsi="Times New Roman"/>
          <w:noProof/>
          <w:sz w:val="24"/>
          <w:szCs w:val="24"/>
        </w:rPr>
        <w:t>method</w:t>
      </w:r>
      <w:r w:rsidR="0016163B" w:rsidRPr="0016163B">
        <w:rPr>
          <w:rFonts w:ascii="Times New Roman" w:hAnsi="Times New Roman"/>
          <w:noProof/>
          <w:sz w:val="24"/>
          <w:szCs w:val="24"/>
          <w:lang w:val="id-ID"/>
        </w:rPr>
        <w:t xml:space="preserve"> through learning motivation to the learning </w:t>
      </w:r>
      <w:r w:rsidR="001C1FED">
        <w:rPr>
          <w:rFonts w:ascii="Times New Roman" w:hAnsi="Times New Roman"/>
          <w:noProof/>
          <w:sz w:val="24"/>
          <w:szCs w:val="24"/>
          <w:lang w:val="id-ID"/>
        </w:rPr>
        <w:t xml:space="preserve">social studies </w:t>
      </w:r>
      <w:r w:rsidR="0016163B" w:rsidRPr="0016163B">
        <w:rPr>
          <w:rFonts w:ascii="Times New Roman" w:hAnsi="Times New Roman"/>
          <w:noProof/>
          <w:sz w:val="24"/>
          <w:szCs w:val="24"/>
          <w:lang w:val="id-ID"/>
        </w:rPr>
        <w:t xml:space="preserve">result. The research </w:t>
      </w:r>
      <w:r w:rsidR="00F242A8" w:rsidRPr="00F242A8">
        <w:rPr>
          <w:rFonts w:ascii="Times New Roman" w:hAnsi="Times New Roman"/>
          <w:noProof/>
          <w:sz w:val="24"/>
          <w:szCs w:val="24"/>
        </w:rPr>
        <w:t>method</w:t>
      </w:r>
      <w:r w:rsidR="0016163B" w:rsidRPr="0016163B">
        <w:rPr>
          <w:rFonts w:ascii="Times New Roman" w:hAnsi="Times New Roman"/>
          <w:noProof/>
          <w:sz w:val="24"/>
          <w:szCs w:val="24"/>
          <w:lang w:val="id-ID"/>
        </w:rPr>
        <w:t xml:space="preserve"> used descriptif verifikator, ex post facto and survey. The collection data technique using questionnaire and test.</w:t>
      </w:r>
      <w:r w:rsidR="0016163B" w:rsidRPr="0016163B">
        <w:t xml:space="preserve"> </w:t>
      </w:r>
      <w:r w:rsidR="0016163B" w:rsidRPr="0016163B">
        <w:rPr>
          <w:rFonts w:ascii="Times New Roman" w:hAnsi="Times New Roman"/>
          <w:noProof/>
          <w:sz w:val="24"/>
          <w:szCs w:val="24"/>
          <w:lang w:val="id-ID"/>
        </w:rPr>
        <w:t>The taking sample technique is approached simple random sampling.  The amount of</w:t>
      </w:r>
      <w:r w:rsidR="001C1FED">
        <w:rPr>
          <w:rFonts w:ascii="Times New Roman" w:hAnsi="Times New Roman"/>
          <w:noProof/>
          <w:sz w:val="24"/>
          <w:szCs w:val="24"/>
          <w:lang w:val="id-ID"/>
        </w:rPr>
        <w:t xml:space="preserve"> sample is 144 students on SMP</w:t>
      </w:r>
      <w:r w:rsidR="0016163B" w:rsidRPr="0016163B">
        <w:rPr>
          <w:rFonts w:ascii="Times New Roman" w:hAnsi="Times New Roman"/>
          <w:noProof/>
          <w:sz w:val="24"/>
          <w:szCs w:val="24"/>
          <w:lang w:val="id-ID"/>
        </w:rPr>
        <w:t xml:space="preserve">N 22 Bandar Lampung. The data analysis using track analysis and Structural Equation Modeling (SEM). The  research result showing that there's a positive relation lickages between </w:t>
      </w:r>
      <w:r w:rsidR="00C52557" w:rsidRPr="00C52557">
        <w:rPr>
          <w:rFonts w:ascii="Times New Roman" w:hAnsi="Times New Roman"/>
          <w:noProof/>
          <w:sz w:val="24"/>
          <w:szCs w:val="24"/>
        </w:rPr>
        <w:t>endogenous</w:t>
      </w:r>
      <w:r w:rsidR="0016163B" w:rsidRPr="0016163B">
        <w:rPr>
          <w:rFonts w:ascii="Times New Roman" w:hAnsi="Times New Roman"/>
          <w:noProof/>
          <w:sz w:val="24"/>
          <w:szCs w:val="24"/>
          <w:lang w:val="id-ID"/>
        </w:rPr>
        <w:t xml:space="preserve"> variable, </w:t>
      </w:r>
      <w:r w:rsidR="00F242A8" w:rsidRPr="00F242A8">
        <w:rPr>
          <w:rFonts w:ascii="Times New Roman" w:hAnsi="Times New Roman"/>
          <w:noProof/>
          <w:sz w:val="24"/>
          <w:szCs w:val="24"/>
        </w:rPr>
        <w:t>exogenous</w:t>
      </w:r>
      <w:r w:rsidR="0016163B" w:rsidRPr="0016163B">
        <w:rPr>
          <w:rFonts w:ascii="Times New Roman" w:hAnsi="Times New Roman"/>
          <w:noProof/>
          <w:sz w:val="24"/>
          <w:szCs w:val="24"/>
          <w:lang w:val="id-ID"/>
        </w:rPr>
        <w:t xml:space="preserve"> variable, and intervening variable. Can be concluded that if learning enviroment in school, learning facilities, the teacher learning good method will have an impact on good motivation and also good learning result.</w:t>
      </w:r>
    </w:p>
    <w:p w:rsidR="00C72198" w:rsidRPr="0016163B" w:rsidRDefault="00D143B9" w:rsidP="00695DEE">
      <w:pPr>
        <w:spacing w:line="240" w:lineRule="auto"/>
        <w:ind w:left="1276" w:hanging="1276"/>
        <w:jc w:val="both"/>
        <w:rPr>
          <w:rFonts w:ascii="Times New Roman" w:hAnsi="Times New Roman"/>
          <w:b/>
          <w:noProof/>
          <w:sz w:val="24"/>
          <w:szCs w:val="24"/>
          <w:lang w:val="id-ID"/>
        </w:rPr>
      </w:pPr>
      <w:r w:rsidRPr="0016163B">
        <w:rPr>
          <w:rFonts w:ascii="Times New Roman" w:hAnsi="Times New Roman"/>
          <w:b/>
          <w:noProof/>
          <w:sz w:val="24"/>
          <w:szCs w:val="24"/>
          <w:lang w:val="id-ID"/>
        </w:rPr>
        <w:t>Keyword:</w:t>
      </w:r>
      <w:r w:rsidR="00A92FB3" w:rsidRPr="0016163B">
        <w:rPr>
          <w:noProof/>
          <w:lang w:val="id-ID"/>
        </w:rPr>
        <w:t xml:space="preserve">  </w:t>
      </w:r>
      <w:r w:rsidR="0016163B" w:rsidRPr="0016163B">
        <w:rPr>
          <w:rFonts w:ascii="Times New Roman" w:hAnsi="Times New Roman"/>
          <w:noProof/>
          <w:sz w:val="24"/>
          <w:szCs w:val="24"/>
          <w:lang w:val="id-ID"/>
        </w:rPr>
        <w:t xml:space="preserve">Enviromental Education In School, Education Facilities, The Teacher Learning </w:t>
      </w:r>
      <w:r w:rsidR="00F242A8" w:rsidRPr="00F242A8">
        <w:rPr>
          <w:rFonts w:ascii="Times New Roman" w:hAnsi="Times New Roman"/>
          <w:noProof/>
          <w:sz w:val="24"/>
          <w:szCs w:val="24"/>
        </w:rPr>
        <w:t>method</w:t>
      </w:r>
      <w:r w:rsidR="0016163B" w:rsidRPr="0016163B">
        <w:rPr>
          <w:rFonts w:ascii="Times New Roman" w:hAnsi="Times New Roman"/>
          <w:noProof/>
          <w:sz w:val="24"/>
          <w:szCs w:val="24"/>
          <w:lang w:val="id-ID"/>
        </w:rPr>
        <w:t>, Learning Motivation, Learning Result.</w:t>
      </w:r>
    </w:p>
    <w:p w:rsidR="00152F13" w:rsidRDefault="00152F13" w:rsidP="00695DEE">
      <w:pPr>
        <w:spacing w:after="0" w:line="240" w:lineRule="auto"/>
        <w:jc w:val="both"/>
        <w:rPr>
          <w:rFonts w:ascii="Times New Roman" w:hAnsi="Times New Roman"/>
          <w:b/>
          <w:noProof/>
          <w:sz w:val="24"/>
          <w:szCs w:val="24"/>
          <w:lang w:val="id-ID"/>
        </w:rPr>
        <w:sectPr w:rsidR="00152F13" w:rsidSect="007C0AAE">
          <w:pgSz w:w="12240" w:h="15840"/>
          <w:pgMar w:top="1701" w:right="1701" w:bottom="1701" w:left="2268" w:header="720" w:footer="720" w:gutter="0"/>
          <w:cols w:space="720"/>
          <w:docGrid w:linePitch="360"/>
        </w:sectPr>
      </w:pPr>
    </w:p>
    <w:p w:rsidR="00434D6A" w:rsidRPr="00F30440" w:rsidRDefault="00F30BF3" w:rsidP="00695DEE">
      <w:pPr>
        <w:spacing w:after="0" w:line="240" w:lineRule="auto"/>
        <w:jc w:val="both"/>
        <w:rPr>
          <w:rFonts w:ascii="Times New Roman" w:hAnsi="Times New Roman"/>
          <w:b/>
          <w:noProof/>
          <w:sz w:val="24"/>
          <w:szCs w:val="24"/>
          <w:lang w:val="id-ID"/>
        </w:rPr>
      </w:pPr>
      <w:r w:rsidRPr="00F30440">
        <w:rPr>
          <w:rFonts w:ascii="Times New Roman" w:hAnsi="Times New Roman"/>
          <w:b/>
          <w:noProof/>
          <w:sz w:val="24"/>
          <w:szCs w:val="24"/>
          <w:lang w:val="id-ID"/>
        </w:rPr>
        <w:lastRenderedPageBreak/>
        <w:t>PENDAHULUAN</w:t>
      </w:r>
    </w:p>
    <w:p w:rsidR="00F30440" w:rsidRDefault="00F30440" w:rsidP="00695DEE">
      <w:pPr>
        <w:spacing w:after="0" w:line="240" w:lineRule="auto"/>
        <w:jc w:val="both"/>
        <w:rPr>
          <w:rFonts w:ascii="Times New Roman" w:hAnsi="Times New Roman"/>
          <w:b/>
          <w:noProof/>
          <w:sz w:val="24"/>
          <w:szCs w:val="24"/>
          <w:lang w:val="id-ID"/>
        </w:rPr>
      </w:pPr>
    </w:p>
    <w:p w:rsidR="00286E86" w:rsidRDefault="00286E86" w:rsidP="00695DEE">
      <w:pPr>
        <w:spacing w:after="0"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Lingkungan belajar di sekolah merupakan segala sesuatu yang yang mendukung kegi</w:t>
      </w:r>
      <w:r w:rsidR="005715C5">
        <w:rPr>
          <w:rFonts w:ascii="Times New Roman" w:hAnsi="Times New Roman"/>
          <w:noProof/>
          <w:sz w:val="24"/>
          <w:szCs w:val="24"/>
          <w:lang w:val="id-ID"/>
        </w:rPr>
        <w:t>atan belajar mengajar di kelas</w:t>
      </w:r>
      <w:r w:rsidR="00BE73AD">
        <w:rPr>
          <w:rFonts w:ascii="Times New Roman" w:hAnsi="Times New Roman"/>
          <w:noProof/>
          <w:sz w:val="24"/>
          <w:szCs w:val="24"/>
          <w:lang w:val="id-ID"/>
        </w:rPr>
        <w:t xml:space="preserve"> </w:t>
      </w:r>
      <w:sdt>
        <w:sdtPr>
          <w:rPr>
            <w:rFonts w:ascii="Times New Roman" w:hAnsi="Times New Roman"/>
            <w:noProof/>
            <w:sz w:val="24"/>
            <w:szCs w:val="24"/>
            <w:lang w:val="id-ID"/>
          </w:rPr>
          <w:id w:val="-2070867191"/>
          <w:citation/>
        </w:sdtPr>
        <w:sdtContent>
          <w:r w:rsidR="00BE73AD">
            <w:rPr>
              <w:rFonts w:ascii="Times New Roman" w:hAnsi="Times New Roman"/>
              <w:noProof/>
              <w:sz w:val="24"/>
              <w:szCs w:val="24"/>
              <w:lang w:val="id-ID"/>
            </w:rPr>
            <w:fldChar w:fldCharType="begin"/>
          </w:r>
          <w:r w:rsidR="00BE73AD">
            <w:rPr>
              <w:rFonts w:ascii="Times New Roman" w:hAnsi="Times New Roman"/>
              <w:noProof/>
              <w:sz w:val="24"/>
              <w:szCs w:val="24"/>
              <w:lang w:val="id-ID"/>
            </w:rPr>
            <w:instrText xml:space="preserve"> CITATION Had03 \l 1057 </w:instrText>
          </w:r>
          <w:r w:rsidR="00BE73AD">
            <w:rPr>
              <w:rFonts w:ascii="Times New Roman" w:hAnsi="Times New Roman"/>
              <w:noProof/>
              <w:sz w:val="24"/>
              <w:szCs w:val="24"/>
              <w:lang w:val="id-ID"/>
            </w:rPr>
            <w:fldChar w:fldCharType="separate"/>
          </w:r>
          <w:r w:rsidR="00BE73AD" w:rsidRPr="00BE73AD">
            <w:rPr>
              <w:rFonts w:ascii="Times New Roman" w:hAnsi="Times New Roman"/>
              <w:noProof/>
              <w:sz w:val="24"/>
              <w:szCs w:val="24"/>
              <w:lang w:val="id-ID"/>
            </w:rPr>
            <w:t>(Hadi, 2003)</w:t>
          </w:r>
          <w:r w:rsidR="00BE73AD">
            <w:rPr>
              <w:rFonts w:ascii="Times New Roman" w:hAnsi="Times New Roman"/>
              <w:noProof/>
              <w:sz w:val="24"/>
              <w:szCs w:val="24"/>
              <w:lang w:val="id-ID"/>
            </w:rPr>
            <w:fldChar w:fldCharType="end"/>
          </w:r>
        </w:sdtContent>
      </w:sdt>
      <w:r w:rsidR="005715C5">
        <w:rPr>
          <w:rFonts w:ascii="Times New Roman" w:hAnsi="Times New Roman"/>
          <w:noProof/>
          <w:sz w:val="24"/>
          <w:szCs w:val="24"/>
          <w:lang w:val="id-ID"/>
        </w:rPr>
        <w:t>. Lingkungan belajar mempengaruhi perkembangan anak, misalnya alam sekitar, iklim, situasi sekolah, dan tata kelola perumahan sekitar</w:t>
      </w:r>
      <w:r w:rsidR="006165FF">
        <w:rPr>
          <w:rFonts w:ascii="Times New Roman" w:hAnsi="Times New Roman"/>
          <w:noProof/>
          <w:sz w:val="24"/>
          <w:szCs w:val="24"/>
          <w:lang w:val="id-ID"/>
        </w:rPr>
        <w:t xml:space="preserve"> </w:t>
      </w:r>
      <w:sdt>
        <w:sdtPr>
          <w:rPr>
            <w:rFonts w:ascii="Times New Roman" w:hAnsi="Times New Roman"/>
            <w:noProof/>
            <w:sz w:val="24"/>
            <w:szCs w:val="24"/>
            <w:lang w:val="id-ID"/>
          </w:rPr>
          <w:id w:val="1304344728"/>
          <w:citation/>
        </w:sdtPr>
        <w:sdtContent>
          <w:r w:rsidR="006165FF">
            <w:rPr>
              <w:rFonts w:ascii="Times New Roman" w:hAnsi="Times New Roman"/>
              <w:noProof/>
              <w:sz w:val="24"/>
              <w:szCs w:val="24"/>
              <w:lang w:val="id-ID"/>
            </w:rPr>
            <w:fldChar w:fldCharType="begin"/>
          </w:r>
          <w:r w:rsidR="006165FF">
            <w:rPr>
              <w:rFonts w:ascii="Times New Roman" w:hAnsi="Times New Roman"/>
              <w:noProof/>
              <w:sz w:val="24"/>
              <w:szCs w:val="24"/>
              <w:lang w:val="id-ID"/>
            </w:rPr>
            <w:instrText xml:space="preserve"> CITATION Lat14 \l 1057 </w:instrText>
          </w:r>
          <w:r w:rsidR="006165FF">
            <w:rPr>
              <w:rFonts w:ascii="Times New Roman" w:hAnsi="Times New Roman"/>
              <w:noProof/>
              <w:sz w:val="24"/>
              <w:szCs w:val="24"/>
              <w:lang w:val="id-ID"/>
            </w:rPr>
            <w:fldChar w:fldCharType="separate"/>
          </w:r>
          <w:r w:rsidR="006165FF" w:rsidRPr="006165FF">
            <w:rPr>
              <w:rFonts w:ascii="Times New Roman" w:hAnsi="Times New Roman"/>
              <w:noProof/>
              <w:sz w:val="24"/>
              <w:szCs w:val="24"/>
              <w:lang w:val="id-ID"/>
            </w:rPr>
            <w:t>(Latif, 2014)</w:t>
          </w:r>
          <w:r w:rsidR="006165FF">
            <w:rPr>
              <w:rFonts w:ascii="Times New Roman" w:hAnsi="Times New Roman"/>
              <w:noProof/>
              <w:sz w:val="24"/>
              <w:szCs w:val="24"/>
              <w:lang w:val="id-ID"/>
            </w:rPr>
            <w:fldChar w:fldCharType="end"/>
          </w:r>
        </w:sdtContent>
      </w:sdt>
      <w:r w:rsidR="005715C5">
        <w:rPr>
          <w:rFonts w:ascii="Times New Roman" w:hAnsi="Times New Roman"/>
          <w:noProof/>
          <w:sz w:val="24"/>
          <w:szCs w:val="24"/>
          <w:lang w:val="id-ID"/>
        </w:rPr>
        <w:t>.</w:t>
      </w:r>
      <w:r w:rsidR="009537DC">
        <w:rPr>
          <w:rFonts w:ascii="Times New Roman" w:hAnsi="Times New Roman"/>
          <w:noProof/>
          <w:sz w:val="24"/>
          <w:szCs w:val="24"/>
          <w:lang w:val="id-ID"/>
        </w:rPr>
        <w:t xml:space="preserve"> Lingkungan sekolah memiliki permasalahan</w:t>
      </w:r>
      <w:r w:rsidR="006B4502">
        <w:rPr>
          <w:rFonts w:ascii="Times New Roman" w:hAnsi="Times New Roman"/>
          <w:noProof/>
          <w:sz w:val="24"/>
          <w:szCs w:val="24"/>
          <w:lang w:val="id-ID"/>
        </w:rPr>
        <w:t>,</w:t>
      </w:r>
      <w:r w:rsidR="009537DC">
        <w:rPr>
          <w:rFonts w:ascii="Times New Roman" w:hAnsi="Times New Roman"/>
          <w:noProof/>
          <w:sz w:val="24"/>
          <w:szCs w:val="24"/>
          <w:lang w:val="id-ID"/>
        </w:rPr>
        <w:t xml:space="preserve"> terutama untuk mendukung siswa memperoleh apa yang diinginkan. Peran guru sangat diperlukan. Guru diharapkan mampu menggunakan metode pembelajaran yang efektif dan inovatif.</w:t>
      </w:r>
      <w:r w:rsidR="00777D5B">
        <w:rPr>
          <w:rFonts w:ascii="Times New Roman" w:hAnsi="Times New Roman"/>
          <w:noProof/>
          <w:sz w:val="24"/>
          <w:szCs w:val="24"/>
          <w:lang w:val="id-ID"/>
        </w:rPr>
        <w:t xml:space="preserve"> Pembelajaran efektif merupakan salah satu aspek penting yang diharapkan mendukung keberhasilan siswa dalam kegiatan belajar mengajar</w:t>
      </w:r>
      <w:r w:rsidR="006165FF">
        <w:rPr>
          <w:rFonts w:ascii="Times New Roman" w:hAnsi="Times New Roman"/>
          <w:noProof/>
          <w:sz w:val="24"/>
          <w:szCs w:val="24"/>
          <w:lang w:val="id-ID"/>
        </w:rPr>
        <w:t xml:space="preserve"> </w:t>
      </w:r>
      <w:sdt>
        <w:sdtPr>
          <w:rPr>
            <w:rFonts w:ascii="Times New Roman" w:hAnsi="Times New Roman"/>
            <w:noProof/>
            <w:sz w:val="24"/>
            <w:szCs w:val="24"/>
            <w:lang w:val="id-ID"/>
          </w:rPr>
          <w:id w:val="1284303467"/>
          <w:citation/>
        </w:sdtPr>
        <w:sdtContent>
          <w:r w:rsidR="006165FF">
            <w:rPr>
              <w:rFonts w:ascii="Times New Roman" w:hAnsi="Times New Roman"/>
              <w:noProof/>
              <w:sz w:val="24"/>
              <w:szCs w:val="24"/>
              <w:lang w:val="id-ID"/>
            </w:rPr>
            <w:fldChar w:fldCharType="begin"/>
          </w:r>
          <w:r w:rsidR="006165FF">
            <w:rPr>
              <w:rFonts w:ascii="Times New Roman" w:hAnsi="Times New Roman"/>
              <w:noProof/>
              <w:sz w:val="24"/>
              <w:szCs w:val="24"/>
              <w:lang w:val="id-ID"/>
            </w:rPr>
            <w:instrText xml:space="preserve"> CITATION Min17 \l 1057 </w:instrText>
          </w:r>
          <w:r w:rsidR="006165FF">
            <w:rPr>
              <w:rFonts w:ascii="Times New Roman" w:hAnsi="Times New Roman"/>
              <w:noProof/>
              <w:sz w:val="24"/>
              <w:szCs w:val="24"/>
              <w:lang w:val="id-ID"/>
            </w:rPr>
            <w:fldChar w:fldCharType="separate"/>
          </w:r>
          <w:r w:rsidR="006165FF" w:rsidRPr="006165FF">
            <w:rPr>
              <w:rFonts w:ascii="Times New Roman" w:hAnsi="Times New Roman"/>
              <w:noProof/>
              <w:sz w:val="24"/>
              <w:szCs w:val="24"/>
              <w:lang w:val="id-ID"/>
            </w:rPr>
            <w:t>(Minarni, 2017)</w:t>
          </w:r>
          <w:r w:rsidR="006165FF">
            <w:rPr>
              <w:rFonts w:ascii="Times New Roman" w:hAnsi="Times New Roman"/>
              <w:noProof/>
              <w:sz w:val="24"/>
              <w:szCs w:val="24"/>
              <w:lang w:val="id-ID"/>
            </w:rPr>
            <w:fldChar w:fldCharType="end"/>
          </w:r>
        </w:sdtContent>
      </w:sdt>
      <w:r w:rsidR="00777D5B">
        <w:rPr>
          <w:rFonts w:ascii="Times New Roman" w:hAnsi="Times New Roman"/>
          <w:noProof/>
          <w:sz w:val="24"/>
          <w:szCs w:val="24"/>
          <w:lang w:val="id-ID"/>
        </w:rPr>
        <w:t>.</w:t>
      </w:r>
    </w:p>
    <w:p w:rsidR="006B4502" w:rsidRPr="00286E86" w:rsidRDefault="006B4502" w:rsidP="00695DEE">
      <w:pPr>
        <w:spacing w:after="0"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 xml:space="preserve">Permasalahan lingkungan belajar di sekolah salah satunya yaitu keterbatasan peralatan penunjang pembelajaran di sekolah. Hal tersebut terlihat ketidaksesuaian antara </w:t>
      </w:r>
      <w:r w:rsidR="00A76066">
        <w:rPr>
          <w:rFonts w:ascii="Times New Roman" w:hAnsi="Times New Roman"/>
          <w:noProof/>
          <w:sz w:val="24"/>
          <w:szCs w:val="24"/>
          <w:lang w:val="id-ID"/>
        </w:rPr>
        <w:t xml:space="preserve">jumlah siswa dengan peralatan penunjang yang tersedia. Sehingga kegiatan belajar mengajar tidak dapat berjalan secara optimal. </w:t>
      </w:r>
      <w:r w:rsidR="001358F2">
        <w:rPr>
          <w:rFonts w:ascii="Times New Roman" w:hAnsi="Times New Roman"/>
          <w:noProof/>
          <w:sz w:val="24"/>
          <w:szCs w:val="24"/>
          <w:lang w:val="id-ID"/>
        </w:rPr>
        <w:t>Sarana dan prasana merupakan salah satu penunjang kegiatan belajar mengajar. Lingkungan belajar di sekolah meliputi kondisi ruang kelas, taman sekolah, halaman sekolah, dan lapangan</w:t>
      </w:r>
      <w:r w:rsidR="00420972">
        <w:rPr>
          <w:rFonts w:ascii="Times New Roman" w:hAnsi="Times New Roman"/>
          <w:noProof/>
          <w:sz w:val="24"/>
          <w:szCs w:val="24"/>
          <w:lang w:val="id-ID"/>
        </w:rPr>
        <w:t xml:space="preserve"> </w:t>
      </w:r>
      <w:sdt>
        <w:sdtPr>
          <w:rPr>
            <w:rFonts w:ascii="Times New Roman" w:hAnsi="Times New Roman"/>
            <w:noProof/>
            <w:sz w:val="24"/>
            <w:szCs w:val="24"/>
            <w:lang w:val="id-ID"/>
          </w:rPr>
          <w:id w:val="356788791"/>
          <w:citation/>
        </w:sdtPr>
        <w:sdtContent>
          <w:r w:rsidR="00420972">
            <w:rPr>
              <w:rFonts w:ascii="Times New Roman" w:hAnsi="Times New Roman"/>
              <w:noProof/>
              <w:sz w:val="24"/>
              <w:szCs w:val="24"/>
              <w:lang w:val="id-ID"/>
            </w:rPr>
            <w:fldChar w:fldCharType="begin"/>
          </w:r>
          <w:r w:rsidR="00420972">
            <w:rPr>
              <w:rFonts w:ascii="Times New Roman" w:hAnsi="Times New Roman"/>
              <w:noProof/>
              <w:sz w:val="24"/>
              <w:szCs w:val="24"/>
              <w:lang w:val="id-ID"/>
            </w:rPr>
            <w:instrText xml:space="preserve"> CITATION Men14 \l 1057 </w:instrText>
          </w:r>
          <w:r w:rsidR="00420972">
            <w:rPr>
              <w:rFonts w:ascii="Times New Roman" w:hAnsi="Times New Roman"/>
              <w:noProof/>
              <w:sz w:val="24"/>
              <w:szCs w:val="24"/>
              <w:lang w:val="id-ID"/>
            </w:rPr>
            <w:fldChar w:fldCharType="separate"/>
          </w:r>
          <w:r w:rsidR="00420972" w:rsidRPr="00420972">
            <w:rPr>
              <w:rFonts w:ascii="Times New Roman" w:hAnsi="Times New Roman"/>
              <w:noProof/>
              <w:sz w:val="24"/>
              <w:szCs w:val="24"/>
              <w:lang w:val="id-ID"/>
            </w:rPr>
            <w:t>(Menrisal, 2014)</w:t>
          </w:r>
          <w:r w:rsidR="00420972">
            <w:rPr>
              <w:rFonts w:ascii="Times New Roman" w:hAnsi="Times New Roman"/>
              <w:noProof/>
              <w:sz w:val="24"/>
              <w:szCs w:val="24"/>
              <w:lang w:val="id-ID"/>
            </w:rPr>
            <w:fldChar w:fldCharType="end"/>
          </w:r>
        </w:sdtContent>
      </w:sdt>
      <w:r w:rsidR="001358F2">
        <w:rPr>
          <w:rFonts w:ascii="Times New Roman" w:hAnsi="Times New Roman"/>
          <w:noProof/>
          <w:sz w:val="24"/>
          <w:szCs w:val="24"/>
          <w:lang w:val="id-ID"/>
        </w:rPr>
        <w:t>. Lingkungan tersebut sangat berpengaruh pada kegiatan belajar. Lingkungan belajar yang baik akan menunjang kegiatan belajar mengajar.</w:t>
      </w:r>
    </w:p>
    <w:p w:rsidR="009D69FE" w:rsidRDefault="00483FDC" w:rsidP="00695DEE">
      <w:pPr>
        <w:spacing w:after="0"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 xml:space="preserve">Keberadaan fasilitas belajar dapat menunjang kegiatan akademik dan non akademik. Salah satu peran fasilitas belajar dalam kegiatan akademik yaitu dapat menunjang hasil belajar siswa. Sehingga fasiltas belajar </w:t>
      </w:r>
      <w:r>
        <w:rPr>
          <w:rFonts w:ascii="Times New Roman" w:hAnsi="Times New Roman"/>
          <w:noProof/>
          <w:sz w:val="24"/>
          <w:szCs w:val="24"/>
          <w:lang w:val="id-ID"/>
        </w:rPr>
        <w:t>merupakan salah satu hal penting yang harus diperhatikan pa</w:t>
      </w:r>
      <w:r w:rsidR="001B7FAC">
        <w:rPr>
          <w:rFonts w:ascii="Times New Roman" w:hAnsi="Times New Roman"/>
          <w:noProof/>
          <w:sz w:val="24"/>
          <w:szCs w:val="24"/>
          <w:lang w:val="id-ID"/>
        </w:rPr>
        <w:t>da sebuah intansi atau sekolah. Fasilitas belajar yang baik tentunya akan membantu tercapainya tujuan pembelajaran</w:t>
      </w:r>
      <w:r w:rsidR="00F46DA7">
        <w:rPr>
          <w:rFonts w:ascii="Times New Roman" w:hAnsi="Times New Roman"/>
          <w:noProof/>
          <w:sz w:val="24"/>
          <w:szCs w:val="24"/>
          <w:lang w:val="id-ID"/>
        </w:rPr>
        <w:t xml:space="preserve"> </w:t>
      </w:r>
      <w:sdt>
        <w:sdtPr>
          <w:rPr>
            <w:rFonts w:ascii="Times New Roman" w:hAnsi="Times New Roman"/>
            <w:noProof/>
            <w:sz w:val="24"/>
            <w:szCs w:val="24"/>
            <w:lang w:val="id-ID"/>
          </w:rPr>
          <w:id w:val="310840550"/>
          <w:citation/>
        </w:sdtPr>
        <w:sdtContent>
          <w:r w:rsidR="00D50241">
            <w:rPr>
              <w:rFonts w:ascii="Times New Roman" w:hAnsi="Times New Roman"/>
              <w:noProof/>
              <w:sz w:val="24"/>
              <w:szCs w:val="24"/>
              <w:lang w:val="id-ID"/>
            </w:rPr>
            <w:fldChar w:fldCharType="begin"/>
          </w:r>
          <w:r w:rsidR="00D50241">
            <w:rPr>
              <w:rFonts w:ascii="Times New Roman" w:hAnsi="Times New Roman"/>
              <w:noProof/>
              <w:sz w:val="24"/>
              <w:szCs w:val="24"/>
              <w:lang w:val="id-ID"/>
            </w:rPr>
            <w:instrText xml:space="preserve"> CITATION Cyn16 \l 1057 </w:instrText>
          </w:r>
          <w:r w:rsidR="00D50241">
            <w:rPr>
              <w:rFonts w:ascii="Times New Roman" w:hAnsi="Times New Roman"/>
              <w:noProof/>
              <w:sz w:val="24"/>
              <w:szCs w:val="24"/>
              <w:lang w:val="id-ID"/>
            </w:rPr>
            <w:fldChar w:fldCharType="separate"/>
          </w:r>
          <w:r w:rsidR="00D50241" w:rsidRPr="00D50241">
            <w:rPr>
              <w:rFonts w:ascii="Times New Roman" w:hAnsi="Times New Roman"/>
              <w:noProof/>
              <w:sz w:val="24"/>
              <w:szCs w:val="24"/>
              <w:lang w:val="id-ID"/>
            </w:rPr>
            <w:t>(Cynthia, 2016)</w:t>
          </w:r>
          <w:r w:rsidR="00D50241">
            <w:rPr>
              <w:rFonts w:ascii="Times New Roman" w:hAnsi="Times New Roman"/>
              <w:noProof/>
              <w:sz w:val="24"/>
              <w:szCs w:val="24"/>
              <w:lang w:val="id-ID"/>
            </w:rPr>
            <w:fldChar w:fldCharType="end"/>
          </w:r>
        </w:sdtContent>
      </w:sdt>
      <w:r w:rsidR="00201626">
        <w:rPr>
          <w:rFonts w:ascii="Times New Roman" w:hAnsi="Times New Roman"/>
          <w:noProof/>
          <w:sz w:val="24"/>
          <w:szCs w:val="24"/>
          <w:lang w:val="id-ID"/>
        </w:rPr>
        <w:t>.</w:t>
      </w:r>
      <w:r w:rsidR="00286E86">
        <w:rPr>
          <w:rFonts w:ascii="Times New Roman" w:hAnsi="Times New Roman"/>
          <w:noProof/>
          <w:sz w:val="24"/>
          <w:szCs w:val="24"/>
          <w:lang w:val="id-ID"/>
        </w:rPr>
        <w:t xml:space="preserve"> </w:t>
      </w:r>
      <w:r w:rsidR="009D69FE">
        <w:rPr>
          <w:rFonts w:ascii="Times New Roman" w:hAnsi="Times New Roman"/>
          <w:noProof/>
          <w:sz w:val="24"/>
          <w:szCs w:val="24"/>
          <w:lang w:val="id-ID"/>
        </w:rPr>
        <w:t>Ketersediaan fasilitas belajar yang memadai, diharapkan siswa mampu memanfaatkan fasilitas secara efektif dan optimal sehingga dapat menunjang hasil belajar siswa. Namun, pada kenyataanya tidak sedikit siswa yang belum mampu memanfaatkan fasilitas belajar yang dimiliki secara baik</w:t>
      </w:r>
      <w:r w:rsidR="00D50241">
        <w:rPr>
          <w:rFonts w:ascii="Times New Roman" w:hAnsi="Times New Roman"/>
          <w:noProof/>
          <w:sz w:val="24"/>
          <w:szCs w:val="24"/>
          <w:lang w:val="id-ID"/>
        </w:rPr>
        <w:t xml:space="preserve"> </w:t>
      </w:r>
      <w:sdt>
        <w:sdtPr>
          <w:rPr>
            <w:rFonts w:ascii="Times New Roman" w:hAnsi="Times New Roman"/>
            <w:noProof/>
            <w:sz w:val="24"/>
            <w:szCs w:val="24"/>
            <w:lang w:val="id-ID"/>
          </w:rPr>
          <w:id w:val="80880460"/>
          <w:citation/>
        </w:sdtPr>
        <w:sdtContent>
          <w:r w:rsidR="00D50241">
            <w:rPr>
              <w:rFonts w:ascii="Times New Roman" w:hAnsi="Times New Roman"/>
              <w:noProof/>
              <w:sz w:val="24"/>
              <w:szCs w:val="24"/>
              <w:lang w:val="id-ID"/>
            </w:rPr>
            <w:fldChar w:fldCharType="begin"/>
          </w:r>
          <w:r w:rsidR="00D50241">
            <w:rPr>
              <w:rFonts w:ascii="Times New Roman" w:hAnsi="Times New Roman"/>
              <w:noProof/>
              <w:sz w:val="24"/>
              <w:szCs w:val="24"/>
              <w:lang w:val="id-ID"/>
            </w:rPr>
            <w:instrText xml:space="preserve"> CITATION Has18 \l 1057 </w:instrText>
          </w:r>
          <w:r w:rsidR="00D50241">
            <w:rPr>
              <w:rFonts w:ascii="Times New Roman" w:hAnsi="Times New Roman"/>
              <w:noProof/>
              <w:sz w:val="24"/>
              <w:szCs w:val="24"/>
              <w:lang w:val="id-ID"/>
            </w:rPr>
            <w:fldChar w:fldCharType="separate"/>
          </w:r>
          <w:r w:rsidR="00D50241" w:rsidRPr="00D50241">
            <w:rPr>
              <w:rFonts w:ascii="Times New Roman" w:hAnsi="Times New Roman"/>
              <w:noProof/>
              <w:sz w:val="24"/>
              <w:szCs w:val="24"/>
              <w:lang w:val="id-ID"/>
            </w:rPr>
            <w:t>(Hasbunallah, 2018)</w:t>
          </w:r>
          <w:r w:rsidR="00D50241">
            <w:rPr>
              <w:rFonts w:ascii="Times New Roman" w:hAnsi="Times New Roman"/>
              <w:noProof/>
              <w:sz w:val="24"/>
              <w:szCs w:val="24"/>
              <w:lang w:val="id-ID"/>
            </w:rPr>
            <w:fldChar w:fldCharType="end"/>
          </w:r>
        </w:sdtContent>
      </w:sdt>
      <w:r w:rsidR="009D69FE">
        <w:rPr>
          <w:rFonts w:ascii="Times New Roman" w:hAnsi="Times New Roman"/>
          <w:noProof/>
          <w:sz w:val="24"/>
          <w:szCs w:val="24"/>
          <w:lang w:val="id-ID"/>
        </w:rPr>
        <w:t xml:space="preserve">. </w:t>
      </w:r>
    </w:p>
    <w:p w:rsidR="006F72FC" w:rsidRPr="00483FDC" w:rsidRDefault="006F72FC" w:rsidP="00695DEE">
      <w:pPr>
        <w:spacing w:after="0"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 xml:space="preserve">Fasilitas belajar mempunyai peran agar mempermudah dan melancarakan kegiatan belajar siswa. Ada beberapa jenis fasilitas belajar seperti tempat belajar, peralatan tulis, media pembelajaran, dan fasilitas penunjang lainya. </w:t>
      </w:r>
      <w:r w:rsidR="00792AAF">
        <w:rPr>
          <w:rFonts w:ascii="Times New Roman" w:hAnsi="Times New Roman"/>
          <w:noProof/>
          <w:sz w:val="24"/>
          <w:szCs w:val="24"/>
          <w:lang w:val="id-ID"/>
        </w:rPr>
        <w:t>Fasilitas belajar dapat memberikan kemudahan bagi siswa dalam memecahkan berbagai permasalahan yang terjadi ketika akan mempelajari dan memahami tugas yang diberikan oleh guru</w:t>
      </w:r>
      <w:r w:rsidR="00D64688">
        <w:rPr>
          <w:rFonts w:ascii="Times New Roman" w:hAnsi="Times New Roman"/>
          <w:noProof/>
          <w:sz w:val="24"/>
          <w:szCs w:val="24"/>
          <w:lang w:val="id-ID"/>
        </w:rPr>
        <w:t xml:space="preserve"> </w:t>
      </w:r>
      <w:sdt>
        <w:sdtPr>
          <w:rPr>
            <w:rFonts w:ascii="Times New Roman" w:hAnsi="Times New Roman"/>
            <w:noProof/>
            <w:sz w:val="24"/>
            <w:szCs w:val="24"/>
            <w:lang w:val="id-ID"/>
          </w:rPr>
          <w:id w:val="642469972"/>
          <w:citation/>
        </w:sdtPr>
        <w:sdtContent>
          <w:r w:rsidR="00D64688">
            <w:rPr>
              <w:rFonts w:ascii="Times New Roman" w:hAnsi="Times New Roman"/>
              <w:noProof/>
              <w:sz w:val="24"/>
              <w:szCs w:val="24"/>
              <w:lang w:val="id-ID"/>
            </w:rPr>
            <w:fldChar w:fldCharType="begin"/>
          </w:r>
          <w:r w:rsidR="00D64688">
            <w:rPr>
              <w:rFonts w:ascii="Times New Roman" w:hAnsi="Times New Roman"/>
              <w:noProof/>
              <w:sz w:val="24"/>
              <w:szCs w:val="24"/>
              <w:lang w:val="id-ID"/>
            </w:rPr>
            <w:instrText xml:space="preserve"> CITATION Wah13 \l 1057 </w:instrText>
          </w:r>
          <w:r w:rsidR="00D64688">
            <w:rPr>
              <w:rFonts w:ascii="Times New Roman" w:hAnsi="Times New Roman"/>
              <w:noProof/>
              <w:sz w:val="24"/>
              <w:szCs w:val="24"/>
              <w:lang w:val="id-ID"/>
            </w:rPr>
            <w:fldChar w:fldCharType="separate"/>
          </w:r>
          <w:r w:rsidR="00D64688" w:rsidRPr="00D64688">
            <w:rPr>
              <w:rFonts w:ascii="Times New Roman" w:hAnsi="Times New Roman"/>
              <w:noProof/>
              <w:sz w:val="24"/>
              <w:szCs w:val="24"/>
              <w:lang w:val="id-ID"/>
            </w:rPr>
            <w:t>(Wahyuningsih &amp; Djazari, 2013)</w:t>
          </w:r>
          <w:r w:rsidR="00D64688">
            <w:rPr>
              <w:rFonts w:ascii="Times New Roman" w:hAnsi="Times New Roman"/>
              <w:noProof/>
              <w:sz w:val="24"/>
              <w:szCs w:val="24"/>
              <w:lang w:val="id-ID"/>
            </w:rPr>
            <w:fldChar w:fldCharType="end"/>
          </w:r>
        </w:sdtContent>
      </w:sdt>
      <w:r w:rsidR="00792AAF">
        <w:rPr>
          <w:rFonts w:ascii="Times New Roman" w:hAnsi="Times New Roman"/>
          <w:noProof/>
          <w:sz w:val="24"/>
          <w:szCs w:val="24"/>
          <w:lang w:val="id-ID"/>
        </w:rPr>
        <w:t xml:space="preserve">. </w:t>
      </w:r>
      <w:r w:rsidR="00003D27">
        <w:rPr>
          <w:rFonts w:ascii="Times New Roman" w:hAnsi="Times New Roman"/>
          <w:noProof/>
          <w:sz w:val="24"/>
          <w:szCs w:val="24"/>
          <w:lang w:val="id-ID"/>
        </w:rPr>
        <w:t>Misalnya ketika seorang siswa akan mengerjakan tugas yang diberikan oleh guru, akan tetapi siswa tersebut tidak mempunyai fasilitas belajar yang memedai untuk mengerjakan tugas tersebut. Maka, kemungkinan yang akan terjadi siswa tersebut akan terhambat dalam menyelesaikan tugasnya. Akan tetapi sebaliknya, jika siswa tersebut mempunyai fasilitas belajar yang memadai maka kemungkinan siswa tersebut akan dapat mengerjakan tugas dengan baik. Jadi apabila fasilitas belajar yang tersedia baik didukung dengan kemampuan siswa yang memadai dalam memanfaatkan fasilitas belajar diharapkan akan memperoleh hasil belajar yang optimal.</w:t>
      </w:r>
    </w:p>
    <w:p w:rsidR="002516B1" w:rsidRDefault="002516B1" w:rsidP="00695DEE">
      <w:pPr>
        <w:spacing w:after="0"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lastRenderedPageBreak/>
        <w:t xml:space="preserve">Metode mengajar guru merupakan motivasi ekstrinsik, salah satu strategi pembelajaran, dan alat mecapai tujuan. Metode mengajar guru sebagai salah satu komponen pembelajaran. Metode merupakan salah satu komponen yang mempunyai peranan penting, bahkan tidak kalah penting jika dibandingkan dengan komponen penunjang lainya. </w:t>
      </w:r>
      <w:r w:rsidR="00AF0432">
        <w:rPr>
          <w:rFonts w:ascii="Times New Roman" w:hAnsi="Times New Roman"/>
          <w:noProof/>
          <w:sz w:val="24"/>
          <w:szCs w:val="24"/>
          <w:lang w:val="id-ID"/>
        </w:rPr>
        <w:t>Sampai saat ini belum ada satupun kegiatan belajar yang</w:t>
      </w:r>
      <w:r w:rsidR="00254ABD">
        <w:rPr>
          <w:rFonts w:ascii="Times New Roman" w:hAnsi="Times New Roman"/>
          <w:noProof/>
          <w:sz w:val="24"/>
          <w:szCs w:val="24"/>
          <w:lang w:val="id-ID"/>
        </w:rPr>
        <w:t xml:space="preserve"> tidak </w:t>
      </w:r>
      <w:r w:rsidR="002D06DC">
        <w:rPr>
          <w:rFonts w:ascii="Times New Roman" w:hAnsi="Times New Roman"/>
          <w:noProof/>
          <w:sz w:val="24"/>
          <w:szCs w:val="24"/>
          <w:lang w:val="id-ID"/>
        </w:rPr>
        <w:t>menerapkan metode pembelajaran</w:t>
      </w:r>
      <w:r w:rsidR="00D64688">
        <w:rPr>
          <w:rFonts w:ascii="Times New Roman" w:hAnsi="Times New Roman"/>
          <w:noProof/>
          <w:sz w:val="24"/>
          <w:szCs w:val="24"/>
          <w:lang w:val="id-ID"/>
        </w:rPr>
        <w:t xml:space="preserve"> </w:t>
      </w:r>
      <w:sdt>
        <w:sdtPr>
          <w:rPr>
            <w:rFonts w:ascii="Times New Roman" w:hAnsi="Times New Roman"/>
            <w:noProof/>
            <w:sz w:val="24"/>
            <w:szCs w:val="24"/>
            <w:lang w:val="id-ID"/>
          </w:rPr>
          <w:id w:val="200911370"/>
          <w:citation/>
        </w:sdtPr>
        <w:sdtContent>
          <w:r w:rsidR="00D64688">
            <w:rPr>
              <w:rFonts w:ascii="Times New Roman" w:hAnsi="Times New Roman"/>
              <w:noProof/>
              <w:sz w:val="24"/>
              <w:szCs w:val="24"/>
              <w:lang w:val="id-ID"/>
            </w:rPr>
            <w:fldChar w:fldCharType="begin"/>
          </w:r>
          <w:r w:rsidR="00D64688">
            <w:rPr>
              <w:rFonts w:ascii="Times New Roman" w:hAnsi="Times New Roman"/>
              <w:noProof/>
              <w:sz w:val="24"/>
              <w:szCs w:val="24"/>
              <w:lang w:val="id-ID"/>
            </w:rPr>
            <w:instrText xml:space="preserve"> CITATION Sya10 \l 1057 </w:instrText>
          </w:r>
          <w:r w:rsidR="00D64688">
            <w:rPr>
              <w:rFonts w:ascii="Times New Roman" w:hAnsi="Times New Roman"/>
              <w:noProof/>
              <w:sz w:val="24"/>
              <w:szCs w:val="24"/>
              <w:lang w:val="id-ID"/>
            </w:rPr>
            <w:fldChar w:fldCharType="separate"/>
          </w:r>
          <w:r w:rsidR="00D64688" w:rsidRPr="00D64688">
            <w:rPr>
              <w:rFonts w:ascii="Times New Roman" w:hAnsi="Times New Roman"/>
              <w:noProof/>
              <w:sz w:val="24"/>
              <w:szCs w:val="24"/>
              <w:lang w:val="id-ID"/>
            </w:rPr>
            <w:t>(Syaiful &amp; Aswan, 2010)</w:t>
          </w:r>
          <w:r w:rsidR="00D64688">
            <w:rPr>
              <w:rFonts w:ascii="Times New Roman" w:hAnsi="Times New Roman"/>
              <w:noProof/>
              <w:sz w:val="24"/>
              <w:szCs w:val="24"/>
              <w:lang w:val="id-ID"/>
            </w:rPr>
            <w:fldChar w:fldCharType="end"/>
          </w:r>
        </w:sdtContent>
      </w:sdt>
      <w:r w:rsidR="002D06DC">
        <w:rPr>
          <w:rFonts w:ascii="Times New Roman" w:hAnsi="Times New Roman"/>
          <w:noProof/>
          <w:sz w:val="24"/>
          <w:szCs w:val="24"/>
          <w:lang w:val="id-ID"/>
        </w:rPr>
        <w:t>. Seorang guru harus memahami metode pembelajaran yang akan digunakan. Karena metode mengajar yang digunakan guru merupakan motivasi ekstrinsik yang dapat merangsang siswa agar lebih termovasi belajar di kelas.</w:t>
      </w:r>
    </w:p>
    <w:p w:rsidR="00866391" w:rsidRDefault="00866391" w:rsidP="00695DEE">
      <w:pPr>
        <w:spacing w:after="0"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Metode mengajar guru sebagai strategi yang akan digunakan guru dalam mengajar. Krakteristik siswa yang mempunyai perbedaan daya serap, sehingga guru harus mampu menyiapkan metode mengajar yang inovatif. Daya serap siswa ada yang cepat, ada yang sedang, dan ada yang lambat</w:t>
      </w:r>
      <w:r w:rsidR="00D64688">
        <w:rPr>
          <w:rFonts w:ascii="Times New Roman" w:hAnsi="Times New Roman"/>
          <w:noProof/>
          <w:sz w:val="24"/>
          <w:szCs w:val="24"/>
          <w:lang w:val="id-ID"/>
        </w:rPr>
        <w:t xml:space="preserve"> </w:t>
      </w:r>
      <w:sdt>
        <w:sdtPr>
          <w:rPr>
            <w:rFonts w:ascii="Times New Roman" w:hAnsi="Times New Roman"/>
            <w:noProof/>
            <w:sz w:val="24"/>
            <w:szCs w:val="24"/>
            <w:lang w:val="id-ID"/>
          </w:rPr>
          <w:id w:val="-1876994222"/>
          <w:citation/>
        </w:sdtPr>
        <w:sdtContent>
          <w:r w:rsidR="00D64688">
            <w:rPr>
              <w:rFonts w:ascii="Times New Roman" w:hAnsi="Times New Roman"/>
              <w:noProof/>
              <w:sz w:val="24"/>
              <w:szCs w:val="24"/>
              <w:lang w:val="id-ID"/>
            </w:rPr>
            <w:fldChar w:fldCharType="begin"/>
          </w:r>
          <w:r w:rsidR="00D64688">
            <w:rPr>
              <w:rFonts w:ascii="Times New Roman" w:hAnsi="Times New Roman"/>
              <w:noProof/>
              <w:sz w:val="24"/>
              <w:szCs w:val="24"/>
              <w:lang w:val="id-ID"/>
            </w:rPr>
            <w:instrText xml:space="preserve"> CITATION Rus11 \l 1057 </w:instrText>
          </w:r>
          <w:r w:rsidR="00D64688">
            <w:rPr>
              <w:rFonts w:ascii="Times New Roman" w:hAnsi="Times New Roman"/>
              <w:noProof/>
              <w:sz w:val="24"/>
              <w:szCs w:val="24"/>
              <w:lang w:val="id-ID"/>
            </w:rPr>
            <w:fldChar w:fldCharType="separate"/>
          </w:r>
          <w:r w:rsidR="00D64688" w:rsidRPr="00D64688">
            <w:rPr>
              <w:rFonts w:ascii="Times New Roman" w:hAnsi="Times New Roman"/>
              <w:noProof/>
              <w:sz w:val="24"/>
              <w:szCs w:val="24"/>
              <w:lang w:val="id-ID"/>
            </w:rPr>
            <w:t>(Rusman, 2011)</w:t>
          </w:r>
          <w:r w:rsidR="00D64688">
            <w:rPr>
              <w:rFonts w:ascii="Times New Roman" w:hAnsi="Times New Roman"/>
              <w:noProof/>
              <w:sz w:val="24"/>
              <w:szCs w:val="24"/>
              <w:lang w:val="id-ID"/>
            </w:rPr>
            <w:fldChar w:fldCharType="end"/>
          </w:r>
        </w:sdtContent>
      </w:sdt>
      <w:r>
        <w:rPr>
          <w:rFonts w:ascii="Times New Roman" w:hAnsi="Times New Roman"/>
          <w:noProof/>
          <w:sz w:val="24"/>
          <w:szCs w:val="24"/>
          <w:lang w:val="id-ID"/>
        </w:rPr>
        <w:t xml:space="preserve">. </w:t>
      </w:r>
      <w:r w:rsidR="00A36211">
        <w:rPr>
          <w:rFonts w:ascii="Times New Roman" w:hAnsi="Times New Roman"/>
          <w:noProof/>
          <w:sz w:val="24"/>
          <w:szCs w:val="24"/>
          <w:lang w:val="id-ID"/>
        </w:rPr>
        <w:t>Faktor intelegensi siswa tersebut yang harus dipahami oleh seorang guru. Ketika guru memahami karakteristik siswa, maka guru akan lebih tepat mengunakan metode mengajar yang sesuai dengan kebutuhan siswa.</w:t>
      </w:r>
    </w:p>
    <w:p w:rsidR="00F50012" w:rsidRDefault="00F50012" w:rsidP="00695DEE">
      <w:pPr>
        <w:spacing w:after="0"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Hasil belajar seringkali dipengaruhi oleh motivasi belajar siswa. Siswa yang mempunyai motivasi belajar tinggi akan belajar lebih keras, ulet, tekun dan memiliki konsistensi dan konsentrasi penuh dalam belajar</w:t>
      </w:r>
      <w:r w:rsidR="00D64688">
        <w:rPr>
          <w:rFonts w:ascii="Times New Roman" w:hAnsi="Times New Roman"/>
          <w:noProof/>
          <w:sz w:val="24"/>
          <w:szCs w:val="24"/>
          <w:lang w:val="id-ID"/>
        </w:rPr>
        <w:t xml:space="preserve"> </w:t>
      </w:r>
      <w:sdt>
        <w:sdtPr>
          <w:rPr>
            <w:rFonts w:ascii="Times New Roman" w:hAnsi="Times New Roman"/>
            <w:noProof/>
            <w:sz w:val="24"/>
            <w:szCs w:val="24"/>
            <w:lang w:val="id-ID"/>
          </w:rPr>
          <w:id w:val="618267956"/>
          <w:citation/>
        </w:sdtPr>
        <w:sdtContent>
          <w:r w:rsidR="00D64688">
            <w:rPr>
              <w:rFonts w:ascii="Times New Roman" w:hAnsi="Times New Roman"/>
              <w:noProof/>
              <w:sz w:val="24"/>
              <w:szCs w:val="24"/>
              <w:lang w:val="id-ID"/>
            </w:rPr>
            <w:fldChar w:fldCharType="begin"/>
          </w:r>
          <w:r w:rsidR="00D64688">
            <w:rPr>
              <w:rFonts w:ascii="Times New Roman" w:hAnsi="Times New Roman"/>
              <w:noProof/>
              <w:sz w:val="24"/>
              <w:szCs w:val="24"/>
              <w:lang w:val="id-ID"/>
            </w:rPr>
            <w:instrText xml:space="preserve"> CITATION Ham11 \l 1057 </w:instrText>
          </w:r>
          <w:r w:rsidR="00D64688">
            <w:rPr>
              <w:rFonts w:ascii="Times New Roman" w:hAnsi="Times New Roman"/>
              <w:noProof/>
              <w:sz w:val="24"/>
              <w:szCs w:val="24"/>
              <w:lang w:val="id-ID"/>
            </w:rPr>
            <w:fldChar w:fldCharType="separate"/>
          </w:r>
          <w:r w:rsidR="00D64688" w:rsidRPr="00D64688">
            <w:rPr>
              <w:rFonts w:ascii="Times New Roman" w:hAnsi="Times New Roman"/>
              <w:noProof/>
              <w:sz w:val="24"/>
              <w:szCs w:val="24"/>
              <w:lang w:val="id-ID"/>
            </w:rPr>
            <w:t>(Hamdu, 2011)</w:t>
          </w:r>
          <w:r w:rsidR="00D64688">
            <w:rPr>
              <w:rFonts w:ascii="Times New Roman" w:hAnsi="Times New Roman"/>
              <w:noProof/>
              <w:sz w:val="24"/>
              <w:szCs w:val="24"/>
              <w:lang w:val="id-ID"/>
            </w:rPr>
            <w:fldChar w:fldCharType="end"/>
          </w:r>
        </w:sdtContent>
      </w:sdt>
      <w:r>
        <w:rPr>
          <w:rFonts w:ascii="Times New Roman" w:hAnsi="Times New Roman"/>
          <w:noProof/>
          <w:sz w:val="24"/>
          <w:szCs w:val="24"/>
          <w:lang w:val="id-ID"/>
        </w:rPr>
        <w:t xml:space="preserve">. Akan tetapi tidak setiap siswa mempunyai motivasi belajar yang tinggi, sehingga motivasi belajar perlu dibangkitkan sebagai </w:t>
      </w:r>
      <w:r>
        <w:rPr>
          <w:rFonts w:ascii="Times New Roman" w:hAnsi="Times New Roman"/>
          <w:noProof/>
          <w:sz w:val="24"/>
          <w:szCs w:val="24"/>
          <w:lang w:val="id-ID"/>
        </w:rPr>
        <w:t>upaya meningkatkan hasil belajar siswa.</w:t>
      </w:r>
    </w:p>
    <w:p w:rsidR="007F2303" w:rsidRDefault="006D4383" w:rsidP="00695DEE">
      <w:pPr>
        <w:spacing w:after="0"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 xml:space="preserve">Memperkenalkan seseorang dengan hasil belajarnya adalah sesuatu yang penting dilakukan. Hal tersebut untuk mengetahui hasil-hasil yang telah dicapai. Setelah siswa mengetahui hasil belajarnya, diharapkan dapat memberikan motivasi agar dapat meningkatkan hasil belajarnya. </w:t>
      </w:r>
      <w:r w:rsidR="00786F76">
        <w:rPr>
          <w:rFonts w:ascii="Times New Roman" w:hAnsi="Times New Roman"/>
          <w:noProof/>
          <w:sz w:val="24"/>
          <w:szCs w:val="24"/>
          <w:lang w:val="id-ID"/>
        </w:rPr>
        <w:t>Siswa yang memiliki motivasi tinggi dalam belajar memungkinkan memperoleh hasil belajar yang tinggi pula. Semakin tinggi motivasi siswa, maka usaha dan upaya yang akan dilakukan juga semakin tinggi</w:t>
      </w:r>
      <w:r w:rsidR="00CD1004">
        <w:rPr>
          <w:rFonts w:ascii="Times New Roman" w:hAnsi="Times New Roman"/>
          <w:noProof/>
          <w:sz w:val="24"/>
          <w:szCs w:val="24"/>
          <w:lang w:val="id-ID"/>
        </w:rPr>
        <w:t xml:space="preserve"> </w:t>
      </w:r>
      <w:sdt>
        <w:sdtPr>
          <w:rPr>
            <w:rFonts w:ascii="Times New Roman" w:hAnsi="Times New Roman"/>
            <w:noProof/>
            <w:sz w:val="24"/>
            <w:szCs w:val="24"/>
            <w:lang w:val="id-ID"/>
          </w:rPr>
          <w:id w:val="314843750"/>
          <w:citation/>
        </w:sdtPr>
        <w:sdtContent>
          <w:r w:rsidR="00CD1004">
            <w:rPr>
              <w:rFonts w:ascii="Times New Roman" w:hAnsi="Times New Roman"/>
              <w:noProof/>
              <w:sz w:val="24"/>
              <w:szCs w:val="24"/>
              <w:lang w:val="id-ID"/>
            </w:rPr>
            <w:fldChar w:fldCharType="begin"/>
          </w:r>
          <w:r w:rsidR="00CD1004">
            <w:rPr>
              <w:rFonts w:ascii="Times New Roman" w:hAnsi="Times New Roman"/>
              <w:noProof/>
              <w:sz w:val="24"/>
              <w:szCs w:val="24"/>
              <w:lang w:val="id-ID"/>
            </w:rPr>
            <w:instrText xml:space="preserve"> CITATION Sar04 \l 1057 </w:instrText>
          </w:r>
          <w:r w:rsidR="00CD1004">
            <w:rPr>
              <w:rFonts w:ascii="Times New Roman" w:hAnsi="Times New Roman"/>
              <w:noProof/>
              <w:sz w:val="24"/>
              <w:szCs w:val="24"/>
              <w:lang w:val="id-ID"/>
            </w:rPr>
            <w:fldChar w:fldCharType="separate"/>
          </w:r>
          <w:r w:rsidR="00CD1004" w:rsidRPr="00CD1004">
            <w:rPr>
              <w:rFonts w:ascii="Times New Roman" w:hAnsi="Times New Roman"/>
              <w:noProof/>
              <w:sz w:val="24"/>
              <w:szCs w:val="24"/>
              <w:lang w:val="id-ID"/>
            </w:rPr>
            <w:t>(Sardiman, 2004)</w:t>
          </w:r>
          <w:r w:rsidR="00CD1004">
            <w:rPr>
              <w:rFonts w:ascii="Times New Roman" w:hAnsi="Times New Roman"/>
              <w:noProof/>
              <w:sz w:val="24"/>
              <w:szCs w:val="24"/>
              <w:lang w:val="id-ID"/>
            </w:rPr>
            <w:fldChar w:fldCharType="end"/>
          </w:r>
        </w:sdtContent>
      </w:sdt>
      <w:r w:rsidR="00786F76">
        <w:rPr>
          <w:rFonts w:ascii="Times New Roman" w:hAnsi="Times New Roman"/>
          <w:noProof/>
          <w:sz w:val="24"/>
          <w:szCs w:val="24"/>
          <w:lang w:val="id-ID"/>
        </w:rPr>
        <w:t>.</w:t>
      </w:r>
    </w:p>
    <w:p w:rsidR="007F2303" w:rsidRDefault="007F2303" w:rsidP="00695DEE">
      <w:pPr>
        <w:spacing w:after="0"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 xml:space="preserve">Penelitian yang akan dilakukan menggunakan beberapa variabel yang akan saling berinteraksi antara satu dengan yang lainya. Bahkan mungkin ada variabel yang tidak saling berinteraksi antara satu dengan yang lainya. Oleh sebab itu diperlukan pengetahuan yang cukup memadai untuk mengetahui variabel mana yang lebih mempengaruhi variabel hasil belajar. Memungkinkan sangat banyak variabel yang dapat mempengaruhi hasil belajar, maka pada penelitian ini terbatas pada variabel lingkungan belajar di sekolah, fasilitas belajar, dan metode mengajar guru melalui motivasi belajar terhadap hasil belajar. </w:t>
      </w:r>
    </w:p>
    <w:p w:rsidR="00EF557B" w:rsidRPr="007F2303" w:rsidRDefault="00EF557B" w:rsidP="00695DEE">
      <w:pPr>
        <w:spacing w:after="0" w:line="240" w:lineRule="auto"/>
        <w:ind w:firstLine="709"/>
        <w:jc w:val="both"/>
        <w:rPr>
          <w:rFonts w:ascii="Times New Roman" w:hAnsi="Times New Roman"/>
          <w:noProof/>
          <w:sz w:val="24"/>
          <w:szCs w:val="24"/>
          <w:lang w:val="id-ID"/>
        </w:rPr>
      </w:pPr>
    </w:p>
    <w:p w:rsidR="00434D6A" w:rsidRPr="00F30440" w:rsidRDefault="00CC7622" w:rsidP="00695DEE">
      <w:pPr>
        <w:spacing w:after="0" w:line="240" w:lineRule="auto"/>
        <w:jc w:val="both"/>
        <w:rPr>
          <w:rFonts w:ascii="Times New Roman" w:hAnsi="Times New Roman"/>
          <w:b/>
          <w:noProof/>
          <w:sz w:val="24"/>
          <w:szCs w:val="24"/>
          <w:lang w:val="id-ID"/>
        </w:rPr>
      </w:pPr>
      <w:r w:rsidRPr="00F30440">
        <w:rPr>
          <w:rFonts w:ascii="Times New Roman" w:hAnsi="Times New Roman"/>
          <w:b/>
          <w:noProof/>
          <w:sz w:val="24"/>
          <w:szCs w:val="24"/>
          <w:lang w:val="id-ID"/>
        </w:rPr>
        <w:t>METODE PENELITIAN</w:t>
      </w:r>
    </w:p>
    <w:p w:rsidR="00914BBE" w:rsidRPr="00F30440" w:rsidRDefault="00914BBE" w:rsidP="00695DEE">
      <w:pPr>
        <w:spacing w:after="0" w:line="240" w:lineRule="auto"/>
        <w:jc w:val="both"/>
        <w:rPr>
          <w:rFonts w:ascii="Times New Roman" w:hAnsi="Times New Roman"/>
          <w:b/>
          <w:noProof/>
          <w:sz w:val="24"/>
          <w:szCs w:val="24"/>
          <w:lang w:val="id-ID"/>
        </w:rPr>
      </w:pPr>
    </w:p>
    <w:p w:rsidR="00434D6A" w:rsidRDefault="00EF557B" w:rsidP="00695DEE">
      <w:pPr>
        <w:spacing w:line="240" w:lineRule="auto"/>
        <w:ind w:firstLine="426"/>
        <w:jc w:val="both"/>
        <w:rPr>
          <w:rFonts w:ascii="Times New Roman" w:hAnsi="Times New Roman"/>
          <w:noProof/>
          <w:sz w:val="24"/>
          <w:szCs w:val="24"/>
          <w:lang w:val="id-ID"/>
        </w:rPr>
      </w:pPr>
      <w:r>
        <w:rPr>
          <w:rFonts w:ascii="Times New Roman" w:hAnsi="Times New Roman"/>
          <w:noProof/>
          <w:sz w:val="24"/>
          <w:szCs w:val="24"/>
          <w:lang w:val="id-ID"/>
        </w:rPr>
        <w:t xml:space="preserve">Metode penelitian yang akan digunakan yaitu deskriptif verifikatif, </w:t>
      </w:r>
      <w:r>
        <w:rPr>
          <w:rFonts w:ascii="Times New Roman" w:hAnsi="Times New Roman"/>
          <w:i/>
          <w:noProof/>
          <w:sz w:val="24"/>
          <w:szCs w:val="24"/>
          <w:lang w:val="id-ID"/>
        </w:rPr>
        <w:t>ex post facto</w:t>
      </w:r>
      <w:r>
        <w:rPr>
          <w:rFonts w:ascii="Times New Roman" w:hAnsi="Times New Roman"/>
          <w:noProof/>
          <w:sz w:val="24"/>
          <w:szCs w:val="24"/>
          <w:lang w:val="id-ID"/>
        </w:rPr>
        <w:t xml:space="preserve"> dan survei. Suatu penggabungan beberapa metode yang dilakukan untuk mengetahui pengaruh antar variabel terkait yaitu antara variabel bebas dengan variabel terikat melalui variabel penghubung (</w:t>
      </w:r>
      <w:r>
        <w:rPr>
          <w:rFonts w:ascii="Times New Roman" w:hAnsi="Times New Roman"/>
          <w:i/>
          <w:noProof/>
          <w:sz w:val="24"/>
          <w:szCs w:val="24"/>
          <w:lang w:val="id-ID"/>
        </w:rPr>
        <w:t>intervening</w:t>
      </w:r>
      <w:r>
        <w:rPr>
          <w:rFonts w:ascii="Times New Roman" w:hAnsi="Times New Roman"/>
          <w:noProof/>
          <w:sz w:val="24"/>
          <w:szCs w:val="24"/>
          <w:lang w:val="id-ID"/>
        </w:rPr>
        <w:t xml:space="preserve">). Tujuan penelitian ini </w:t>
      </w:r>
      <w:r>
        <w:rPr>
          <w:rFonts w:ascii="Times New Roman" w:hAnsi="Times New Roman"/>
          <w:noProof/>
          <w:sz w:val="24"/>
          <w:szCs w:val="24"/>
          <w:lang w:val="id-ID"/>
        </w:rPr>
        <w:lastRenderedPageBreak/>
        <w:t xml:space="preserve">untuk mengetahui pengaruh lingkungan belajar di sekolah, fasilitas belajar, dan metode mengajar guru melalui motivasi belajar terhadap hasil belajar. </w:t>
      </w:r>
      <w:r w:rsidR="006C6557">
        <w:rPr>
          <w:rFonts w:ascii="Times New Roman" w:hAnsi="Times New Roman"/>
          <w:noProof/>
          <w:sz w:val="24"/>
          <w:szCs w:val="24"/>
          <w:lang w:val="id-ID"/>
        </w:rPr>
        <w:t>Populasi dalam penelitian ini yaitu seluruh siswa kelas VIII SMP Negeri 2</w:t>
      </w:r>
      <w:r w:rsidR="007E0F94">
        <w:rPr>
          <w:rFonts w:ascii="Times New Roman" w:hAnsi="Times New Roman"/>
          <w:noProof/>
          <w:sz w:val="24"/>
          <w:szCs w:val="24"/>
          <w:lang w:val="id-ID"/>
        </w:rPr>
        <w:t>2</w:t>
      </w:r>
      <w:r w:rsidR="006C6557">
        <w:rPr>
          <w:rFonts w:ascii="Times New Roman" w:hAnsi="Times New Roman"/>
          <w:noProof/>
          <w:sz w:val="24"/>
          <w:szCs w:val="24"/>
          <w:lang w:val="id-ID"/>
        </w:rPr>
        <w:t xml:space="preserve"> </w:t>
      </w:r>
      <w:r w:rsidR="007E0F94">
        <w:rPr>
          <w:rFonts w:ascii="Times New Roman" w:hAnsi="Times New Roman"/>
          <w:noProof/>
          <w:sz w:val="24"/>
          <w:szCs w:val="24"/>
          <w:lang w:val="id-ID"/>
        </w:rPr>
        <w:t>Bandar Lampung</w:t>
      </w:r>
      <w:r w:rsidR="006C6557">
        <w:rPr>
          <w:rFonts w:ascii="Times New Roman" w:hAnsi="Times New Roman"/>
          <w:noProof/>
          <w:sz w:val="24"/>
          <w:szCs w:val="24"/>
          <w:lang w:val="id-ID"/>
        </w:rPr>
        <w:t xml:space="preserve"> yang berjumlah 159 siswa. Teknik pengambilan sampel menggunakan </w:t>
      </w:r>
      <w:r w:rsidR="006C6557">
        <w:rPr>
          <w:rFonts w:ascii="Times New Roman" w:hAnsi="Times New Roman"/>
          <w:i/>
          <w:noProof/>
          <w:sz w:val="24"/>
          <w:szCs w:val="24"/>
          <w:lang w:val="id-ID"/>
        </w:rPr>
        <w:t xml:space="preserve">probability sampling </w:t>
      </w:r>
      <w:r w:rsidR="006C6557">
        <w:rPr>
          <w:rFonts w:ascii="Times New Roman" w:hAnsi="Times New Roman"/>
          <w:noProof/>
          <w:sz w:val="24"/>
          <w:szCs w:val="24"/>
          <w:lang w:val="id-ID"/>
        </w:rPr>
        <w:t xml:space="preserve">dengan pendekatan </w:t>
      </w:r>
      <w:r w:rsidR="006C6557">
        <w:rPr>
          <w:rFonts w:ascii="Times New Roman" w:hAnsi="Times New Roman"/>
          <w:i/>
          <w:noProof/>
          <w:sz w:val="24"/>
          <w:szCs w:val="24"/>
          <w:lang w:val="id-ID"/>
        </w:rPr>
        <w:t>simple random sampling</w:t>
      </w:r>
      <w:r w:rsidR="006C6557">
        <w:rPr>
          <w:rFonts w:ascii="Times New Roman" w:hAnsi="Times New Roman"/>
          <w:noProof/>
          <w:sz w:val="24"/>
          <w:szCs w:val="24"/>
          <w:lang w:val="id-ID"/>
        </w:rPr>
        <w:t>. Perhitungan sampel menggunakan rumus Taro Yamane dengan presisi ditetapkan sebesar 5% atau tingkat signifikansi 0,05 sehingga diperoleh data sampel sebanyak 114 siswa.</w:t>
      </w:r>
    </w:p>
    <w:p w:rsidR="00DD6C04" w:rsidRDefault="00DD6C04" w:rsidP="00695DEE">
      <w:pPr>
        <w:spacing w:line="240" w:lineRule="auto"/>
        <w:ind w:firstLine="426"/>
        <w:jc w:val="both"/>
        <w:rPr>
          <w:rFonts w:ascii="Times New Roman" w:hAnsi="Times New Roman"/>
          <w:noProof/>
          <w:sz w:val="24"/>
          <w:szCs w:val="24"/>
          <w:lang w:val="id-ID"/>
        </w:rPr>
      </w:pPr>
      <w:r>
        <w:rPr>
          <w:rFonts w:ascii="Times New Roman" w:hAnsi="Times New Roman"/>
          <w:noProof/>
          <w:sz w:val="24"/>
          <w:szCs w:val="24"/>
          <w:lang w:val="id-ID"/>
        </w:rPr>
        <w:t xml:space="preserve">Variabel dalam penelitian ini terbagi menjadi 3 (tiga) jenis yaitu variabel eksogen, variabel endogen, dan variabel </w:t>
      </w:r>
      <w:r w:rsidRPr="00DD6C04">
        <w:rPr>
          <w:rFonts w:ascii="Times New Roman" w:hAnsi="Times New Roman"/>
          <w:i/>
          <w:noProof/>
          <w:sz w:val="24"/>
          <w:szCs w:val="24"/>
          <w:lang w:val="id-ID"/>
        </w:rPr>
        <w:t>intervening</w:t>
      </w:r>
      <w:r>
        <w:rPr>
          <w:rFonts w:ascii="Times New Roman" w:hAnsi="Times New Roman"/>
          <w:noProof/>
          <w:sz w:val="24"/>
          <w:szCs w:val="24"/>
          <w:lang w:val="id-ID"/>
        </w:rPr>
        <w:t>.</w:t>
      </w:r>
      <w:r w:rsidR="00DA0420">
        <w:rPr>
          <w:rFonts w:ascii="Times New Roman" w:hAnsi="Times New Roman"/>
          <w:noProof/>
          <w:sz w:val="24"/>
          <w:szCs w:val="24"/>
          <w:lang w:val="id-ID"/>
        </w:rPr>
        <w:t xml:space="preserve"> Termasuk variabel eksogen yaitu lingkungan belajar di sekolah (X</w:t>
      </w:r>
      <w:r w:rsidR="00DA0420">
        <w:rPr>
          <w:rFonts w:ascii="Times New Roman" w:hAnsi="Times New Roman"/>
          <w:noProof/>
          <w:sz w:val="24"/>
          <w:szCs w:val="24"/>
          <w:vertAlign w:val="subscript"/>
          <w:lang w:val="id-ID"/>
        </w:rPr>
        <w:t>1</w:t>
      </w:r>
      <w:r w:rsidR="00DA0420">
        <w:rPr>
          <w:rFonts w:ascii="Times New Roman" w:hAnsi="Times New Roman"/>
          <w:noProof/>
          <w:sz w:val="24"/>
          <w:szCs w:val="24"/>
          <w:lang w:val="id-ID"/>
        </w:rPr>
        <w:t>), fasilitas belajar (X</w:t>
      </w:r>
      <w:r w:rsidR="00DA0420">
        <w:rPr>
          <w:rFonts w:ascii="Times New Roman" w:hAnsi="Times New Roman"/>
          <w:noProof/>
          <w:sz w:val="24"/>
          <w:szCs w:val="24"/>
          <w:vertAlign w:val="subscript"/>
          <w:lang w:val="id-ID"/>
        </w:rPr>
        <w:t>2</w:t>
      </w:r>
      <w:r w:rsidR="00DA0420">
        <w:rPr>
          <w:rFonts w:ascii="Times New Roman" w:hAnsi="Times New Roman"/>
          <w:noProof/>
          <w:sz w:val="24"/>
          <w:szCs w:val="24"/>
          <w:lang w:val="id-ID"/>
        </w:rPr>
        <w:t>), dan metode mengajar guru (X</w:t>
      </w:r>
      <w:r w:rsidR="00DA0420">
        <w:rPr>
          <w:rFonts w:ascii="Times New Roman" w:hAnsi="Times New Roman"/>
          <w:noProof/>
          <w:sz w:val="24"/>
          <w:szCs w:val="24"/>
          <w:vertAlign w:val="subscript"/>
          <w:lang w:val="id-ID"/>
        </w:rPr>
        <w:t>3</w:t>
      </w:r>
      <w:r w:rsidR="00DA0420">
        <w:rPr>
          <w:rFonts w:ascii="Times New Roman" w:hAnsi="Times New Roman"/>
          <w:noProof/>
          <w:sz w:val="24"/>
          <w:szCs w:val="24"/>
          <w:lang w:val="id-ID"/>
        </w:rPr>
        <w:t>). Sedangkan variabel endogen yaitu hasil belajar (Z) dan varibel intervening yaitu motivasi belajar (Y).</w:t>
      </w:r>
    </w:p>
    <w:p w:rsidR="00DA0420" w:rsidRDefault="00A3264A" w:rsidP="00695DEE">
      <w:pPr>
        <w:spacing w:line="240" w:lineRule="auto"/>
        <w:ind w:firstLine="426"/>
        <w:jc w:val="both"/>
        <w:rPr>
          <w:rFonts w:ascii="Times New Roman" w:hAnsi="Times New Roman"/>
          <w:noProof/>
          <w:sz w:val="24"/>
          <w:szCs w:val="24"/>
          <w:lang w:val="id-ID"/>
        </w:rPr>
      </w:pPr>
      <w:r>
        <w:rPr>
          <w:rFonts w:ascii="Times New Roman" w:hAnsi="Times New Roman"/>
          <w:noProof/>
          <w:sz w:val="24"/>
          <w:szCs w:val="24"/>
          <w:lang w:val="id-ID"/>
        </w:rPr>
        <w:t xml:space="preserve">Instrumen penelitian yang akan digunakan dikembangkan dalam </w:t>
      </w:r>
      <w:r w:rsidR="00F815E1">
        <w:rPr>
          <w:rFonts w:ascii="Times New Roman" w:hAnsi="Times New Roman"/>
          <w:noProof/>
          <w:sz w:val="24"/>
          <w:szCs w:val="24"/>
          <w:lang w:val="id-ID"/>
        </w:rPr>
        <w:t xml:space="preserve">2 (dua) </w:t>
      </w:r>
      <w:r>
        <w:rPr>
          <w:rFonts w:ascii="Times New Roman" w:hAnsi="Times New Roman"/>
          <w:noProof/>
          <w:sz w:val="24"/>
          <w:szCs w:val="24"/>
          <w:lang w:val="id-ID"/>
        </w:rPr>
        <w:t xml:space="preserve">bentuk </w:t>
      </w:r>
      <w:r w:rsidR="00F815E1">
        <w:rPr>
          <w:rFonts w:ascii="Times New Roman" w:hAnsi="Times New Roman"/>
          <w:noProof/>
          <w:sz w:val="24"/>
          <w:szCs w:val="24"/>
          <w:lang w:val="id-ID"/>
        </w:rPr>
        <w:t xml:space="preserve">yaitu </w:t>
      </w:r>
      <w:r>
        <w:rPr>
          <w:rFonts w:ascii="Times New Roman" w:hAnsi="Times New Roman"/>
          <w:noProof/>
          <w:sz w:val="24"/>
          <w:szCs w:val="24"/>
          <w:lang w:val="id-ID"/>
        </w:rPr>
        <w:t>kuesioner</w:t>
      </w:r>
      <w:r w:rsidR="00F815E1">
        <w:rPr>
          <w:rFonts w:ascii="Times New Roman" w:hAnsi="Times New Roman"/>
          <w:noProof/>
          <w:sz w:val="24"/>
          <w:szCs w:val="24"/>
          <w:lang w:val="id-ID"/>
        </w:rPr>
        <w:t xml:space="preserve"> dan tes. Kuesioner digunakan untuk mengumpulkan data variabel persepsi siswa tentang lingkungan belajar di sekolah, fasilitas belajar, metode mengajar guru, dan motivasi belajar. Sedangkan tes </w:t>
      </w:r>
      <w:r w:rsidR="00A867E4">
        <w:rPr>
          <w:rFonts w:ascii="Times New Roman" w:hAnsi="Times New Roman"/>
          <w:noProof/>
          <w:sz w:val="24"/>
          <w:szCs w:val="24"/>
          <w:lang w:val="id-ID"/>
        </w:rPr>
        <w:t xml:space="preserve">dikembangkan dalam bentuk soal pilihan ganda yang </w:t>
      </w:r>
      <w:r w:rsidR="00F815E1">
        <w:rPr>
          <w:rFonts w:ascii="Times New Roman" w:hAnsi="Times New Roman"/>
          <w:noProof/>
          <w:sz w:val="24"/>
          <w:szCs w:val="24"/>
          <w:lang w:val="id-ID"/>
        </w:rPr>
        <w:t xml:space="preserve">digunakan untuk memperoleh data hasil belajar siswa. </w:t>
      </w:r>
      <w:r w:rsidR="00A867E4">
        <w:rPr>
          <w:rFonts w:ascii="Times New Roman" w:hAnsi="Times New Roman"/>
          <w:noProof/>
          <w:sz w:val="24"/>
          <w:szCs w:val="24"/>
          <w:lang w:val="id-ID"/>
        </w:rPr>
        <w:t xml:space="preserve">Instrumen penelitian baik kuesional ataupun tes sebelum digunakan dilakukan uji validitas dan uji reliabilitas terlebih dahulu. </w:t>
      </w:r>
      <w:r w:rsidR="00BA0D3B">
        <w:rPr>
          <w:rFonts w:ascii="Times New Roman" w:hAnsi="Times New Roman"/>
          <w:noProof/>
          <w:sz w:val="24"/>
          <w:szCs w:val="24"/>
          <w:lang w:val="id-ID"/>
        </w:rPr>
        <w:t xml:space="preserve">Selanjutnya pengumpulan data dilakukan dengan memberikan </w:t>
      </w:r>
      <w:r w:rsidR="00BA0D3B">
        <w:rPr>
          <w:rFonts w:ascii="Times New Roman" w:hAnsi="Times New Roman"/>
          <w:noProof/>
          <w:sz w:val="24"/>
          <w:szCs w:val="24"/>
          <w:lang w:val="id-ID"/>
        </w:rPr>
        <w:t xml:space="preserve">instrumen penelitian kepada siswa yang sudah dijadikan sampel penelitian. </w:t>
      </w:r>
      <w:r w:rsidR="00AB372E">
        <w:rPr>
          <w:rFonts w:ascii="Times New Roman" w:hAnsi="Times New Roman"/>
          <w:noProof/>
          <w:sz w:val="24"/>
          <w:szCs w:val="24"/>
          <w:lang w:val="id-ID"/>
        </w:rPr>
        <w:t>Instrumen yang diisi oleh siswa mempunyai jaminan validitas. Instrumen mempunyai parameter yang dijelaskan pada pendahuluan, hal tersebut dilakukan untuk mengurangi kesalahpahaman responden.</w:t>
      </w:r>
    </w:p>
    <w:p w:rsidR="00C81313" w:rsidRDefault="00B0371C" w:rsidP="00695DEE">
      <w:pPr>
        <w:spacing w:line="240" w:lineRule="auto"/>
        <w:ind w:firstLine="426"/>
        <w:jc w:val="both"/>
        <w:rPr>
          <w:rFonts w:ascii="Times New Roman" w:hAnsi="Times New Roman"/>
          <w:noProof/>
          <w:sz w:val="24"/>
          <w:szCs w:val="24"/>
          <w:lang w:val="id-ID"/>
        </w:rPr>
      </w:pPr>
      <w:r>
        <w:rPr>
          <w:rFonts w:ascii="Times New Roman" w:hAnsi="Times New Roman"/>
          <w:noProof/>
          <w:sz w:val="24"/>
          <w:szCs w:val="24"/>
          <w:lang w:val="id-ID"/>
        </w:rPr>
        <w:t xml:space="preserve">Setelah pengumpulan data, langkah selanjutnya yang perlu dilakukan yaitu analisis data. </w:t>
      </w:r>
      <w:r w:rsidR="00C81313">
        <w:rPr>
          <w:rFonts w:ascii="Times New Roman" w:hAnsi="Times New Roman"/>
          <w:noProof/>
          <w:sz w:val="24"/>
          <w:szCs w:val="24"/>
          <w:lang w:val="id-ID"/>
        </w:rPr>
        <w:t xml:space="preserve">Teknik analisis data menggunakan teknik analisis statistik. </w:t>
      </w:r>
      <w:r w:rsidR="009C769D">
        <w:rPr>
          <w:rFonts w:ascii="Times New Roman" w:hAnsi="Times New Roman"/>
          <w:noProof/>
          <w:sz w:val="24"/>
          <w:szCs w:val="24"/>
          <w:lang w:val="id-ID"/>
        </w:rPr>
        <w:t>Statistik digunakan untuk mengetahui homogenitas data, normalitas data, tingkat kelinearan data, heteroskedastisitas data, tingkat autokorelasi, dan regresi data. Selanjutnya data tersebut dideskripsikan untuk mengetahui karakteristik responden.</w:t>
      </w:r>
    </w:p>
    <w:p w:rsidR="009C769D" w:rsidRDefault="009C769D" w:rsidP="00695DEE">
      <w:pPr>
        <w:spacing w:line="240" w:lineRule="auto"/>
        <w:ind w:firstLine="426"/>
        <w:jc w:val="both"/>
        <w:rPr>
          <w:rFonts w:ascii="Times New Roman" w:hAnsi="Times New Roman"/>
          <w:noProof/>
          <w:sz w:val="24"/>
          <w:szCs w:val="24"/>
          <w:lang w:val="id-ID"/>
        </w:rPr>
      </w:pPr>
      <w:r>
        <w:rPr>
          <w:rFonts w:ascii="Times New Roman" w:hAnsi="Times New Roman"/>
          <w:noProof/>
          <w:sz w:val="24"/>
          <w:szCs w:val="24"/>
          <w:lang w:val="id-ID"/>
        </w:rPr>
        <w:t>Data setiap variabel dikategorikan secara kual</w:t>
      </w:r>
      <w:r w:rsidR="00011C4A">
        <w:rPr>
          <w:rFonts w:ascii="Times New Roman" w:hAnsi="Times New Roman"/>
          <w:noProof/>
          <w:sz w:val="24"/>
          <w:szCs w:val="24"/>
          <w:lang w:val="id-ID"/>
        </w:rPr>
        <w:t xml:space="preserve">itatif berdasarkan kategorinya. Setiap variabel menggunakan skala lima </w:t>
      </w:r>
      <w:r w:rsidR="007844E2">
        <w:rPr>
          <w:rFonts w:ascii="Times New Roman" w:hAnsi="Times New Roman"/>
          <w:noProof/>
          <w:sz w:val="24"/>
          <w:szCs w:val="24"/>
          <w:lang w:val="id-ID"/>
        </w:rPr>
        <w:t xml:space="preserve"> dalam menentukan katagorinya. </w:t>
      </w:r>
      <w:r w:rsidR="00294330">
        <w:rPr>
          <w:rFonts w:ascii="Times New Roman" w:hAnsi="Times New Roman"/>
          <w:noProof/>
          <w:sz w:val="24"/>
          <w:szCs w:val="24"/>
          <w:lang w:val="id-ID"/>
        </w:rPr>
        <w:t xml:space="preserve">Katagori hasil belajar IPS merujuk pada stdandar yang telah ditetapkan oleh Departemen </w:t>
      </w:r>
      <w:r w:rsidR="00953F1B">
        <w:rPr>
          <w:rFonts w:ascii="Times New Roman" w:hAnsi="Times New Roman"/>
          <w:noProof/>
          <w:sz w:val="24"/>
          <w:szCs w:val="24"/>
          <w:lang w:val="id-ID"/>
        </w:rPr>
        <w:t xml:space="preserve">Pendidikan dan Kebudayaan yaitu (1) </w:t>
      </w:r>
      <w:r w:rsidR="007C68DF">
        <w:rPr>
          <w:rFonts w:ascii="Times New Roman" w:hAnsi="Times New Roman"/>
          <w:noProof/>
          <w:sz w:val="24"/>
          <w:szCs w:val="24"/>
          <w:lang w:val="id-ID"/>
        </w:rPr>
        <w:t>kemampuan 0% - 34% atau skor 0 - 34 dikategorikan sangat rendah, (2) kemampuan 35% - 54% atau skor 35 - 54 dikategorikan rendah, (3) kemampuan 55% - 64% atau skor 55 - 64 dikategorikan sedang</w:t>
      </w:r>
      <w:r w:rsidR="005634FA">
        <w:rPr>
          <w:rFonts w:ascii="Times New Roman" w:hAnsi="Times New Roman"/>
          <w:noProof/>
          <w:sz w:val="24"/>
          <w:szCs w:val="24"/>
          <w:lang w:val="id-ID"/>
        </w:rPr>
        <w:t>, (4) kemampuan 65% - 84% atau skor 65 - 84 dikategorikan tinggi, dan (5) kemampuan 85% - 100% atau skor 85 - 100 dikategorikan sangat tinggi</w:t>
      </w:r>
      <w:r w:rsidR="00537055">
        <w:rPr>
          <w:rFonts w:ascii="Times New Roman" w:hAnsi="Times New Roman"/>
          <w:noProof/>
          <w:sz w:val="24"/>
          <w:szCs w:val="24"/>
          <w:lang w:val="id-ID"/>
        </w:rPr>
        <w:t xml:space="preserve"> </w:t>
      </w:r>
      <w:sdt>
        <w:sdtPr>
          <w:rPr>
            <w:rFonts w:ascii="Times New Roman" w:hAnsi="Times New Roman"/>
            <w:noProof/>
            <w:sz w:val="24"/>
            <w:szCs w:val="24"/>
            <w:lang w:val="id-ID"/>
          </w:rPr>
          <w:id w:val="1637687378"/>
          <w:citation/>
        </w:sdtPr>
        <w:sdtContent>
          <w:r w:rsidR="00537055">
            <w:rPr>
              <w:rFonts w:ascii="Times New Roman" w:hAnsi="Times New Roman"/>
              <w:noProof/>
              <w:sz w:val="24"/>
              <w:szCs w:val="24"/>
              <w:lang w:val="id-ID"/>
            </w:rPr>
            <w:fldChar w:fldCharType="begin"/>
          </w:r>
          <w:r w:rsidR="00537055">
            <w:rPr>
              <w:rFonts w:ascii="Times New Roman" w:hAnsi="Times New Roman"/>
              <w:noProof/>
              <w:sz w:val="24"/>
              <w:szCs w:val="24"/>
              <w:lang w:val="id-ID"/>
            </w:rPr>
            <w:instrText xml:space="preserve"> CITATION Pat18 \l 1057 </w:instrText>
          </w:r>
          <w:r w:rsidR="00537055">
            <w:rPr>
              <w:rFonts w:ascii="Times New Roman" w:hAnsi="Times New Roman"/>
              <w:noProof/>
              <w:sz w:val="24"/>
              <w:szCs w:val="24"/>
              <w:lang w:val="id-ID"/>
            </w:rPr>
            <w:fldChar w:fldCharType="separate"/>
          </w:r>
          <w:r w:rsidR="00537055" w:rsidRPr="00537055">
            <w:rPr>
              <w:rFonts w:ascii="Times New Roman" w:hAnsi="Times New Roman"/>
              <w:noProof/>
              <w:sz w:val="24"/>
              <w:szCs w:val="24"/>
              <w:lang w:val="id-ID"/>
            </w:rPr>
            <w:t>(Patibanggi, 2018)</w:t>
          </w:r>
          <w:r w:rsidR="00537055">
            <w:rPr>
              <w:rFonts w:ascii="Times New Roman" w:hAnsi="Times New Roman"/>
              <w:noProof/>
              <w:sz w:val="24"/>
              <w:szCs w:val="24"/>
              <w:lang w:val="id-ID"/>
            </w:rPr>
            <w:fldChar w:fldCharType="end"/>
          </w:r>
        </w:sdtContent>
      </w:sdt>
      <w:r w:rsidR="005634FA">
        <w:rPr>
          <w:rFonts w:ascii="Times New Roman" w:hAnsi="Times New Roman"/>
          <w:noProof/>
          <w:sz w:val="24"/>
          <w:szCs w:val="24"/>
          <w:lang w:val="id-ID"/>
        </w:rPr>
        <w:t>.</w:t>
      </w:r>
    </w:p>
    <w:p w:rsidR="00BB0AE1" w:rsidRPr="00B71949" w:rsidRDefault="00B71949" w:rsidP="00695DEE">
      <w:pPr>
        <w:spacing w:line="240" w:lineRule="auto"/>
        <w:ind w:firstLine="426"/>
        <w:jc w:val="both"/>
        <w:rPr>
          <w:rFonts w:ascii="Times New Roman" w:hAnsi="Times New Roman"/>
          <w:noProof/>
          <w:sz w:val="24"/>
          <w:szCs w:val="24"/>
          <w:lang w:val="id-ID"/>
        </w:rPr>
      </w:pPr>
      <w:r>
        <w:rPr>
          <w:rFonts w:ascii="Times New Roman" w:hAnsi="Times New Roman"/>
          <w:noProof/>
          <w:sz w:val="24"/>
          <w:szCs w:val="24"/>
          <w:lang w:val="id-ID"/>
        </w:rPr>
        <w:t>Tahap terakhir menga</w:t>
      </w:r>
      <w:r w:rsidR="001C1E74">
        <w:rPr>
          <w:rFonts w:ascii="Times New Roman" w:hAnsi="Times New Roman"/>
          <w:noProof/>
          <w:sz w:val="24"/>
          <w:szCs w:val="24"/>
          <w:lang w:val="id-ID"/>
        </w:rPr>
        <w:t xml:space="preserve">nalisis data dengan </w:t>
      </w:r>
      <w:r w:rsidR="00206497">
        <w:rPr>
          <w:rFonts w:ascii="Times New Roman" w:hAnsi="Times New Roman"/>
          <w:noProof/>
          <w:sz w:val="24"/>
          <w:szCs w:val="24"/>
          <w:lang w:val="id-ID"/>
        </w:rPr>
        <w:t>menggunakan analisis jalur (</w:t>
      </w:r>
      <w:r w:rsidR="00206497">
        <w:rPr>
          <w:rFonts w:ascii="Times New Roman" w:hAnsi="Times New Roman"/>
          <w:i/>
          <w:noProof/>
          <w:sz w:val="24"/>
          <w:szCs w:val="24"/>
          <w:lang w:val="id-ID"/>
        </w:rPr>
        <w:t>path analysis</w:t>
      </w:r>
      <w:r>
        <w:rPr>
          <w:rFonts w:ascii="Times New Roman" w:hAnsi="Times New Roman"/>
          <w:noProof/>
          <w:sz w:val="24"/>
          <w:szCs w:val="24"/>
          <w:lang w:val="id-ID"/>
        </w:rPr>
        <w:t xml:space="preserve">) dan </w:t>
      </w:r>
      <w:r w:rsidR="005A2DA7">
        <w:rPr>
          <w:rFonts w:ascii="Times New Roman" w:hAnsi="Times New Roman"/>
          <w:i/>
          <w:noProof/>
          <w:sz w:val="24"/>
          <w:szCs w:val="24"/>
          <w:lang w:val="id-ID"/>
        </w:rPr>
        <w:t xml:space="preserve">Structural </w:t>
      </w:r>
      <w:r>
        <w:rPr>
          <w:rFonts w:ascii="Times New Roman" w:hAnsi="Times New Roman"/>
          <w:i/>
          <w:noProof/>
          <w:sz w:val="24"/>
          <w:szCs w:val="24"/>
          <w:lang w:val="id-ID"/>
        </w:rPr>
        <w:t xml:space="preserve">Equation </w:t>
      </w:r>
      <w:r>
        <w:rPr>
          <w:rFonts w:ascii="Times New Roman" w:hAnsi="Times New Roman"/>
          <w:i/>
          <w:noProof/>
          <w:sz w:val="24"/>
          <w:szCs w:val="24"/>
          <w:lang w:val="id-ID"/>
        </w:rPr>
        <w:lastRenderedPageBreak/>
        <w:t>Modeling (</w:t>
      </w:r>
      <w:r w:rsidRPr="00B71949">
        <w:rPr>
          <w:rFonts w:ascii="Times New Roman" w:hAnsi="Times New Roman"/>
          <w:noProof/>
          <w:sz w:val="24"/>
          <w:szCs w:val="24"/>
          <w:lang w:val="id-ID"/>
        </w:rPr>
        <w:t>SEM</w:t>
      </w:r>
      <w:r>
        <w:rPr>
          <w:rFonts w:ascii="Times New Roman" w:hAnsi="Times New Roman"/>
          <w:i/>
          <w:noProof/>
          <w:sz w:val="24"/>
          <w:szCs w:val="24"/>
          <w:lang w:val="id-ID"/>
        </w:rPr>
        <w:t>)</w:t>
      </w:r>
      <w:r>
        <w:rPr>
          <w:rFonts w:ascii="Times New Roman" w:hAnsi="Times New Roman"/>
          <w:noProof/>
          <w:sz w:val="24"/>
          <w:szCs w:val="24"/>
          <w:lang w:val="id-ID"/>
        </w:rPr>
        <w:t xml:space="preserve">. </w:t>
      </w:r>
      <w:r w:rsidR="005A2DA7">
        <w:rPr>
          <w:rFonts w:ascii="Times New Roman" w:hAnsi="Times New Roman"/>
          <w:noProof/>
          <w:sz w:val="24"/>
          <w:szCs w:val="24"/>
          <w:lang w:val="id-ID"/>
        </w:rPr>
        <w:t>Analisis ini mencari kerkaitan atau hu</w:t>
      </w:r>
      <w:r w:rsidR="00581E13">
        <w:rPr>
          <w:rFonts w:ascii="Times New Roman" w:hAnsi="Times New Roman"/>
          <w:noProof/>
          <w:sz w:val="24"/>
          <w:szCs w:val="24"/>
          <w:lang w:val="id-ID"/>
        </w:rPr>
        <w:t>bu</w:t>
      </w:r>
      <w:r w:rsidR="005A2DA7">
        <w:rPr>
          <w:rFonts w:ascii="Times New Roman" w:hAnsi="Times New Roman"/>
          <w:noProof/>
          <w:sz w:val="24"/>
          <w:szCs w:val="24"/>
          <w:lang w:val="id-ID"/>
        </w:rPr>
        <w:t xml:space="preserve">ngan antara variabel bebas, variabel intervening, dan variabel terikat. </w:t>
      </w:r>
      <w:r w:rsidR="00581E13">
        <w:rPr>
          <w:rFonts w:ascii="Times New Roman" w:hAnsi="Times New Roman"/>
          <w:noProof/>
          <w:sz w:val="24"/>
          <w:szCs w:val="24"/>
          <w:lang w:val="id-ID"/>
        </w:rPr>
        <w:t>Keterkaitan tersebut disajikan dalam bentuk diagram untuk menunjukan pengaruh antar variabel bebas, variabel intervening, dan variabel terikat. Diagram tersebut dituangkan ke dalam model persamaan struktural dan pengukuran</w:t>
      </w:r>
      <w:r w:rsidR="00537055">
        <w:rPr>
          <w:rFonts w:ascii="Times New Roman" w:hAnsi="Times New Roman"/>
          <w:noProof/>
          <w:sz w:val="24"/>
          <w:szCs w:val="24"/>
          <w:lang w:val="id-ID"/>
        </w:rPr>
        <w:t xml:space="preserve"> </w:t>
      </w:r>
      <w:sdt>
        <w:sdtPr>
          <w:rPr>
            <w:rFonts w:ascii="Times New Roman" w:hAnsi="Times New Roman"/>
            <w:noProof/>
            <w:sz w:val="24"/>
            <w:szCs w:val="24"/>
            <w:lang w:val="id-ID"/>
          </w:rPr>
          <w:id w:val="1251163246"/>
          <w:citation/>
        </w:sdtPr>
        <w:sdtContent>
          <w:r w:rsidR="00537055">
            <w:rPr>
              <w:rFonts w:ascii="Times New Roman" w:hAnsi="Times New Roman"/>
              <w:noProof/>
              <w:sz w:val="24"/>
              <w:szCs w:val="24"/>
              <w:lang w:val="id-ID"/>
            </w:rPr>
            <w:fldChar w:fldCharType="begin"/>
          </w:r>
          <w:r w:rsidR="00537055">
            <w:rPr>
              <w:rFonts w:ascii="Times New Roman" w:hAnsi="Times New Roman"/>
              <w:noProof/>
              <w:sz w:val="24"/>
              <w:szCs w:val="24"/>
              <w:lang w:val="id-ID"/>
            </w:rPr>
            <w:instrText xml:space="preserve"> CITATION War19 \l 1057 </w:instrText>
          </w:r>
          <w:r w:rsidR="00537055">
            <w:rPr>
              <w:rFonts w:ascii="Times New Roman" w:hAnsi="Times New Roman"/>
              <w:noProof/>
              <w:sz w:val="24"/>
              <w:szCs w:val="24"/>
              <w:lang w:val="id-ID"/>
            </w:rPr>
            <w:fldChar w:fldCharType="separate"/>
          </w:r>
          <w:r w:rsidR="00537055" w:rsidRPr="00537055">
            <w:rPr>
              <w:rFonts w:ascii="Times New Roman" w:hAnsi="Times New Roman"/>
              <w:noProof/>
              <w:sz w:val="24"/>
              <w:szCs w:val="24"/>
              <w:lang w:val="id-ID"/>
            </w:rPr>
            <w:t>(Wardani, 2019)</w:t>
          </w:r>
          <w:r w:rsidR="00537055">
            <w:rPr>
              <w:rFonts w:ascii="Times New Roman" w:hAnsi="Times New Roman"/>
              <w:noProof/>
              <w:sz w:val="24"/>
              <w:szCs w:val="24"/>
              <w:lang w:val="id-ID"/>
            </w:rPr>
            <w:fldChar w:fldCharType="end"/>
          </w:r>
        </w:sdtContent>
      </w:sdt>
      <w:r w:rsidR="00581E13">
        <w:rPr>
          <w:rFonts w:ascii="Times New Roman" w:hAnsi="Times New Roman"/>
          <w:noProof/>
          <w:sz w:val="24"/>
          <w:szCs w:val="24"/>
          <w:lang w:val="id-ID"/>
        </w:rPr>
        <w:t>.</w:t>
      </w:r>
    </w:p>
    <w:p w:rsidR="00AE0B3D" w:rsidRDefault="00AE0B3D" w:rsidP="00695DEE">
      <w:pPr>
        <w:spacing w:line="240" w:lineRule="auto"/>
        <w:jc w:val="both"/>
        <w:rPr>
          <w:rFonts w:ascii="Times New Roman" w:hAnsi="Times New Roman"/>
          <w:b/>
          <w:noProof/>
          <w:sz w:val="24"/>
          <w:szCs w:val="24"/>
          <w:lang w:val="id-ID"/>
        </w:rPr>
      </w:pPr>
    </w:p>
    <w:p w:rsidR="00434D6A" w:rsidRPr="00F30440" w:rsidRDefault="00F30BF3" w:rsidP="00695DEE">
      <w:pPr>
        <w:spacing w:line="240" w:lineRule="auto"/>
        <w:jc w:val="both"/>
        <w:rPr>
          <w:rFonts w:ascii="Times New Roman" w:hAnsi="Times New Roman"/>
          <w:b/>
          <w:noProof/>
          <w:sz w:val="24"/>
          <w:szCs w:val="24"/>
          <w:lang w:val="id-ID"/>
        </w:rPr>
      </w:pPr>
      <w:r w:rsidRPr="00F30440">
        <w:rPr>
          <w:rFonts w:ascii="Times New Roman" w:hAnsi="Times New Roman"/>
          <w:b/>
          <w:noProof/>
          <w:sz w:val="24"/>
          <w:szCs w:val="24"/>
          <w:lang w:val="id-ID"/>
        </w:rPr>
        <w:t>HASIL PENELITIAN DAN PEMBAHASAN</w:t>
      </w:r>
    </w:p>
    <w:p w:rsidR="007E38EA" w:rsidRDefault="00D90383" w:rsidP="00695DEE">
      <w:pPr>
        <w:spacing w:after="0"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Penelitian ini menggunakan analisis jalur (</w:t>
      </w:r>
      <w:r>
        <w:rPr>
          <w:rFonts w:ascii="Times New Roman" w:hAnsi="Times New Roman"/>
          <w:i/>
          <w:noProof/>
          <w:sz w:val="24"/>
          <w:szCs w:val="24"/>
          <w:lang w:val="id-ID"/>
        </w:rPr>
        <w:t>path analysis</w:t>
      </w:r>
      <w:r>
        <w:rPr>
          <w:rFonts w:ascii="Times New Roman" w:hAnsi="Times New Roman"/>
          <w:noProof/>
          <w:sz w:val="24"/>
          <w:szCs w:val="24"/>
          <w:lang w:val="id-ID"/>
        </w:rPr>
        <w:t xml:space="preserve">) dan </w:t>
      </w:r>
      <w:r>
        <w:rPr>
          <w:rFonts w:ascii="Times New Roman" w:hAnsi="Times New Roman"/>
          <w:i/>
          <w:noProof/>
          <w:sz w:val="24"/>
          <w:szCs w:val="24"/>
          <w:lang w:val="id-ID"/>
        </w:rPr>
        <w:t>Structural Equation Modeling (</w:t>
      </w:r>
      <w:r w:rsidRPr="00B71949">
        <w:rPr>
          <w:rFonts w:ascii="Times New Roman" w:hAnsi="Times New Roman"/>
          <w:noProof/>
          <w:sz w:val="24"/>
          <w:szCs w:val="24"/>
          <w:lang w:val="id-ID"/>
        </w:rPr>
        <w:t>SEM</w:t>
      </w:r>
      <w:r>
        <w:rPr>
          <w:rFonts w:ascii="Times New Roman" w:hAnsi="Times New Roman"/>
          <w:i/>
          <w:noProof/>
          <w:sz w:val="24"/>
          <w:szCs w:val="24"/>
          <w:lang w:val="id-ID"/>
        </w:rPr>
        <w:t>)</w:t>
      </w:r>
      <w:r>
        <w:rPr>
          <w:rFonts w:ascii="Times New Roman" w:hAnsi="Times New Roman"/>
          <w:noProof/>
          <w:sz w:val="24"/>
          <w:szCs w:val="24"/>
          <w:lang w:val="id-ID"/>
        </w:rPr>
        <w:t xml:space="preserve"> merupakan salah bentuk pengembangan analisis regresi multi regresi untuk mengetahui pengaruh langsung dan tak langsung berdasarkan hasil variabel eksogen, variabel endogen, dan variabel intervening.</w:t>
      </w:r>
      <w:r w:rsidR="00CC0ED2">
        <w:rPr>
          <w:rFonts w:ascii="Times New Roman" w:hAnsi="Times New Roman"/>
          <w:noProof/>
          <w:sz w:val="24"/>
          <w:szCs w:val="24"/>
          <w:lang w:val="id-ID"/>
        </w:rPr>
        <w:t xml:space="preserve"> Sesuai yang sudah dijelaskan dalam metode penelitian bahwa penelitian dilakukan dikelas VIII SMP Negeri 2</w:t>
      </w:r>
      <w:r w:rsidR="00792AF8">
        <w:rPr>
          <w:rFonts w:ascii="Times New Roman" w:hAnsi="Times New Roman"/>
          <w:noProof/>
          <w:sz w:val="24"/>
          <w:szCs w:val="24"/>
          <w:lang w:val="id-ID"/>
        </w:rPr>
        <w:t>2</w:t>
      </w:r>
      <w:r w:rsidR="00CC0ED2">
        <w:rPr>
          <w:rFonts w:ascii="Times New Roman" w:hAnsi="Times New Roman"/>
          <w:noProof/>
          <w:sz w:val="24"/>
          <w:szCs w:val="24"/>
          <w:lang w:val="id-ID"/>
        </w:rPr>
        <w:t xml:space="preserve"> </w:t>
      </w:r>
      <w:r w:rsidR="00792AF8">
        <w:rPr>
          <w:rFonts w:ascii="Times New Roman" w:hAnsi="Times New Roman"/>
          <w:noProof/>
          <w:sz w:val="24"/>
          <w:szCs w:val="24"/>
          <w:lang w:val="id-ID"/>
        </w:rPr>
        <w:t>Bandar Lampung</w:t>
      </w:r>
      <w:r w:rsidR="00CC0ED2">
        <w:rPr>
          <w:rFonts w:ascii="Times New Roman" w:hAnsi="Times New Roman"/>
          <w:noProof/>
          <w:sz w:val="24"/>
          <w:szCs w:val="24"/>
          <w:lang w:val="id-ID"/>
        </w:rPr>
        <w:t xml:space="preserve"> dengan sampel berjumlah 144 siswa. </w:t>
      </w:r>
      <w:r w:rsidR="00792AF8">
        <w:rPr>
          <w:rFonts w:ascii="Times New Roman" w:hAnsi="Times New Roman"/>
          <w:noProof/>
          <w:sz w:val="24"/>
          <w:szCs w:val="24"/>
          <w:lang w:val="id-ID"/>
        </w:rPr>
        <w:t xml:space="preserve">Penelitian ini bertujuan untuk mengetahui pengaruh </w:t>
      </w:r>
      <w:r w:rsidR="00301302" w:rsidRPr="00301302">
        <w:rPr>
          <w:rFonts w:ascii="Times New Roman" w:hAnsi="Times New Roman"/>
          <w:noProof/>
          <w:sz w:val="24"/>
          <w:szCs w:val="24"/>
          <w:lang w:val="id-ID"/>
        </w:rPr>
        <w:t>pengaruh lingkungan belajar di sekolah, fasilitas belajar, dan metode mengajar guru melalui motivasi belajar terhadap hasil belajar IPS</w:t>
      </w:r>
      <w:r w:rsidR="00301302">
        <w:rPr>
          <w:rFonts w:ascii="Times New Roman" w:hAnsi="Times New Roman"/>
          <w:noProof/>
          <w:sz w:val="24"/>
          <w:szCs w:val="24"/>
          <w:lang w:val="id-ID"/>
        </w:rPr>
        <w:t>.</w:t>
      </w:r>
    </w:p>
    <w:p w:rsidR="00CC3F74" w:rsidRDefault="00CC3F74" w:rsidP="00695DEE">
      <w:pPr>
        <w:spacing w:after="0"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 xml:space="preserve">Berdasarkan tujuan penelitian tersebut penulis menetapkan 10 rumusan hipotesis. </w:t>
      </w:r>
      <w:r w:rsidR="00F923DC">
        <w:rPr>
          <w:rFonts w:ascii="Times New Roman" w:hAnsi="Times New Roman"/>
          <w:noProof/>
          <w:sz w:val="24"/>
          <w:szCs w:val="24"/>
          <w:lang w:val="id-ID"/>
        </w:rPr>
        <w:t xml:space="preserve">Pengujian </w:t>
      </w:r>
      <w:r w:rsidR="00233749">
        <w:rPr>
          <w:rFonts w:ascii="Times New Roman" w:hAnsi="Times New Roman"/>
          <w:noProof/>
          <w:sz w:val="24"/>
          <w:szCs w:val="24"/>
          <w:lang w:val="id-ID"/>
        </w:rPr>
        <w:t xml:space="preserve">hipotesis </w:t>
      </w:r>
      <w:r w:rsidR="00233749">
        <w:rPr>
          <w:rFonts w:ascii="Times New Roman" w:hAnsi="Times New Roman"/>
          <w:noProof/>
          <w:sz w:val="24"/>
          <w:szCs w:val="24"/>
          <w:lang w:val="id-ID"/>
        </w:rPr>
        <w:t>t</w:t>
      </w:r>
      <w:r w:rsidR="00F923DC">
        <w:rPr>
          <w:rFonts w:ascii="Times New Roman" w:hAnsi="Times New Roman"/>
          <w:noProof/>
          <w:sz w:val="24"/>
          <w:szCs w:val="24"/>
          <w:lang w:val="id-ID"/>
        </w:rPr>
        <w:t xml:space="preserve">erdiri dari uji parsial dan uji simultan. </w:t>
      </w:r>
      <w:r w:rsidR="00233749">
        <w:rPr>
          <w:rFonts w:ascii="Times New Roman" w:hAnsi="Times New Roman"/>
          <w:noProof/>
          <w:sz w:val="24"/>
          <w:szCs w:val="24"/>
          <w:lang w:val="id-ID"/>
        </w:rPr>
        <w:t>Rumusan hipotesis yang akan di analisis antara lain; (1) pengaruh lingkungan belajar di sekolah terhadap motivasi belajar, (2) pengaruh fasilitas belajar terhadap motivasi belajar, (3) pengaruh metode mengajar guru terhadap motivasi belajar, (4) pengaruh lingkungan belajar di sekolah terhadap hasil belajar IPS, (5) pengaruh fasilitas belajar tehadap hasil belajar IPS, (7) pengaruh metode mengajar guru terhadap hasil belajar IPS, (8) pengaruh motivasi belajar terhadap hasil belajar, (9) pengaruh lingkungan belajar di sekolah, fasilitas belajar, dan lingkungan belajar terhadap motivasi belajar, dan (10) pengaruh lingkungan belajar di sekolah, fasilitas belajar, dan lingkungan belajar melalui motivasi belajar terhadap hasil belajar IPS.</w:t>
      </w:r>
    </w:p>
    <w:p w:rsidR="00233749" w:rsidRDefault="00841F7F" w:rsidP="00695DEE">
      <w:pPr>
        <w:spacing w:after="0"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Data hasil penelitian yang diperoleh dari 144 secara umum menggambarkan bahwa variabel lingkungan belajar di sekolah dalam kategori sedang atau cukup baik, variabel fasilitas belajar dalam kategori sedang atau cukup baik, variabel metode mengajar guru dalam kategori sedang atau cukup baik, variabel motivasi belajar dalam kategori sedang atau cukup baik, dan variabel hasil belajar IPS dalam kategori baik.</w:t>
      </w:r>
    </w:p>
    <w:p w:rsidR="00152F13" w:rsidRDefault="008F2EFA" w:rsidP="00695DEE">
      <w:pPr>
        <w:spacing w:after="0" w:line="240" w:lineRule="auto"/>
        <w:ind w:firstLine="709"/>
        <w:jc w:val="both"/>
        <w:rPr>
          <w:rFonts w:ascii="Times New Roman" w:hAnsi="Times New Roman"/>
          <w:noProof/>
          <w:sz w:val="24"/>
          <w:szCs w:val="24"/>
          <w:lang w:val="id-ID"/>
        </w:rPr>
        <w:sectPr w:rsidR="00152F13" w:rsidSect="00152F13">
          <w:type w:val="continuous"/>
          <w:pgSz w:w="12240" w:h="15840"/>
          <w:pgMar w:top="1701" w:right="1701" w:bottom="1701" w:left="2268" w:header="720" w:footer="720" w:gutter="0"/>
          <w:cols w:num="2" w:space="720"/>
          <w:docGrid w:linePitch="360"/>
        </w:sectPr>
      </w:pPr>
      <w:r>
        <w:rPr>
          <w:rFonts w:ascii="Times New Roman" w:hAnsi="Times New Roman"/>
          <w:noProof/>
          <w:sz w:val="24"/>
          <w:szCs w:val="24"/>
          <w:lang w:val="id-ID"/>
        </w:rPr>
        <w:t xml:space="preserve">Pengujian </w:t>
      </w:r>
      <w:r w:rsidR="00D2105B">
        <w:rPr>
          <w:rFonts w:ascii="Times New Roman" w:hAnsi="Times New Roman"/>
          <w:noProof/>
          <w:sz w:val="24"/>
          <w:szCs w:val="24"/>
          <w:lang w:val="id-ID"/>
        </w:rPr>
        <w:t>hipotesis analisis jalur (</w:t>
      </w:r>
      <w:r w:rsidR="00D2105B">
        <w:rPr>
          <w:rFonts w:ascii="Times New Roman" w:hAnsi="Times New Roman"/>
          <w:i/>
          <w:noProof/>
          <w:sz w:val="24"/>
          <w:szCs w:val="24"/>
          <w:lang w:val="id-ID"/>
        </w:rPr>
        <w:t>path analysis</w:t>
      </w:r>
      <w:r w:rsidR="00D2105B">
        <w:rPr>
          <w:rFonts w:ascii="Times New Roman" w:hAnsi="Times New Roman"/>
          <w:noProof/>
          <w:sz w:val="24"/>
          <w:szCs w:val="24"/>
          <w:lang w:val="id-ID"/>
        </w:rPr>
        <w:t xml:space="preserve">) dan </w:t>
      </w:r>
      <w:r w:rsidR="00D2105B">
        <w:rPr>
          <w:rFonts w:ascii="Times New Roman" w:hAnsi="Times New Roman"/>
          <w:i/>
          <w:noProof/>
          <w:sz w:val="24"/>
          <w:szCs w:val="24"/>
          <w:lang w:val="id-ID"/>
        </w:rPr>
        <w:t>Structural Equation Modeling (</w:t>
      </w:r>
      <w:r w:rsidR="00D2105B" w:rsidRPr="00B71949">
        <w:rPr>
          <w:rFonts w:ascii="Times New Roman" w:hAnsi="Times New Roman"/>
          <w:noProof/>
          <w:sz w:val="24"/>
          <w:szCs w:val="24"/>
          <w:lang w:val="id-ID"/>
        </w:rPr>
        <w:t>SEM</w:t>
      </w:r>
      <w:r w:rsidR="00D2105B">
        <w:rPr>
          <w:rFonts w:ascii="Times New Roman" w:hAnsi="Times New Roman"/>
          <w:i/>
          <w:noProof/>
          <w:sz w:val="24"/>
          <w:szCs w:val="24"/>
          <w:lang w:val="id-ID"/>
        </w:rPr>
        <w:t>)</w:t>
      </w:r>
      <w:r w:rsidR="00D2105B">
        <w:rPr>
          <w:rFonts w:ascii="Times New Roman" w:hAnsi="Times New Roman"/>
          <w:noProof/>
          <w:sz w:val="24"/>
          <w:szCs w:val="24"/>
          <w:lang w:val="id-ID"/>
        </w:rPr>
        <w:t xml:space="preserve"> menggunakan </w:t>
      </w:r>
      <w:r w:rsidR="00D2105B" w:rsidRPr="00D2105B">
        <w:rPr>
          <w:rFonts w:ascii="Times New Roman" w:hAnsi="Times New Roman"/>
          <w:i/>
          <w:noProof/>
          <w:sz w:val="24"/>
          <w:szCs w:val="24"/>
          <w:lang w:val="id-ID"/>
        </w:rPr>
        <w:t>software</w:t>
      </w:r>
      <w:r w:rsidR="00D2105B">
        <w:rPr>
          <w:rFonts w:ascii="Times New Roman" w:hAnsi="Times New Roman"/>
          <w:noProof/>
          <w:sz w:val="24"/>
          <w:szCs w:val="24"/>
          <w:lang w:val="id-ID"/>
        </w:rPr>
        <w:t xml:space="preserve"> SPSS. </w:t>
      </w:r>
      <w:r w:rsidR="00F67B12">
        <w:rPr>
          <w:rFonts w:ascii="Times New Roman" w:hAnsi="Times New Roman"/>
          <w:noProof/>
          <w:sz w:val="24"/>
          <w:szCs w:val="24"/>
          <w:lang w:val="id-ID"/>
        </w:rPr>
        <w:t>Secara ringkas hasil analisis ditunjukan pada model struktural sebagai berikut.</w:t>
      </w:r>
    </w:p>
    <w:p w:rsidR="00D2105B" w:rsidRDefault="00D2105B" w:rsidP="00695DEE">
      <w:pPr>
        <w:spacing w:after="0" w:line="240" w:lineRule="auto"/>
        <w:ind w:firstLine="709"/>
        <w:jc w:val="both"/>
        <w:rPr>
          <w:rFonts w:ascii="Times New Roman" w:hAnsi="Times New Roman"/>
          <w:noProof/>
          <w:sz w:val="24"/>
          <w:szCs w:val="24"/>
          <w:lang w:val="id-ID"/>
        </w:rPr>
      </w:pPr>
    </w:p>
    <w:p w:rsidR="00152F13" w:rsidRDefault="00152F13" w:rsidP="00695DEE">
      <w:pPr>
        <w:spacing w:after="0" w:line="240" w:lineRule="auto"/>
        <w:ind w:firstLine="709"/>
        <w:jc w:val="both"/>
        <w:rPr>
          <w:rFonts w:ascii="Times New Roman" w:hAnsi="Times New Roman"/>
          <w:noProof/>
          <w:sz w:val="24"/>
          <w:szCs w:val="24"/>
          <w:lang w:val="id-ID"/>
        </w:rPr>
      </w:pPr>
    </w:p>
    <w:p w:rsidR="00152F13" w:rsidRDefault="00152F13" w:rsidP="00695DEE">
      <w:pPr>
        <w:spacing w:after="0" w:line="240" w:lineRule="auto"/>
        <w:ind w:firstLine="709"/>
        <w:jc w:val="both"/>
        <w:rPr>
          <w:rFonts w:ascii="Times New Roman" w:hAnsi="Times New Roman"/>
          <w:noProof/>
          <w:sz w:val="24"/>
          <w:szCs w:val="24"/>
          <w:lang w:val="id-ID"/>
        </w:rPr>
      </w:pPr>
    </w:p>
    <w:p w:rsidR="00152F13" w:rsidRDefault="00152F13" w:rsidP="00695DEE">
      <w:pPr>
        <w:spacing w:after="0" w:line="240" w:lineRule="auto"/>
        <w:ind w:firstLine="709"/>
        <w:jc w:val="both"/>
        <w:rPr>
          <w:rFonts w:ascii="Times New Roman" w:hAnsi="Times New Roman"/>
          <w:noProof/>
          <w:sz w:val="24"/>
          <w:szCs w:val="24"/>
          <w:lang w:val="id-ID"/>
        </w:rPr>
      </w:pPr>
    </w:p>
    <w:p w:rsidR="00152F13" w:rsidRDefault="00152F13" w:rsidP="00695DEE">
      <w:pPr>
        <w:spacing w:after="0" w:line="240" w:lineRule="auto"/>
        <w:ind w:firstLine="709"/>
        <w:jc w:val="both"/>
        <w:rPr>
          <w:rFonts w:ascii="Times New Roman" w:hAnsi="Times New Roman"/>
          <w:noProof/>
          <w:sz w:val="24"/>
          <w:szCs w:val="24"/>
          <w:lang w:val="id-ID"/>
        </w:rPr>
      </w:pPr>
    </w:p>
    <w:p w:rsidR="00152F13" w:rsidRDefault="00152F13" w:rsidP="00695DEE">
      <w:pPr>
        <w:spacing w:after="0" w:line="240" w:lineRule="auto"/>
        <w:ind w:firstLine="709"/>
        <w:jc w:val="both"/>
        <w:rPr>
          <w:rFonts w:ascii="Times New Roman" w:hAnsi="Times New Roman"/>
          <w:noProof/>
          <w:sz w:val="24"/>
          <w:szCs w:val="24"/>
          <w:lang w:val="id-ID"/>
        </w:rPr>
      </w:pPr>
    </w:p>
    <w:p w:rsidR="00F67B12" w:rsidRDefault="00D10C9D" w:rsidP="00695DEE">
      <w:pPr>
        <w:spacing w:after="0" w:line="240" w:lineRule="auto"/>
        <w:ind w:firstLine="709"/>
        <w:jc w:val="both"/>
        <w:rPr>
          <w:rFonts w:ascii="Times New Roman" w:hAnsi="Times New Roman"/>
          <w:noProof/>
          <w:sz w:val="24"/>
          <w:szCs w:val="24"/>
          <w:lang w:val="id-ID"/>
        </w:rPr>
      </w:pPr>
      <w:r>
        <w:rPr>
          <w:noProof/>
          <w:sz w:val="36"/>
          <w:szCs w:val="36"/>
          <w:lang w:val="id-ID" w:eastAsia="id-ID"/>
        </w:rPr>
        <w:lastRenderedPageBreak/>
        <mc:AlternateContent>
          <mc:Choice Requires="wpg">
            <w:drawing>
              <wp:anchor distT="0" distB="0" distL="114300" distR="114300" simplePos="0" relativeHeight="251659264" behindDoc="0" locked="0" layoutInCell="1" allowOverlap="1" wp14:anchorId="173EE968" wp14:editId="638CFEF7">
                <wp:simplePos x="0" y="0"/>
                <wp:positionH relativeFrom="column">
                  <wp:posOffset>-201930</wp:posOffset>
                </wp:positionH>
                <wp:positionV relativeFrom="paragraph">
                  <wp:posOffset>81915</wp:posOffset>
                </wp:positionV>
                <wp:extent cx="5543550" cy="4694555"/>
                <wp:effectExtent l="0" t="0" r="19050" b="10795"/>
                <wp:wrapNone/>
                <wp:docPr id="10" name="Group 10"/>
                <wp:cNvGraphicFramePr/>
                <a:graphic xmlns:a="http://schemas.openxmlformats.org/drawingml/2006/main">
                  <a:graphicData uri="http://schemas.microsoft.com/office/word/2010/wordprocessingGroup">
                    <wpg:wgp>
                      <wpg:cNvGrpSpPr/>
                      <wpg:grpSpPr>
                        <a:xfrm>
                          <a:off x="0" y="0"/>
                          <a:ext cx="5543550" cy="4694555"/>
                          <a:chOff x="0" y="0"/>
                          <a:chExt cx="5543550" cy="4694555"/>
                        </a:xfrm>
                      </wpg:grpSpPr>
                      <wps:wsp>
                        <wps:cNvPr id="298" name="AutoShape 16"/>
                        <wps:cNvSpPr>
                          <a:spLocks noChangeArrowheads="1"/>
                        </wps:cNvSpPr>
                        <wps:spPr bwMode="auto">
                          <a:xfrm>
                            <a:off x="885825" y="0"/>
                            <a:ext cx="590550" cy="447675"/>
                          </a:xfrm>
                          <a:prstGeom prst="roundRect">
                            <a:avLst>
                              <a:gd name="adj" fmla="val 16667"/>
                            </a:avLst>
                          </a:prstGeom>
                          <a:solidFill>
                            <a:srgbClr val="FFFFFF"/>
                          </a:solidFill>
                          <a:ln w="9525">
                            <a:solidFill>
                              <a:srgbClr val="000000"/>
                            </a:solidFill>
                            <a:round/>
                            <a:headEnd/>
                            <a:tailEnd/>
                          </a:ln>
                        </wps:spPr>
                        <wps:txbx>
                          <w:txbxContent>
                            <w:p w:rsidR="00D10C9D" w:rsidRPr="00484A78" w:rsidRDefault="00D10C9D" w:rsidP="00D10C9D">
                              <w:pPr>
                                <w:jc w:val="center"/>
                                <w:rPr>
                                  <w:rFonts w:ascii="Times New Roman" w:hAnsi="Times New Roman"/>
                                  <w:noProof/>
                                  <w:sz w:val="32"/>
                                  <w:szCs w:val="32"/>
                                  <w:vertAlign w:val="subscript"/>
                                </w:rPr>
                              </w:pPr>
                              <w:r w:rsidRPr="00484A78">
                                <w:rPr>
                                  <w:rFonts w:ascii="Times New Roman" w:hAnsi="Times New Roman"/>
                                  <w:noProof/>
                                  <w:sz w:val="32"/>
                                  <w:szCs w:val="32"/>
                                </w:rPr>
                                <w:t>X</w:t>
                              </w:r>
                              <w:r w:rsidRPr="00484A78">
                                <w:rPr>
                                  <w:rFonts w:ascii="Times New Roman" w:hAnsi="Times New Roman"/>
                                  <w:noProof/>
                                  <w:sz w:val="32"/>
                                  <w:szCs w:val="32"/>
                                  <w:vertAlign w:val="subscript"/>
                                </w:rPr>
                                <w:t>1</w:t>
                              </w:r>
                            </w:p>
                          </w:txbxContent>
                        </wps:txbx>
                        <wps:bodyPr rot="0" vert="horz" wrap="square" lIns="91440" tIns="45720" rIns="91440" bIns="45720" anchor="t" anchorCtr="0" upright="1">
                          <a:noAutofit/>
                        </wps:bodyPr>
                      </wps:wsp>
                      <wps:wsp>
                        <wps:cNvPr id="317" name="AutoShape 17"/>
                        <wps:cNvSpPr>
                          <a:spLocks noChangeArrowheads="1"/>
                        </wps:cNvSpPr>
                        <wps:spPr bwMode="auto">
                          <a:xfrm>
                            <a:off x="933450" y="2019300"/>
                            <a:ext cx="590550" cy="455930"/>
                          </a:xfrm>
                          <a:prstGeom prst="roundRect">
                            <a:avLst>
                              <a:gd name="adj" fmla="val 16667"/>
                            </a:avLst>
                          </a:prstGeom>
                          <a:solidFill>
                            <a:srgbClr val="FFFFFF"/>
                          </a:solidFill>
                          <a:ln w="9525">
                            <a:solidFill>
                              <a:srgbClr val="000000"/>
                            </a:solidFill>
                            <a:round/>
                            <a:headEnd/>
                            <a:tailEnd/>
                          </a:ln>
                        </wps:spPr>
                        <wps:txbx>
                          <w:txbxContent>
                            <w:p w:rsidR="00D10C9D" w:rsidRPr="00484A78" w:rsidRDefault="00D10C9D" w:rsidP="00D10C9D">
                              <w:pPr>
                                <w:jc w:val="center"/>
                                <w:rPr>
                                  <w:rFonts w:ascii="Times New Roman" w:hAnsi="Times New Roman"/>
                                  <w:sz w:val="32"/>
                                  <w:szCs w:val="32"/>
                                  <w:vertAlign w:val="subscript"/>
                                </w:rPr>
                              </w:pPr>
                              <w:r w:rsidRPr="00484A78">
                                <w:rPr>
                                  <w:rFonts w:ascii="Times New Roman" w:hAnsi="Times New Roman"/>
                                  <w:sz w:val="32"/>
                                  <w:szCs w:val="32"/>
                                </w:rPr>
                                <w:t>X</w:t>
                              </w:r>
                              <w:r w:rsidRPr="00484A78">
                                <w:rPr>
                                  <w:rFonts w:ascii="Times New Roman" w:hAnsi="Times New Roman"/>
                                  <w:sz w:val="32"/>
                                  <w:szCs w:val="32"/>
                                  <w:vertAlign w:val="subscript"/>
                                </w:rPr>
                                <w:t>2</w:t>
                              </w:r>
                            </w:p>
                          </w:txbxContent>
                        </wps:txbx>
                        <wps:bodyPr rot="0" vert="horz" wrap="square" lIns="91440" tIns="45720" rIns="91440" bIns="45720" anchor="t" anchorCtr="0" upright="1">
                          <a:noAutofit/>
                        </wps:bodyPr>
                      </wps:wsp>
                      <wps:wsp>
                        <wps:cNvPr id="315" name="AutoShape 18"/>
                        <wps:cNvSpPr>
                          <a:spLocks noChangeArrowheads="1"/>
                        </wps:cNvSpPr>
                        <wps:spPr bwMode="auto">
                          <a:xfrm>
                            <a:off x="2676525" y="1981200"/>
                            <a:ext cx="571500" cy="455930"/>
                          </a:xfrm>
                          <a:prstGeom prst="roundRect">
                            <a:avLst>
                              <a:gd name="adj" fmla="val 16667"/>
                            </a:avLst>
                          </a:prstGeom>
                          <a:solidFill>
                            <a:srgbClr val="FFFFFF"/>
                          </a:solidFill>
                          <a:ln w="9525">
                            <a:solidFill>
                              <a:srgbClr val="000000"/>
                            </a:solidFill>
                            <a:round/>
                            <a:headEnd/>
                            <a:tailEnd/>
                          </a:ln>
                        </wps:spPr>
                        <wps:txbx>
                          <w:txbxContent>
                            <w:p w:rsidR="00D10C9D" w:rsidRPr="00484A78" w:rsidRDefault="00D10C9D" w:rsidP="00D10C9D">
                              <w:pPr>
                                <w:jc w:val="center"/>
                                <w:rPr>
                                  <w:rFonts w:ascii="Times New Roman" w:hAnsi="Times New Roman"/>
                                  <w:sz w:val="32"/>
                                  <w:szCs w:val="32"/>
                                  <w:vertAlign w:val="subscript"/>
                                </w:rPr>
                              </w:pPr>
                              <w:r w:rsidRPr="00484A78">
                                <w:rPr>
                                  <w:rFonts w:ascii="Times New Roman" w:hAnsi="Times New Roman"/>
                                  <w:sz w:val="32"/>
                                  <w:szCs w:val="32"/>
                                </w:rPr>
                                <w:t>Y</w:t>
                              </w:r>
                            </w:p>
                          </w:txbxContent>
                        </wps:txbx>
                        <wps:bodyPr rot="0" vert="horz" wrap="square" lIns="91440" tIns="45720" rIns="91440" bIns="45720" anchor="t" anchorCtr="0" upright="1">
                          <a:noAutofit/>
                        </wps:bodyPr>
                      </wps:wsp>
                      <wps:wsp>
                        <wps:cNvPr id="316" name="AutoShape 19"/>
                        <wps:cNvSpPr>
                          <a:spLocks noChangeArrowheads="1"/>
                        </wps:cNvSpPr>
                        <wps:spPr bwMode="auto">
                          <a:xfrm>
                            <a:off x="4638675" y="1943100"/>
                            <a:ext cx="561060" cy="490118"/>
                          </a:xfrm>
                          <a:prstGeom prst="roundRect">
                            <a:avLst>
                              <a:gd name="adj" fmla="val 16667"/>
                            </a:avLst>
                          </a:prstGeom>
                          <a:solidFill>
                            <a:srgbClr val="FFFFFF"/>
                          </a:solidFill>
                          <a:ln w="9525">
                            <a:solidFill>
                              <a:srgbClr val="000000"/>
                            </a:solidFill>
                            <a:round/>
                            <a:headEnd/>
                            <a:tailEnd/>
                          </a:ln>
                        </wps:spPr>
                        <wps:txbx>
                          <w:txbxContent>
                            <w:p w:rsidR="00D10C9D" w:rsidRPr="00484A78" w:rsidRDefault="00D10C9D" w:rsidP="00D10C9D">
                              <w:pPr>
                                <w:jc w:val="center"/>
                                <w:rPr>
                                  <w:rFonts w:ascii="Times New Roman" w:hAnsi="Times New Roman"/>
                                  <w:noProof/>
                                  <w:sz w:val="32"/>
                                  <w:szCs w:val="32"/>
                                  <w:vertAlign w:val="subscript"/>
                                </w:rPr>
                              </w:pPr>
                              <w:r w:rsidRPr="00484A78">
                                <w:rPr>
                                  <w:rFonts w:ascii="Times New Roman" w:hAnsi="Times New Roman"/>
                                  <w:noProof/>
                                  <w:sz w:val="32"/>
                                  <w:szCs w:val="32"/>
                                </w:rPr>
                                <w:t>Z</w:t>
                              </w:r>
                            </w:p>
                          </w:txbxContent>
                        </wps:txbx>
                        <wps:bodyPr rot="0" vert="horz" wrap="square" lIns="91440" tIns="45720" rIns="91440" bIns="45720" anchor="t" anchorCtr="0" upright="1">
                          <a:noAutofit/>
                        </wps:bodyPr>
                      </wps:wsp>
                      <wps:wsp>
                        <wps:cNvPr id="302" name="AutoShape 20"/>
                        <wps:cNvCnPr>
                          <a:cxnSpLocks noChangeShapeType="1"/>
                        </wps:cNvCnPr>
                        <wps:spPr bwMode="auto">
                          <a:xfrm>
                            <a:off x="1476375" y="238125"/>
                            <a:ext cx="1418590" cy="174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0" name="AutoShape 21"/>
                        <wps:cNvCnPr>
                          <a:cxnSpLocks noChangeShapeType="1"/>
                        </wps:cNvCnPr>
                        <wps:spPr bwMode="auto">
                          <a:xfrm flipV="1">
                            <a:off x="1609725" y="2238375"/>
                            <a:ext cx="10547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3" name="AutoShape 22"/>
                        <wps:cNvCnPr>
                          <a:cxnSpLocks noChangeShapeType="1"/>
                        </wps:cNvCnPr>
                        <wps:spPr bwMode="auto">
                          <a:xfrm>
                            <a:off x="1476375" y="238125"/>
                            <a:ext cx="3467100" cy="1704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1" name="AutoShape 23"/>
                        <wps:cNvCnPr>
                          <a:cxnSpLocks noChangeShapeType="1"/>
                        </wps:cNvCnPr>
                        <wps:spPr bwMode="auto">
                          <a:xfrm flipV="1">
                            <a:off x="1504950" y="2476500"/>
                            <a:ext cx="3321050" cy="2058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8" name="AutoShape 24"/>
                        <wps:cNvCnPr>
                          <a:cxnSpLocks noChangeShapeType="1"/>
                        </wps:cNvCnPr>
                        <wps:spPr bwMode="auto">
                          <a:xfrm>
                            <a:off x="3238500" y="2190750"/>
                            <a:ext cx="1266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7" name="AutoShape 25"/>
                        <wps:cNvCnPr>
                          <a:cxnSpLocks noChangeShapeType="1"/>
                        </wps:cNvCnPr>
                        <wps:spPr bwMode="auto">
                          <a:xfrm>
                            <a:off x="2952750" y="657225"/>
                            <a:ext cx="1194" cy="1360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0" name="AutoShape 26"/>
                        <wps:cNvCnPr>
                          <a:cxnSpLocks noChangeShapeType="1"/>
                        </wps:cNvCnPr>
                        <wps:spPr bwMode="auto">
                          <a:xfrm>
                            <a:off x="4962525" y="838200"/>
                            <a:ext cx="635" cy="1096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1" name="Arc 27"/>
                        <wps:cNvSpPr>
                          <a:spLocks/>
                        </wps:cNvSpPr>
                        <wps:spPr bwMode="auto">
                          <a:xfrm flipH="1">
                            <a:off x="676275" y="238125"/>
                            <a:ext cx="212090" cy="2003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AutoShape 17"/>
                        <wps:cNvSpPr>
                          <a:spLocks noChangeArrowheads="1"/>
                        </wps:cNvSpPr>
                        <wps:spPr bwMode="auto">
                          <a:xfrm>
                            <a:off x="933450" y="4238625"/>
                            <a:ext cx="590550" cy="455930"/>
                          </a:xfrm>
                          <a:prstGeom prst="roundRect">
                            <a:avLst>
                              <a:gd name="adj" fmla="val 16667"/>
                            </a:avLst>
                          </a:prstGeom>
                          <a:solidFill>
                            <a:srgbClr val="FFFFFF"/>
                          </a:solidFill>
                          <a:ln w="9525">
                            <a:solidFill>
                              <a:srgbClr val="000000"/>
                            </a:solidFill>
                            <a:round/>
                            <a:headEnd/>
                            <a:tailEnd/>
                          </a:ln>
                        </wps:spPr>
                        <wps:txbx>
                          <w:txbxContent>
                            <w:p w:rsidR="00D10C9D" w:rsidRPr="00484A78" w:rsidRDefault="00D10C9D" w:rsidP="00D10C9D">
                              <w:pPr>
                                <w:jc w:val="center"/>
                                <w:rPr>
                                  <w:rFonts w:ascii="Times New Roman" w:hAnsi="Times New Roman"/>
                                  <w:sz w:val="32"/>
                                  <w:szCs w:val="32"/>
                                  <w:vertAlign w:val="subscript"/>
                                </w:rPr>
                              </w:pPr>
                              <w:r w:rsidRPr="00484A78">
                                <w:rPr>
                                  <w:rFonts w:ascii="Times New Roman" w:hAnsi="Times New Roman"/>
                                  <w:sz w:val="32"/>
                                  <w:szCs w:val="32"/>
                                </w:rPr>
                                <w:t>X</w:t>
                              </w:r>
                              <w:r w:rsidRPr="00484A78">
                                <w:rPr>
                                  <w:rFonts w:ascii="Times New Roman" w:hAnsi="Times New Roman"/>
                                  <w:sz w:val="32"/>
                                  <w:szCs w:val="32"/>
                                  <w:vertAlign w:val="subscript"/>
                                </w:rPr>
                                <w:t>3</w:t>
                              </w:r>
                            </w:p>
                          </w:txbxContent>
                        </wps:txbx>
                        <wps:bodyPr rot="0" vert="horz" wrap="square" lIns="91440" tIns="45720" rIns="91440" bIns="45720" anchor="t" anchorCtr="0" upright="1">
                          <a:noAutofit/>
                        </wps:bodyPr>
                      </wps:wsp>
                      <wps:wsp>
                        <wps:cNvPr id="319" name="Arc 28"/>
                        <wps:cNvSpPr>
                          <a:spLocks/>
                        </wps:cNvSpPr>
                        <wps:spPr bwMode="auto">
                          <a:xfrm flipH="1" flipV="1">
                            <a:off x="676275" y="2238375"/>
                            <a:ext cx="212090" cy="223075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AutoShape 21"/>
                        <wps:cNvCnPr>
                          <a:cxnSpLocks noChangeShapeType="1"/>
                        </wps:cNvCnPr>
                        <wps:spPr bwMode="auto">
                          <a:xfrm flipV="1">
                            <a:off x="1476375" y="2476500"/>
                            <a:ext cx="1470025" cy="2026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5" name="Straight Connector 325"/>
                        <wps:cNvCnPr/>
                        <wps:spPr>
                          <a:xfrm>
                            <a:off x="1219200" y="2476500"/>
                            <a:ext cx="0" cy="395020"/>
                          </a:xfrm>
                          <a:prstGeom prst="line">
                            <a:avLst/>
                          </a:prstGeom>
                        </wps:spPr>
                        <wps:style>
                          <a:lnRef idx="1">
                            <a:schemeClr val="dk1"/>
                          </a:lnRef>
                          <a:fillRef idx="0">
                            <a:schemeClr val="dk1"/>
                          </a:fillRef>
                          <a:effectRef idx="0">
                            <a:schemeClr val="dk1"/>
                          </a:effectRef>
                          <a:fontRef idx="minor">
                            <a:schemeClr val="tx1"/>
                          </a:fontRef>
                        </wps:style>
                        <wps:bodyPr/>
                      </wps:wsp>
                      <wps:wsp>
                        <wps:cNvPr id="327" name="Straight Connector 327"/>
                        <wps:cNvCnPr/>
                        <wps:spPr>
                          <a:xfrm>
                            <a:off x="1219200" y="2867025"/>
                            <a:ext cx="3730447" cy="0"/>
                          </a:xfrm>
                          <a:prstGeom prst="line">
                            <a:avLst/>
                          </a:prstGeom>
                        </wps:spPr>
                        <wps:style>
                          <a:lnRef idx="1">
                            <a:schemeClr val="dk1"/>
                          </a:lnRef>
                          <a:fillRef idx="0">
                            <a:schemeClr val="dk1"/>
                          </a:fillRef>
                          <a:effectRef idx="0">
                            <a:schemeClr val="dk1"/>
                          </a:effectRef>
                          <a:fontRef idx="minor">
                            <a:schemeClr val="tx1"/>
                          </a:fontRef>
                        </wps:style>
                        <wps:bodyPr/>
                      </wps:wsp>
                      <wps:wsp>
                        <wps:cNvPr id="324" name="Straight Arrow Connector 324"/>
                        <wps:cNvCnPr/>
                        <wps:spPr>
                          <a:xfrm flipV="1">
                            <a:off x="4943475" y="2428875"/>
                            <a:ext cx="0" cy="43652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05" name="Straight Arrow Connector 305"/>
                        <wps:cNvCnPr/>
                        <wps:spPr>
                          <a:xfrm flipH="1">
                            <a:off x="1123950" y="438150"/>
                            <a:ext cx="0" cy="157099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323" name="Straight Arrow Connector 323"/>
                        <wps:cNvCnPr/>
                        <wps:spPr>
                          <a:xfrm>
                            <a:off x="1123950" y="2476500"/>
                            <a:ext cx="0" cy="1762963"/>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306" name="Rectangle 306"/>
                        <wps:cNvSpPr/>
                        <wps:spPr>
                          <a:xfrm>
                            <a:off x="3086100" y="695554"/>
                            <a:ext cx="424281" cy="314554"/>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rsidR="00D10C9D" w:rsidRPr="00484A78" w:rsidRDefault="00D10C9D" w:rsidP="00D10C9D">
                              <w:pPr>
                                <w:jc w:val="center"/>
                                <w:rPr>
                                  <w:rFonts w:ascii="Times New Roman" w:hAnsi="Times New Roman"/>
                                  <w:vertAlign w:val="subscript"/>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w:t>
                              </w:r>
                              <w:r w:rsidRPr="00484A78">
                                <w:rPr>
                                  <w:rFonts w:ascii="Times New Roman" w:hAnsi="Times New Roman"/>
                                  <w:vertAlign w:val="subscript"/>
                                  <w14:textOutline w14:w="9525" w14:cap="rnd" w14:cmpd="sng" w14:algn="ctr">
                                    <w14:solidFill>
                                      <w14:srgbClr w14:val="000000"/>
                                    </w14:solidFill>
                                    <w14:prstDash w14:val="solid"/>
                                    <w14:bevel/>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tangle 304"/>
                        <wps:cNvSpPr/>
                        <wps:spPr>
                          <a:xfrm>
                            <a:off x="4400550" y="419100"/>
                            <a:ext cx="1143000" cy="423545"/>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pY€</w:t>
                              </w:r>
                              <w:r w:rsidRPr="00484A78">
                                <w:rPr>
                                  <w:rFonts w:ascii="Times New Roman" w:hAnsi="Times New Roman"/>
                                  <w:vertAlign w:val="subscript"/>
                                  <w14:textOutline w14:w="9525" w14:cap="rnd" w14:cmpd="sng" w14:algn="ctr">
                                    <w14:solidFill>
                                      <w14:srgbClr w14:val="000000"/>
                                    </w14:solidFill>
                                    <w14:prstDash w14:val="solid"/>
                                    <w14:bevel/>
                                  </w14:textOutline>
                                </w:rPr>
                                <w:t xml:space="preserve">2 </w:t>
                              </w:r>
                              <w:r w:rsidRPr="00484A78">
                                <w:rPr>
                                  <w:rFonts w:ascii="Times New Roman" w:hAnsi="Times New Roman"/>
                                  <w14:textOutline w14:w="9525" w14:cap="rnd" w14:cmpd="sng" w14:algn="ctr">
                                    <w14:solidFill>
                                      <w14:srgbClr w14:val="000000"/>
                                    </w14:solidFill>
                                    <w14:prstDash w14:val="solid"/>
                                    <w14:bevel/>
                                  </w14:textOutline>
                                </w:rPr>
                                <w:t>= 0,359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Rectangle 312"/>
                        <wps:cNvSpPr/>
                        <wps:spPr>
                          <a:xfrm>
                            <a:off x="5095875" y="1028700"/>
                            <a:ext cx="350596" cy="371678"/>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rsidR="00D10C9D" w:rsidRPr="00484A78" w:rsidRDefault="00D10C9D" w:rsidP="00D10C9D">
                              <w:pPr>
                                <w:jc w:val="center"/>
                                <w:rPr>
                                  <w:rFonts w:ascii="Times New Roman" w:hAnsi="Times New Roman"/>
                                  <w:vertAlign w:val="subscript"/>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w:t>
                              </w:r>
                              <w:r w:rsidRPr="00484A78">
                                <w:rPr>
                                  <w:rFonts w:ascii="Times New Roman" w:hAnsi="Times New Roman"/>
                                  <w:vertAlign w:val="subscript"/>
                                  <w14:textOutline w14:w="9525" w14:cap="rnd" w14:cmpd="sng" w14:algn="ctr">
                                    <w14:solidFill>
                                      <w14:srgbClr w14:val="000000"/>
                                    </w14:solidFill>
                                    <w14:prstDash w14:val="solid"/>
                                    <w14:bevel/>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Rectangle 311"/>
                        <wps:cNvSpPr/>
                        <wps:spPr>
                          <a:xfrm>
                            <a:off x="3390900" y="762000"/>
                            <a:ext cx="1114425" cy="423545"/>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pZX</w:t>
                              </w:r>
                              <w:r w:rsidRPr="00484A78">
                                <w:rPr>
                                  <w:rFonts w:ascii="Times New Roman" w:hAnsi="Times New Roman"/>
                                  <w:vertAlign w:val="subscript"/>
                                  <w14:textOutline w14:w="9525" w14:cap="rnd" w14:cmpd="sng" w14:algn="ctr">
                                    <w14:solidFill>
                                      <w14:srgbClr w14:val="000000"/>
                                    </w14:solidFill>
                                    <w14:prstDash w14:val="solid"/>
                                    <w14:bevel/>
                                  </w14:textOutline>
                                </w:rPr>
                                <w:t>1</w:t>
                              </w:r>
                              <w:r w:rsidRPr="00484A78">
                                <w:rPr>
                                  <w:rFonts w:ascii="Times New Roman" w:hAnsi="Times New Roman"/>
                                  <w14:textOutline w14:w="9525" w14:cap="rnd" w14:cmpd="sng" w14:algn="ctr">
                                    <w14:solidFill>
                                      <w14:srgbClr w14:val="000000"/>
                                    </w14:solidFill>
                                    <w14:prstDash w14:val="solid"/>
                                    <w14:bevel/>
                                  </w14:textOutline>
                                </w:rPr>
                                <w:t xml:space="preserve"> = 0,487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Rectangle 329"/>
                        <wps:cNvSpPr/>
                        <wps:spPr>
                          <a:xfrm>
                            <a:off x="3434181" y="3409950"/>
                            <a:ext cx="1057275" cy="423545"/>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pZX</w:t>
                              </w:r>
                              <w:r w:rsidRPr="00484A78">
                                <w:rPr>
                                  <w:rFonts w:ascii="Times New Roman" w:hAnsi="Times New Roman"/>
                                  <w:vertAlign w:val="subscript"/>
                                  <w14:textOutline w14:w="9525" w14:cap="rnd" w14:cmpd="sng" w14:algn="ctr">
                                    <w14:solidFill>
                                      <w14:srgbClr w14:val="000000"/>
                                    </w14:solidFill>
                                    <w14:prstDash w14:val="solid"/>
                                    <w14:bevel/>
                                  </w14:textOutline>
                                </w:rPr>
                                <w:t>3</w:t>
                              </w:r>
                              <w:r w:rsidRPr="00484A78">
                                <w:rPr>
                                  <w:rFonts w:ascii="Times New Roman" w:hAnsi="Times New Roman"/>
                                  <w14:textOutline w14:w="9525" w14:cap="rnd" w14:cmpd="sng" w14:algn="ctr">
                                    <w14:solidFill>
                                      <w14:srgbClr w14:val="000000"/>
                                    </w14:solidFill>
                                    <w14:prstDash w14:val="solid"/>
                                    <w14:bevel/>
                                  </w14:textOutline>
                                </w:rPr>
                                <w:t xml:space="preserve"> = 0,330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tangle 322"/>
                        <wps:cNvSpPr/>
                        <wps:spPr>
                          <a:xfrm>
                            <a:off x="3162300" y="2475230"/>
                            <a:ext cx="981075" cy="318820"/>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pZX</w:t>
                              </w:r>
                              <w:r w:rsidRPr="00484A78">
                                <w:rPr>
                                  <w:rFonts w:ascii="Times New Roman" w:hAnsi="Times New Roman"/>
                                  <w:vertAlign w:val="subscript"/>
                                  <w14:textOutline w14:w="9525" w14:cap="rnd" w14:cmpd="sng" w14:algn="ctr">
                                    <w14:solidFill>
                                      <w14:srgbClr w14:val="000000"/>
                                    </w14:solidFill>
                                    <w14:prstDash w14:val="solid"/>
                                    <w14:bevel/>
                                  </w14:textOutline>
                                </w:rPr>
                                <w:t>2</w:t>
                              </w:r>
                              <w:r w:rsidRPr="00484A78">
                                <w:rPr>
                                  <w:rFonts w:ascii="Times New Roman" w:hAnsi="Times New Roman"/>
                                  <w14:textOutline w14:w="9525" w14:cap="rnd" w14:cmpd="sng" w14:algn="ctr">
                                    <w14:solidFill>
                                      <w14:srgbClr w14:val="000000"/>
                                    </w14:solidFill>
                                    <w14:prstDash w14:val="solid"/>
                                    <w14:bevel/>
                                  </w14:textOutline>
                                </w:rPr>
                                <w:t xml:space="preserve"> = 0,339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tangle 314"/>
                        <wps:cNvSpPr/>
                        <wps:spPr>
                          <a:xfrm>
                            <a:off x="0" y="1885950"/>
                            <a:ext cx="882015" cy="423545"/>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r</w:t>
                              </w:r>
                              <w:r w:rsidRPr="00484A78">
                                <w:rPr>
                                  <w:rFonts w:ascii="Times New Roman" w:hAnsi="Times New Roman"/>
                                  <w:vertAlign w:val="subscript"/>
                                  <w14:textOutline w14:w="9525" w14:cap="rnd" w14:cmpd="sng" w14:algn="ctr">
                                    <w14:solidFill>
                                      <w14:srgbClr w14:val="000000"/>
                                    </w14:solidFill>
                                    <w14:prstDash w14:val="solid"/>
                                    <w14:bevel/>
                                  </w14:textOutline>
                                </w:rPr>
                                <w:t>13</w:t>
                              </w:r>
                              <w:r w:rsidRPr="00484A78">
                                <w:rPr>
                                  <w:rFonts w:ascii="Times New Roman" w:hAnsi="Times New Roman"/>
                                  <w14:textOutline w14:w="9525" w14:cap="rnd" w14:cmpd="sng" w14:algn="ctr">
                                    <w14:solidFill>
                                      <w14:srgbClr w14:val="000000"/>
                                    </w14:solidFill>
                                    <w14:prstDash w14:val="solid"/>
                                    <w14:bevel/>
                                  </w14:textOutline>
                                </w:rPr>
                                <w:t xml:space="preserve"> = 0,865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Rectangle 328"/>
                        <wps:cNvSpPr/>
                        <wps:spPr>
                          <a:xfrm>
                            <a:off x="1228725" y="3076575"/>
                            <a:ext cx="942975" cy="423545"/>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r</w:t>
                              </w:r>
                              <w:r w:rsidRPr="00484A78">
                                <w:rPr>
                                  <w:rFonts w:ascii="Times New Roman" w:hAnsi="Times New Roman"/>
                                  <w:vertAlign w:val="subscript"/>
                                  <w14:textOutline w14:w="9525" w14:cap="rnd" w14:cmpd="sng" w14:algn="ctr">
                                    <w14:solidFill>
                                      <w14:srgbClr w14:val="000000"/>
                                    </w14:solidFill>
                                    <w14:prstDash w14:val="solid"/>
                                    <w14:bevel/>
                                  </w14:textOutline>
                                </w:rPr>
                                <w:t>23</w:t>
                              </w:r>
                              <w:r w:rsidRPr="00484A78">
                                <w:rPr>
                                  <w:rFonts w:ascii="Times New Roman" w:hAnsi="Times New Roman"/>
                                  <w14:textOutline w14:w="9525" w14:cap="rnd" w14:cmpd="sng" w14:algn="ctr">
                                    <w14:solidFill>
                                      <w14:srgbClr w14:val="000000"/>
                                    </w14:solidFill>
                                    <w14:prstDash w14:val="solid"/>
                                    <w14:bevel/>
                                  </w14:textOutline>
                                </w:rPr>
                                <w:t xml:space="preserve"> = 0,865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Rectangle 330"/>
                        <wps:cNvSpPr/>
                        <wps:spPr>
                          <a:xfrm>
                            <a:off x="1228725" y="3495676"/>
                            <a:ext cx="1219200" cy="337820"/>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pYX</w:t>
                              </w:r>
                              <w:r w:rsidRPr="00484A78">
                                <w:rPr>
                                  <w:rFonts w:ascii="Times New Roman" w:hAnsi="Times New Roman"/>
                                  <w:vertAlign w:val="subscript"/>
                                  <w14:textOutline w14:w="9525" w14:cap="rnd" w14:cmpd="sng" w14:algn="ctr">
                                    <w14:solidFill>
                                      <w14:srgbClr w14:val="000000"/>
                                    </w14:solidFill>
                                    <w14:prstDash w14:val="solid"/>
                                    <w14:bevel/>
                                  </w14:textOutline>
                                </w:rPr>
                                <w:t>3</w:t>
                              </w:r>
                              <w:r w:rsidRPr="00484A78">
                                <w:rPr>
                                  <w:rFonts w:ascii="Times New Roman" w:hAnsi="Times New Roman"/>
                                  <w14:textOutline w14:w="9525" w14:cap="rnd" w14:cmpd="sng" w14:algn="ctr">
                                    <w14:solidFill>
                                      <w14:srgbClr w14:val="000000"/>
                                    </w14:solidFill>
                                    <w14:prstDash w14:val="solid"/>
                                    <w14:bevel/>
                                  </w14:textOutline>
                                </w:rPr>
                                <w:t xml:space="preserve"> = 0,239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Rectangle 313"/>
                        <wps:cNvSpPr/>
                        <wps:spPr>
                          <a:xfrm>
                            <a:off x="1609725" y="1800225"/>
                            <a:ext cx="1028700" cy="342901"/>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pYX</w:t>
                              </w:r>
                              <w:r w:rsidRPr="00484A78">
                                <w:rPr>
                                  <w:rFonts w:ascii="Times New Roman" w:hAnsi="Times New Roman"/>
                                  <w:vertAlign w:val="subscript"/>
                                  <w14:textOutline w14:w="9525" w14:cap="rnd" w14:cmpd="sng" w14:algn="ctr">
                                    <w14:solidFill>
                                      <w14:srgbClr w14:val="000000"/>
                                    </w14:solidFill>
                                    <w14:prstDash w14:val="solid"/>
                                    <w14:bevel/>
                                  </w14:textOutline>
                                </w:rPr>
                                <w:t>2</w:t>
                              </w:r>
                              <w:r w:rsidRPr="00484A78">
                                <w:rPr>
                                  <w:rFonts w:ascii="Times New Roman" w:hAnsi="Times New Roman"/>
                                  <w14:textOutline w14:w="9525" w14:cap="rnd" w14:cmpd="sng" w14:algn="ctr">
                                    <w14:solidFill>
                                      <w14:srgbClr w14:val="000000"/>
                                    </w14:solidFill>
                                    <w14:prstDash w14:val="solid"/>
                                    <w14:bevel/>
                                  </w14:textOutline>
                                </w:rPr>
                                <w:t xml:space="preserve"> =0,287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300"/>
                        <wps:cNvSpPr/>
                        <wps:spPr>
                          <a:xfrm>
                            <a:off x="1838324" y="133351"/>
                            <a:ext cx="1057275" cy="285749"/>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pYX</w:t>
                              </w:r>
                              <w:r w:rsidRPr="00484A78">
                                <w:rPr>
                                  <w:rFonts w:ascii="Times New Roman" w:hAnsi="Times New Roman"/>
                                  <w:vertAlign w:val="subscript"/>
                                  <w14:textOutline w14:w="9525" w14:cap="rnd" w14:cmpd="sng" w14:algn="ctr">
                                    <w14:solidFill>
                                      <w14:srgbClr w14:val="000000"/>
                                    </w14:solidFill>
                                    <w14:prstDash w14:val="solid"/>
                                    <w14:bevel/>
                                  </w14:textOutline>
                                </w:rPr>
                                <w:t>1</w:t>
                              </w:r>
                              <w:r w:rsidRPr="00484A78">
                                <w:rPr>
                                  <w:rFonts w:ascii="Times New Roman" w:hAnsi="Times New Roman"/>
                                  <w14:textOutline w14:w="9525" w14:cap="rnd" w14:cmpd="sng" w14:algn="ctr">
                                    <w14:solidFill>
                                      <w14:srgbClr w14:val="000000"/>
                                    </w14:solidFill>
                                    <w14:prstDash w14:val="solid"/>
                                    <w14:bevel/>
                                  </w14:textOutline>
                                </w:rPr>
                                <w:t>=0,330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tangle 299"/>
                        <wps:cNvSpPr/>
                        <wps:spPr>
                          <a:xfrm>
                            <a:off x="2447925" y="323850"/>
                            <a:ext cx="1162050" cy="356870"/>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pY€</w:t>
                              </w:r>
                              <w:r w:rsidRPr="00484A78">
                                <w:rPr>
                                  <w:rFonts w:ascii="Times New Roman" w:hAnsi="Times New Roman"/>
                                  <w:vertAlign w:val="subscript"/>
                                  <w14:textOutline w14:w="9525" w14:cap="rnd" w14:cmpd="sng" w14:algn="ctr">
                                    <w14:solidFill>
                                      <w14:srgbClr w14:val="000000"/>
                                    </w14:solidFill>
                                    <w14:prstDash w14:val="solid"/>
                                    <w14:bevel/>
                                  </w14:textOutline>
                                </w:rPr>
                                <w:t>1</w:t>
                              </w:r>
                              <w:r w:rsidRPr="00484A78">
                                <w:rPr>
                                  <w:rFonts w:ascii="Times New Roman" w:hAnsi="Times New Roman"/>
                                  <w14:textOutline w14:w="9525" w14:cap="rnd" w14:cmpd="sng" w14:algn="ctr">
                                    <w14:solidFill>
                                      <w14:srgbClr w14:val="000000"/>
                                    </w14:solidFill>
                                    <w14:prstDash w14:val="solid"/>
                                    <w14:bevel/>
                                  </w14:textOutline>
                                </w:rPr>
                                <w:t>= 0,459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Rectangle 308"/>
                        <wps:cNvSpPr/>
                        <wps:spPr>
                          <a:xfrm>
                            <a:off x="1152524" y="904875"/>
                            <a:ext cx="866776" cy="423545"/>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R</w:t>
                              </w:r>
                              <w:r w:rsidRPr="00484A78">
                                <w:rPr>
                                  <w:rFonts w:ascii="Times New Roman" w:hAnsi="Times New Roman"/>
                                  <w:vertAlign w:val="subscript"/>
                                  <w14:textOutline w14:w="9525" w14:cap="rnd" w14:cmpd="sng" w14:algn="ctr">
                                    <w14:solidFill>
                                      <w14:srgbClr w14:val="000000"/>
                                    </w14:solidFill>
                                    <w14:prstDash w14:val="solid"/>
                                    <w14:bevel/>
                                  </w14:textOutline>
                                </w:rPr>
                                <w:t>12</w:t>
                              </w:r>
                              <w:r w:rsidRPr="00484A78">
                                <w:rPr>
                                  <w:rFonts w:ascii="Times New Roman" w:hAnsi="Times New Roman"/>
                                  <w14:textOutline w14:w="9525" w14:cap="rnd" w14:cmpd="sng" w14:algn="ctr">
                                    <w14:solidFill>
                                      <w14:srgbClr w14:val="000000"/>
                                    </w14:solidFill>
                                    <w14:prstDash w14:val="solid"/>
                                    <w14:bevel/>
                                  </w14:textOutline>
                                </w:rPr>
                                <w:t xml:space="preserve"> = 0,960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3EE968" id="Group 10" o:spid="_x0000_s1026" style="position:absolute;left:0;text-align:left;margin-left:-15.9pt;margin-top:6.45pt;width:436.5pt;height:369.65pt;z-index:251659264;mso-width-relative:margin;mso-height-relative:margin" coordsize="55435,46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">
                <v:roundrect id="AutoShape 16" o:spid="_x0000_s1027" style="position:absolute;left:8858;width:5905;height:44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nM8MEA&#10;AADcAAAADwAAAGRycy9kb3ducmV2LnhtbERPz2vCMBS+D/wfwhO8zWSCY1ZjGYJjN1nnweOzeWvL&#10;mpc2SWvdX78cBjt+fL93+WRbMZIPjWMNT0sFgrh0puFKw/nz+PgCIkRkg61j0nCnAPl+9rDDzLgb&#10;f9BYxEqkEA4Zaqhj7DIpQ1mTxbB0HXHivpy3GBP0lTQebynctnKl1LO02HBqqLGjQ03ldzFYDaVR&#10;g/KX8bS5rmPxMw49y7de68V8et2CiDTFf/Gf+91oWG3S2nQmHQ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pzPDBAAAA3AAAAA8AAAAAAAAAAAAAAAAAmAIAAGRycy9kb3du&#10;cmV2LnhtbFBLBQYAAAAABAAEAPUAAACGAwAAAAA=&#10;">
                  <v:textbox>
                    <w:txbxContent>
                      <w:p w:rsidR="00D10C9D" w:rsidRPr="00484A78" w:rsidRDefault="00D10C9D" w:rsidP="00D10C9D">
                        <w:pPr>
                          <w:jc w:val="center"/>
                          <w:rPr>
                            <w:rFonts w:ascii="Times New Roman" w:hAnsi="Times New Roman"/>
                            <w:noProof/>
                            <w:sz w:val="32"/>
                            <w:szCs w:val="32"/>
                            <w:vertAlign w:val="subscript"/>
                          </w:rPr>
                        </w:pPr>
                        <w:r w:rsidRPr="00484A78">
                          <w:rPr>
                            <w:rFonts w:ascii="Times New Roman" w:hAnsi="Times New Roman"/>
                            <w:noProof/>
                            <w:sz w:val="32"/>
                            <w:szCs w:val="32"/>
                          </w:rPr>
                          <w:t>X</w:t>
                        </w:r>
                        <w:r w:rsidRPr="00484A78">
                          <w:rPr>
                            <w:rFonts w:ascii="Times New Roman" w:hAnsi="Times New Roman"/>
                            <w:noProof/>
                            <w:sz w:val="32"/>
                            <w:szCs w:val="32"/>
                            <w:vertAlign w:val="subscript"/>
                          </w:rPr>
                          <w:t>1</w:t>
                        </w:r>
                      </w:p>
                    </w:txbxContent>
                  </v:textbox>
                </v:roundrect>
                <v:roundrect id="AutoShape 17" o:spid="_x0000_s1028" style="position:absolute;left:9334;top:20193;width:5906;height:455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RURcUA&#10;AADcAAAADwAAAGRycy9kb3ducmV2LnhtbESPQWsCMRSE74X+h/AEbzWxoq1bo5SC0pt020OPz83r&#10;7uLmZU2y69ZfbwpCj8PMfMOsNoNtRE8+1I41TCcKBHHhTM2lhq/P7cMziBCRDTaOScMvBdis7+9W&#10;mBl35g/q81iKBOGQoYYqxjaTMhQVWQwT1xIn78d5izFJX0rj8ZzgtpGPSi2kxZrTQoUtvVVUHPPO&#10;aiiM6pT/7vfLwzzml747sdydtB6PhtcXEJGG+B++td+Nhtn0Cf7Op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hFRFxQAAANwAAAAPAAAAAAAAAAAAAAAAAJgCAABkcnMv&#10;ZG93bnJldi54bWxQSwUGAAAAAAQABAD1AAAAigMAAAAA&#10;">
                  <v:textbox>
                    <w:txbxContent>
                      <w:p w:rsidR="00D10C9D" w:rsidRPr="00484A78" w:rsidRDefault="00D10C9D" w:rsidP="00D10C9D">
                        <w:pPr>
                          <w:jc w:val="center"/>
                          <w:rPr>
                            <w:rFonts w:ascii="Times New Roman" w:hAnsi="Times New Roman"/>
                            <w:sz w:val="32"/>
                            <w:szCs w:val="32"/>
                            <w:vertAlign w:val="subscript"/>
                          </w:rPr>
                        </w:pPr>
                        <w:r w:rsidRPr="00484A78">
                          <w:rPr>
                            <w:rFonts w:ascii="Times New Roman" w:hAnsi="Times New Roman"/>
                            <w:sz w:val="32"/>
                            <w:szCs w:val="32"/>
                          </w:rPr>
                          <w:t>X</w:t>
                        </w:r>
                        <w:r w:rsidRPr="00484A78">
                          <w:rPr>
                            <w:rFonts w:ascii="Times New Roman" w:hAnsi="Times New Roman"/>
                            <w:sz w:val="32"/>
                            <w:szCs w:val="32"/>
                            <w:vertAlign w:val="subscript"/>
                          </w:rPr>
                          <w:t>2</w:t>
                        </w:r>
                      </w:p>
                    </w:txbxContent>
                  </v:textbox>
                </v:roundrect>
                <v:roundrect id="AutoShape 18" o:spid="_x0000_s1029" style="position:absolute;left:26765;top:19812;width:5715;height:455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pvqcQA&#10;AADcAAAADwAAAGRycy9kb3ducmV2LnhtbESPQWsCMRSE74X+h/AK3mpixdKuRikFxZu47aHH181z&#10;d+nmZU2y6+qvN4LQ4zAz3zCL1WAb0ZMPtWMNk7ECQVw4U3Op4ftr/fwGIkRkg41j0nCmAKvl48MC&#10;M+NOvKc+j6VIEA4ZaqhibDMpQ1GRxTB2LXHyDs5bjEn6UhqPpwS3jXxR6lVarDktVNjSZ0XFX95Z&#10;DYVRnfI//e79dxbzS98dWW6OWo+eho85iEhD/A/f21ujYTqZwe1MOgJ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ab6nEAAAA3AAAAA8AAAAAAAAAAAAAAAAAmAIAAGRycy9k&#10;b3ducmV2LnhtbFBLBQYAAAAABAAEAPUAAACJAwAAAAA=&#10;">
                  <v:textbox>
                    <w:txbxContent>
                      <w:p w:rsidR="00D10C9D" w:rsidRPr="00484A78" w:rsidRDefault="00D10C9D" w:rsidP="00D10C9D">
                        <w:pPr>
                          <w:jc w:val="center"/>
                          <w:rPr>
                            <w:rFonts w:ascii="Times New Roman" w:hAnsi="Times New Roman"/>
                            <w:sz w:val="32"/>
                            <w:szCs w:val="32"/>
                            <w:vertAlign w:val="subscript"/>
                          </w:rPr>
                        </w:pPr>
                        <w:r w:rsidRPr="00484A78">
                          <w:rPr>
                            <w:rFonts w:ascii="Times New Roman" w:hAnsi="Times New Roman"/>
                            <w:sz w:val="32"/>
                            <w:szCs w:val="32"/>
                          </w:rPr>
                          <w:t>Y</w:t>
                        </w:r>
                      </w:p>
                    </w:txbxContent>
                  </v:textbox>
                </v:roundrect>
                <v:roundrect id="AutoShape 19" o:spid="_x0000_s1030" style="position:absolute;left:46386;top:19431;width:5611;height:49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jx3sQA&#10;AADcAAAADwAAAGRycy9kb3ducmV2LnhtbESPQWsCMRSE70L/Q3gFb5pYqbSrUUpB6U26eujxdfPc&#10;Xbp5WZPsuvXXNwXB4zAz3zCrzWAb0ZMPtWMNs6kCQVw4U3Op4XjYTl5AhIhssHFMGn4pwGb9MFph&#10;ZtyFP6nPYykShEOGGqoY20zKUFRkMUxdS5y8k/MWY5K+lMbjJcFtI5+UWkiLNaeFClt6r6j4yTur&#10;oTCqU/6r379+P8f82ndnlruz1uPH4W0JItIQ7+Fb+8NomM8W8H8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I8d7EAAAA3AAAAA8AAAAAAAAAAAAAAAAAmAIAAGRycy9k&#10;b3ducmV2LnhtbFBLBQYAAAAABAAEAPUAAACJAwAAAAA=&#10;">
                  <v:textbox>
                    <w:txbxContent>
                      <w:p w:rsidR="00D10C9D" w:rsidRPr="00484A78" w:rsidRDefault="00D10C9D" w:rsidP="00D10C9D">
                        <w:pPr>
                          <w:jc w:val="center"/>
                          <w:rPr>
                            <w:rFonts w:ascii="Times New Roman" w:hAnsi="Times New Roman"/>
                            <w:noProof/>
                            <w:sz w:val="32"/>
                            <w:szCs w:val="32"/>
                            <w:vertAlign w:val="subscript"/>
                          </w:rPr>
                        </w:pPr>
                        <w:r w:rsidRPr="00484A78">
                          <w:rPr>
                            <w:rFonts w:ascii="Times New Roman" w:hAnsi="Times New Roman"/>
                            <w:noProof/>
                            <w:sz w:val="32"/>
                            <w:szCs w:val="32"/>
                          </w:rPr>
                          <w:t>Z</w:t>
                        </w:r>
                      </w:p>
                    </w:txbxContent>
                  </v:textbox>
                </v:roundrect>
                <v:shapetype id="_x0000_t32" coordsize="21600,21600" o:spt="32" o:oned="t" path="m,l21600,21600e" filled="f">
                  <v:path arrowok="t" fillok="f" o:connecttype="none"/>
                  <o:lock v:ext="edit" shapetype="t"/>
                </v:shapetype>
                <v:shape id="AutoShape 20" o:spid="_x0000_s1031" type="#_x0000_t32" style="position:absolute;left:14763;top:2381;width:14186;height:174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V7mcUAAADcAAAADwAAAGRycy9kb3ducmV2LnhtbESPQWvCQBSE74X+h+UVvNWNCqVGVymF&#10;ilg81EjQ2yP7TEKzb8PuqtFf7wqCx2FmvmGm88404kTO15YVDPoJCOLC6ppLBdvs5/0ThA/IGhvL&#10;pOBCHuaz15cpptqe+Y9Om1CKCGGfooIqhDaV0hcVGfR92xJH72CdwRClK6V2eI5w08hhknxIgzXH&#10;hQpb+q6o+N8cjYLd7/iYX/I1rfLBeLVHZ/w1WyjVe+u+JiACdeEZfrSXWsEoGcL9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V7mcUAAADcAAAADwAAAAAAAAAA&#10;AAAAAAChAgAAZHJzL2Rvd25yZXYueG1sUEsFBgAAAAAEAAQA+QAAAJMDAAAAAA==&#10;">
                  <v:stroke endarrow="block"/>
                </v:shape>
                <v:shape id="AutoShape 21" o:spid="_x0000_s1032" type="#_x0000_t32" style="position:absolute;left:16097;top:22383;width:10547;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9XVsEAAADcAAAADwAAAGRycy9kb3ducmV2LnhtbERPz2vCMBS+C/sfwhvsZtM5HKM2yiYM&#10;iheZDrbjo3m2Yc1LabKm/e/NQfD48f0ud5PtxEiDN44VPGc5COLaacONgu/z5/INhA/IGjvHpGAm&#10;D7vtw6LEQrvIXzSeQiNSCPsCFbQh9IWUvm7Jos9cT5y4ixsshgSHRuoBYwq3nVzl+au0aDg1tNjT&#10;vqX67/RvFZh4NGNf7ePH4efX60hmXjuj1NPj9L4BEWgKd/HNXWkFL6s0P5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31dWwQAAANwAAAAPAAAAAAAAAAAAAAAA&#10;AKECAABkcnMvZG93bnJldi54bWxQSwUGAAAAAAQABAD5AAAAjwMAAAAA&#10;">
                  <v:stroke endarrow="block"/>
                </v:shape>
                <v:shape id="AutoShape 22" o:spid="_x0000_s1033" type="#_x0000_t32" style="position:absolute;left:14763;top:2381;width:34671;height:170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neAsYAAADcAAAADwAAAGRycy9kb3ducmV2LnhtbESPQWvCQBSE74L/YXlCb7pJBdHUVUSw&#10;FKUHtYT29si+JsHs27C7mthf3y0IPQ4z8w2zXPemETdyvrasIJ0kIIgLq2suFXycd+M5CB+QNTaW&#10;ScGdPKxXw8ESM207PtLtFEoRIewzVFCF0GZS+qIig35iW+LofVtnMETpSqkddhFuGvmcJDNpsOa4&#10;UGFL24qKy+lqFHweFtf8nr/TPk8X+y90xv+cX5V6GvWbFxCB+vAffrTftIJpMoW/M/E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p3gLGAAAA3AAAAA8AAAAAAAAA&#10;AAAAAAAAoQIAAGRycy9kb3ducmV2LnhtbFBLBQYAAAAABAAEAPkAAACUAwAAAAA=&#10;">
                  <v:stroke endarrow="block"/>
                </v:shape>
                <v:shape id="AutoShape 23" o:spid="_x0000_s1034" type="#_x0000_t32" style="position:absolute;left:15049;top:24765;width:33211;height:205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PyzcIAAADcAAAADwAAAGRycy9kb3ducmV2LnhtbESPQWsCMRSE70L/Q3gFb5pVsZTVKFYQ&#10;xIuohfb42Dx3g5uXZZNu1n9vBKHHYWa+YZbr3taio9Ybxwom4wwEceG04VLB92U3+gThA7LG2jEp&#10;uJOH9eptsMRcu8gn6s6hFAnCPkcFVQhNLqUvKrLox64hTt7VtRZDkm0pdYsxwW0tp1n2IS0aTgsV&#10;NrStqLid/6wCE4+ma/bb+HX4+fU6krnPnVFq+N5vFiAC9eE//GrvtYLZdAL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5PyzcIAAADcAAAADwAAAAAAAAAAAAAA&#10;AAChAgAAZHJzL2Rvd25yZXYueG1sUEsFBgAAAAAEAAQA+QAAAJADAAAAAA==&#10;">
                  <v:stroke endarrow="block"/>
                </v:shape>
                <v:shape id="AutoShape 24" o:spid="_x0000_s1035" type="#_x0000_t32" style="position:absolute;left:32385;top:21907;width:126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TarsMAAADcAAAADwAAAGRycy9kb3ducmV2LnhtbERPz2vCMBS+C/sfwht407QThu2MZQwm&#10;4thBHWW7PZq3tqx5KUmq1b/eHAYeP77fq2I0nTiR861lBek8AUFcWd1yreDr+D5bgvABWWNnmRRc&#10;yEOxfpisMNf2zHs6HUItYgj7HBU0IfS5lL5qyKCf2544cr/WGQwRulpqh+cYbjr5lCTP0mDLsaHB&#10;nt4aqv4Og1Hw/ZEN5aX8pF2ZZrsfdMZfjxulpo/j6wuIQGO4i//dW61gkca18Uw8An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U2q7DAAAA3AAAAA8AAAAAAAAAAAAA&#10;AAAAoQIAAGRycy9kb3ducmV2LnhtbFBLBQYAAAAABAAEAPkAAACRAwAAAAA=&#10;">
                  <v:stroke endarrow="block"/>
                </v:shape>
                <v:shape id="AutoShape 25" o:spid="_x0000_s1036" type="#_x0000_t32" style="position:absolute;left:29527;top:6572;width:12;height:136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LYAccAAADcAAAADwAAAGRycy9kb3ducmV2LnhtbESPT2vCQBTE7wW/w/KE3urGFlqNriJC&#10;S7H04B+C3h7ZZxLMvg27axL76buFgsdhZn7DzJe9qUVLzleWFYxHCQji3OqKCwWH/fvTBIQPyBpr&#10;y6TgRh6Wi8HDHFNtO95SuwuFiBD2KSooQ2hSKX1ekkE/sg1x9M7WGQxRukJqh12Em1o+J8mrNFhx&#10;XCixoXVJ+WV3NQqOX9Nrdsu+aZONp5sTOuN/9h9KPQ771QxEoD7cw//tT63gJXmDvzPxCM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ktgBxwAAANwAAAAPAAAAAAAA&#10;AAAAAAAAAKECAABkcnMvZG93bnJldi54bWxQSwUGAAAAAAQABAD5AAAAlQMAAAAA&#10;">
                  <v:stroke endarrow="block"/>
                </v:shape>
                <v:shape id="AutoShape 26" o:spid="_x0000_s1037" type="#_x0000_t32" style="position:absolute;left:49625;top:8382;width:6;height:10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LWqMMAAADcAAAADwAAAGRycy9kb3ducmV2LnhtbERPz2vCMBS+C/sfwht407QThu2MZQwm&#10;4thBHWW7PZq3tqx5KUmq1b/eHAYeP77fq2I0nTiR861lBek8AUFcWd1yreDr+D5bgvABWWNnmRRc&#10;yEOxfpisMNf2zHs6HUItYgj7HBU0IfS5lL5qyKCf2544cr/WGQwRulpqh+cYbjr5lCTP0mDLsaHB&#10;nt4aqv4Og1Hw/ZEN5aX8pF2ZZrsfdMZfjxulpo/j6wuIQGO4i//dW61gkcb58Uw8An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1qjDAAAA3AAAAA8AAAAAAAAAAAAA&#10;AAAAoQIAAGRycy9kb3ducmV2LnhtbFBLBQYAAAAABAAEAPkAAACRAwAAAAA=&#10;">
                  <v:stroke endarrow="block"/>
                </v:shape>
                <v:shape id="Arc 27" o:spid="_x0000_s1038" style="position:absolute;left:6762;top:2381;width:2121;height:20034;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I62cEA&#10;AADcAAAADwAAAGRycy9kb3ducmV2LnhtbESP0YrCMBRE34X9h3AXfNO0ikWqsYjguo+u9QMuzbUt&#10;Njclydb692ZB2MdhZs4w22I0nRjI+daygnSegCCurG65VnAtj7M1CB+QNXaWScGTPBS7j8kWc20f&#10;/EPDJdQiQtjnqKAJoc+l9FVDBv3c9sTRu1lnMETpaqkdPiLcdHKRJJk02HJcaLCnQ0PV/fJrFJRt&#10;dv5a8CGLoCGs7PHkrqulUtPPcb8BEWgM/+F3+1srWCYp/J2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iOtnBAAAA3AAAAA8AAAAAAAAAAAAAAAAAmAIAAGRycy9kb3du&#10;cmV2LnhtbFBLBQYAAAAABAAEAPUAAACGAwAAAAA=&#10;" path="m,nfc11929,,21600,9670,21600,21600em,nsc11929,,21600,9670,21600,21600l,21600,,xe" filled="f">
                  <v:path arrowok="t" o:extrusionok="f" o:connecttype="custom" o:connectlocs="0,0;212090,2003425;0,2003425" o:connectangles="0,0,0"/>
                </v:shape>
                <v:roundrect id="AutoShape 17" o:spid="_x0000_s1039" style="position:absolute;left:9334;top:42386;width:5906;height:455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Q1ysQA&#10;AADcAAAADwAAAGRycy9kb3ducmV2LnhtbESPQWsCMRSE74X+h/AK3mpixdKuRikFxZu4eujxdfPc&#10;Xbp5WZPsuvrrTaHQ4zAz3zCL1WAb0ZMPtWMNk7ECQVw4U3Op4XhYP7+BCBHZYOOYNFwpwGr5+LDA&#10;zLgL76nPYykShEOGGqoY20zKUFRkMYxdS5y8k/MWY5K+lMbjJcFtI1+UepUWa04LFbb0WVHxk3dW&#10;Q2FUp/xXv3v/nsX81ndnlpuz1qOn4WMOItIQ/8N/7a3RMJ1O4PdMOg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UNcrEAAAA3AAAAA8AAAAAAAAAAAAAAAAAmAIAAGRycy9k&#10;b3ducmV2LnhtbFBLBQYAAAAABAAEAPUAAACJAwAAAAA=&#10;">
                  <v:textbox>
                    <w:txbxContent>
                      <w:p w:rsidR="00D10C9D" w:rsidRPr="00484A78" w:rsidRDefault="00D10C9D" w:rsidP="00D10C9D">
                        <w:pPr>
                          <w:jc w:val="center"/>
                          <w:rPr>
                            <w:rFonts w:ascii="Times New Roman" w:hAnsi="Times New Roman"/>
                            <w:sz w:val="32"/>
                            <w:szCs w:val="32"/>
                            <w:vertAlign w:val="subscript"/>
                          </w:rPr>
                        </w:pPr>
                        <w:r w:rsidRPr="00484A78">
                          <w:rPr>
                            <w:rFonts w:ascii="Times New Roman" w:hAnsi="Times New Roman"/>
                            <w:sz w:val="32"/>
                            <w:szCs w:val="32"/>
                          </w:rPr>
                          <w:t>X</w:t>
                        </w:r>
                        <w:r w:rsidRPr="00484A78">
                          <w:rPr>
                            <w:rFonts w:ascii="Times New Roman" w:hAnsi="Times New Roman"/>
                            <w:sz w:val="32"/>
                            <w:szCs w:val="32"/>
                            <w:vertAlign w:val="subscript"/>
                          </w:rPr>
                          <w:t>3</w:t>
                        </w:r>
                      </w:p>
                    </w:txbxContent>
                  </v:textbox>
                </v:roundrect>
                <v:shape id="Arc 28" o:spid="_x0000_s1040" style="position:absolute;left:6762;top:22383;width:2121;height:22308;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aWtcUA&#10;AADcAAAADwAAAGRycy9kb3ducmV2LnhtbESPQWvCQBSE74L/YXlCb3VjC6LRVWxAsVCFqBdvz+wz&#10;CWbfhuwa47/vFgoeh5n5hpkvO1OJlhpXWlYwGkYgiDOrS84VnI7r9wkI55E1VpZJwZMcLBf93hxj&#10;bR+cUnvwuQgQdjEqKLyvYyldVpBBN7Q1cfCutjHog2xyqRt8BLip5EcUjaXBksNCgTUlBWW3w90o&#10;SM96v0su23vytZHj9vKTPq/fqVJvg241A+Gp86/wf3urFXyOpvB3Jhw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Rpa1xQAAANwAAAAPAAAAAAAAAAAAAAAAAJgCAABkcnMv&#10;ZG93bnJldi54bWxQSwUGAAAAAAQABAD1AAAAigMAAAAA&#10;" path="m,nfc11929,,21600,9670,21600,21600em,nsc11929,,21600,9670,21600,21600l,21600,,xe" filled="f">
                  <v:path arrowok="t" o:extrusionok="f" o:connecttype="custom" o:connectlocs="0,0;212090,2230755;0,2230755" o:connectangles="0,0,0"/>
                </v:shape>
                <v:shape id="AutoShape 21" o:spid="_x0000_s1041" type="#_x0000_t32" style="position:absolute;left:14763;top:24765;width:14701;height:202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pqucIAAADcAAAADwAAAGRycy9kb3ducmV2LnhtbESPQWsCMRSE70L/Q3gFb5qtopTVKFYo&#10;iBdRC+3xsXnuBjcvyybdrP/eCILHYWa+YZbr3taio9Ybxwo+xhkI4sJpw6WCn/P36BOED8gaa8ek&#10;4EYe1qu3wRJz7SIfqTuFUiQI+xwVVCE0uZS+qMiiH7uGOHkX11oMSbal1C3GBLe1nGTZXFo0nBYq&#10;bGhbUXE9/VsFJh5M1+y28Wv/++d1JHObOaPU8L3fLEAE6sMr/GzvtILpZA6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HpqucIAAADcAAAADwAAAAAAAAAAAAAA&#10;AAChAgAAZHJzL2Rvd25yZXYueG1sUEsFBgAAAAAEAAQA+QAAAJADAAAAAA==&#10;">
                  <v:stroke endarrow="block"/>
                </v:shape>
                <v:line id="Straight Connector 325" o:spid="_x0000_s1042" style="position:absolute;visibility:visible;mso-wrap-style:square" from="12192,24765" to="12192,28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DS1cMAAADcAAAADwAAAGRycy9kb3ducmV2LnhtbESPT2sCMRTE7wW/Q3hCbzW7ilJXo4hY&#10;WtpT/XN/bJ67i5uX3STV9Ns3gtDjMDO/YZbraFpxJecbywryUQaCuLS64UrB8fD28grCB2SNrWVS&#10;8Ese1qvB0xILbW/8Tdd9qESCsC9QQR1CV0jpy5oM+pHtiJN3ts5gSNJVUju8Jbhp5TjLZtJgw2mh&#10;xo62NZWX/Y9JlPzUG/l+mePp03253WQWp7FX6nkYNwsQgWL4Dz/aH1rBZDyF+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Q0tXDAAAA3AAAAA8AAAAAAAAAAAAA&#10;AAAAoQIAAGRycy9kb3ducmV2LnhtbFBLBQYAAAAABAAEAPkAAACRAwAAAAA=&#10;" strokecolor="black [3040]"/>
                <v:line id="Straight Connector 327" o:spid="_x0000_s1043" style="position:absolute;visibility:visible;mso-wrap-style:square" from="12192,28670" to="49496,2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7pOcMAAADcAAAADwAAAGRycy9kb3ducmV2LnhtbESPQWsCMRSE74L/ITyht5pVqbZbsyKl&#10;pVJPar0/Ns/dZTcva5Jq+u9NoeBxmJlvmOUqmk5cyPnGsoLJOANBXFrdcKXg+/Dx+AzCB2SNnWVS&#10;8EseVsVwsMRc2yvv6LIPlUgQ9jkqqEPocyl9WZNBP7Y9cfJO1hkMSbpKaofXBDednGbZXBpsOC3U&#10;2NNbTWW7/zGJMjmejfxsX/D45bbufTaPT/Gs1MMorl9BBIrhHv5vb7SC2XQBf2fSEZD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O6TnDAAAA3AAAAA8AAAAAAAAAAAAA&#10;AAAAoQIAAGRycy9kb3ducmV2LnhtbFBLBQYAAAAABAAEAPkAAACRAwAAAAA=&#10;" strokecolor="black [3040]"/>
                <v:shape id="Straight Arrow Connector 324" o:spid="_x0000_s1044" type="#_x0000_t32" style="position:absolute;left:49434;top:24288;width:0;height:43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uMx8YAAADcAAAADwAAAGRycy9kb3ducmV2LnhtbESPQWvCQBSE70L/w/IKvemmiWiJriIt&#10;xZYWRCuCt0f2mQ3Nvo3ZVeO/dwtCj8PMfMNM552txZlaXzlW8DxIQBAXTldcKtj+vPdfQPiArLF2&#10;TAqu5GE+e+hNMdfuwms6b0IpIoR9jgpMCE0upS8MWfQD1xBH7+BaiyHKtpS6xUuE21qmSTKSFiuO&#10;CwYbejVU/G5OVsHb5244PnbHVbbcm++CsvE+XXwp9fTYLSYgAnXhP3xvf2gFWTqEv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LjMfGAAAA3AAAAA8AAAAAAAAA&#10;AAAAAAAAoQIAAGRycy9kb3ducmV2LnhtbFBLBQYAAAAABAAEAPkAAACUAwAAAAA=&#10;" strokecolor="black [3040]">
                  <v:stroke endarrow="open"/>
                </v:shape>
                <v:shape id="Straight Arrow Connector 305" o:spid="_x0000_s1045" type="#_x0000_t32" style="position:absolute;left:11239;top:4381;width:0;height:157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rnMQAAADcAAAADwAAAGRycy9kb3ducmV2LnhtbESPzWsCMRTE7wX/h/AEbzVr/cBujSKC&#10;UPYgfl16e2xedxeTlyVJdf3vG0HwOMzMb5jFqrNGXMmHxrGC0TADQVw63XCl4Hzavs9BhIis0Tgm&#10;BXcKsFr23haYa3fjA12PsRIJwiFHBXWMbS5lKGuyGIauJU7er/MWY5K+ktrjLcGtkR9ZNpMWG04L&#10;Nba0qam8HP+sgsvGd+Gn+JzcdzoUxdaZ/aQySg363foLRKQuvsLP9rdWMM6m8DiTj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8GucxAAAANwAAAAPAAAAAAAAAAAA&#10;AAAAAKECAABkcnMvZG93bnJldi54bWxQSwUGAAAAAAQABAD5AAAAkgMAAAAA&#10;" strokecolor="black [3040]">
                  <v:stroke startarrow="open" endarrow="open"/>
                </v:shape>
                <v:shape id="Straight Arrow Connector 323" o:spid="_x0000_s1046" type="#_x0000_t32" style="position:absolute;left:11239;top:24765;width:0;height:176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9IsMMAAADcAAAADwAAAGRycy9kb3ducmV2LnhtbESPzarCMBSE94LvEI7gRjStgkg1igje&#10;60rxZ+Hy0BzbYnNSmtTWt7+5ILgcZuYbZrXpTCleVLvCsoJ4EoEgTq0uOFNwu+7HCxDOI2ssLZOC&#10;NznYrPu9FSbatnym18VnIkDYJagg975KpHRpTgbdxFbEwXvY2qAPss6krrENcFPKaRTNpcGCw0KO&#10;Fe1ySp+XxihwMr61bXz6OWSj47XxvyM63hulhoNuuwThqfPf8Kd90Apm0xn8nw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PSLDDAAAA3AAAAA8AAAAAAAAAAAAA&#10;AAAAoQIAAGRycy9kb3ducmV2LnhtbFBLBQYAAAAABAAEAPkAAACRAwAAAAA=&#10;" strokecolor="black [3040]">
                  <v:stroke startarrow="open" endarrow="open"/>
                </v:shape>
                <v:rect id="Rectangle 306" o:spid="_x0000_s1047" style="position:absolute;left:30861;top:6955;width:4242;height:3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7UH8YA&#10;AADcAAAADwAAAGRycy9kb3ducmV2LnhtbESPzWrDMBCE74W8g9hALyGW00JIXcvGOBTaQ8lP8wAb&#10;a2ubWCtjKY779lUh0OMwM98waT6ZTow0uNayglUUgyCurG65VnD6eltuQDiPrLGzTAp+yEGezR5S&#10;TLS98YHGo69FgLBLUEHjfZ9I6aqGDLrI9sTB+7aDQR/kUEs94C3ATSef4ngtDbYcFhrsqWyouhyv&#10;RkHpd+Niez4Xnb4u9u7l88OtbK/U43wqXkF4mvx/+N5+1wqe4zX8nQlH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7UH8YAAADcAAAADwAAAAAAAAAAAAAAAACYAgAAZHJz&#10;L2Rvd25yZXYueG1sUEsFBgAAAAAEAAQA9QAAAIsDAAAAAA==&#10;" fillcolor="white [3201]" strokecolor="white [3212]" strokeweight="2pt">
                  <v:textbox>
                    <w:txbxContent>
                      <w:p w:rsidR="00D10C9D" w:rsidRPr="00484A78" w:rsidRDefault="00D10C9D" w:rsidP="00D10C9D">
                        <w:pPr>
                          <w:jc w:val="center"/>
                          <w:rPr>
                            <w:rFonts w:ascii="Times New Roman" w:hAnsi="Times New Roman"/>
                            <w:vertAlign w:val="subscript"/>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w:t>
                        </w:r>
                        <w:r w:rsidRPr="00484A78">
                          <w:rPr>
                            <w:rFonts w:ascii="Times New Roman" w:hAnsi="Times New Roman"/>
                            <w:vertAlign w:val="subscript"/>
                            <w14:textOutline w14:w="9525" w14:cap="rnd" w14:cmpd="sng" w14:algn="ctr">
                              <w14:solidFill>
                                <w14:srgbClr w14:val="000000"/>
                              </w14:solidFill>
                              <w14:prstDash w14:val="solid"/>
                              <w14:bevel/>
                            </w14:textOutline>
                          </w:rPr>
                          <w:t>1</w:t>
                        </w:r>
                      </w:p>
                    </w:txbxContent>
                  </v:textbox>
                </v:rect>
                <v:rect id="Rectangle 304" o:spid="_x0000_s1048" style="position:absolute;left:44005;top:4191;width:11430;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Dv88UA&#10;AADcAAAADwAAAGRycy9kb3ducmV2LnhtbESP3WrCQBSE7wu+w3IK3ohutCJtdA1BKdSLotU+wDF7&#10;TEKzZ0N289O3dwtCL4eZ+YbZJIOpREeNKy0rmM8iEMSZ1SXnCr4v79NXEM4ja6wsk4JfcpBsR08b&#10;jLXt+Yu6s89FgLCLUUHhfR1L6bKCDLqZrYmDd7ONQR9kk0vdYB/gppKLKFpJgyWHhQJr2hWU/Zxb&#10;o2Dnj91kf72mlW4nJ/f2eXBzWys1fh7SNQhPg/8PP9ofWsFLtIS/M+EIyO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0O/zxQAAANwAAAAPAAAAAAAAAAAAAAAAAJgCAABkcnMv&#10;ZG93bnJldi54bWxQSwUGAAAAAAQABAD1AAAAigMAAAAA&#10;" fillcolor="white [3201]" strokecolor="white [3212]" strokeweight="2pt">
                  <v:textbo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pY€</w:t>
                        </w:r>
                        <w:r w:rsidRPr="00484A78">
                          <w:rPr>
                            <w:rFonts w:ascii="Times New Roman" w:hAnsi="Times New Roman"/>
                            <w:vertAlign w:val="subscript"/>
                            <w14:textOutline w14:w="9525" w14:cap="rnd" w14:cmpd="sng" w14:algn="ctr">
                              <w14:solidFill>
                                <w14:srgbClr w14:val="000000"/>
                              </w14:solidFill>
                              <w14:prstDash w14:val="solid"/>
                              <w14:bevel/>
                            </w14:textOutline>
                          </w:rPr>
                          <w:t xml:space="preserve">2 </w:t>
                        </w:r>
                        <w:r w:rsidRPr="00484A78">
                          <w:rPr>
                            <w:rFonts w:ascii="Times New Roman" w:hAnsi="Times New Roman"/>
                            <w14:textOutline w14:w="9525" w14:cap="rnd" w14:cmpd="sng" w14:algn="ctr">
                              <w14:solidFill>
                                <w14:srgbClr w14:val="000000"/>
                              </w14:solidFill>
                              <w14:prstDash w14:val="solid"/>
                              <w14:bevel/>
                            </w14:textOutline>
                          </w:rPr>
                          <w:t>= 0,359</w:t>
                        </w:r>
                      </w:p>
                    </w:txbxContent>
                  </v:textbox>
                </v:rect>
                <v:rect id="Rectangle 312" o:spid="_x0000_s1049" style="position:absolute;left:50958;top:10287;width:3506;height: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xEwcUA&#10;AADcAAAADwAAAGRycy9kb3ducmV2LnhtbESP0WrCQBRE3wX/YbkFX6RukoK0qWsIitA+iNb2A67Z&#10;2yQ0ezdk1yT9e1cQfBxm5gyzykbTiJ46V1tWEC8iEMSF1TWXCn6+d8+vIJxH1thYJgX/5CBbTycr&#10;TLUd+Iv6ky9FgLBLUUHlfZtK6YqKDLqFbYmD92s7gz7IrpS6wyHATSOTKFpKgzWHhQpb2lRU/J0u&#10;RsHGH/r59nzOG32ZH93b/tPFtlVq9jTm7yA8jf4Rvrc/tIKXOIHbmXAE5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ETBxQAAANwAAAAPAAAAAAAAAAAAAAAAAJgCAABkcnMv&#10;ZG93bnJldi54bWxQSwUGAAAAAAQABAD1AAAAigMAAAAA&#10;" fillcolor="white [3201]" strokecolor="white [3212]" strokeweight="2pt">
                  <v:textbox>
                    <w:txbxContent>
                      <w:p w:rsidR="00D10C9D" w:rsidRPr="00484A78" w:rsidRDefault="00D10C9D" w:rsidP="00D10C9D">
                        <w:pPr>
                          <w:jc w:val="center"/>
                          <w:rPr>
                            <w:rFonts w:ascii="Times New Roman" w:hAnsi="Times New Roman"/>
                            <w:vertAlign w:val="subscript"/>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w:t>
                        </w:r>
                        <w:r w:rsidRPr="00484A78">
                          <w:rPr>
                            <w:rFonts w:ascii="Times New Roman" w:hAnsi="Times New Roman"/>
                            <w:vertAlign w:val="subscript"/>
                            <w14:textOutline w14:w="9525" w14:cap="rnd" w14:cmpd="sng" w14:algn="ctr">
                              <w14:solidFill>
                                <w14:srgbClr w14:val="000000"/>
                              </w14:solidFill>
                              <w14:prstDash w14:val="solid"/>
                              <w14:bevel/>
                            </w14:textOutline>
                          </w:rPr>
                          <w:t>2</w:t>
                        </w:r>
                      </w:p>
                    </w:txbxContent>
                  </v:textbox>
                </v:rect>
                <v:rect id="Rectangle 311" o:spid="_x0000_s1050" style="position:absolute;left:33909;top:7620;width:11144;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7atsMA&#10;AADcAAAADwAAAGRycy9kb3ducmV2LnhtbESP0YrCMBRE3wX/IVzBF9G0LixajSKK4D7I7qofcG2u&#10;bbG5KU2s9e+NIPg4zMwZZr5sTSkaql1hWUE8ikAQp1YXnCk4HbfDCQjnkTWWlknBgxwsF93OHBNt&#10;7/xPzcFnIkDYJagg975KpHRpTgbdyFbEwbvY2qAPss6krvEe4KaU4yj6lgYLDgs5VrTOKb0ebkbB&#10;2v82g835vCr1bfDnpvsfF9tKqX6vXc1AeGr9J/xu77SCrziG15lw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7atsMAAADcAAAADwAAAAAAAAAAAAAAAACYAgAAZHJzL2Rv&#10;d25yZXYueG1sUEsFBgAAAAAEAAQA9QAAAIgDAAAAAA==&#10;" fillcolor="white [3201]" strokecolor="white [3212]" strokeweight="2pt">
                  <v:textbo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pZX</w:t>
                        </w:r>
                        <w:r w:rsidRPr="00484A78">
                          <w:rPr>
                            <w:rFonts w:ascii="Times New Roman" w:hAnsi="Times New Roman"/>
                            <w:vertAlign w:val="subscript"/>
                            <w14:textOutline w14:w="9525" w14:cap="rnd" w14:cmpd="sng" w14:algn="ctr">
                              <w14:solidFill>
                                <w14:srgbClr w14:val="000000"/>
                              </w14:solidFill>
                              <w14:prstDash w14:val="solid"/>
                              <w14:bevel/>
                            </w14:textOutline>
                          </w:rPr>
                          <w:t>1</w:t>
                        </w:r>
                        <w:r w:rsidRPr="00484A78">
                          <w:rPr>
                            <w:rFonts w:ascii="Times New Roman" w:hAnsi="Times New Roman"/>
                            <w14:textOutline w14:w="9525" w14:cap="rnd" w14:cmpd="sng" w14:algn="ctr">
                              <w14:solidFill>
                                <w14:srgbClr w14:val="000000"/>
                              </w14:solidFill>
                              <w14:prstDash w14:val="solid"/>
                              <w14:bevel/>
                            </w14:textOutline>
                          </w:rPr>
                          <w:t xml:space="preserve"> = 0,487</w:t>
                        </w:r>
                      </w:p>
                    </w:txbxContent>
                  </v:textbox>
                </v:rect>
                <v:rect id="Rectangle 329" o:spid="_x0000_s1051" style="position:absolute;left:34341;top:34099;width:105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QcDcMA&#10;AADcAAAADwAAAGRycy9kb3ducmV2LnhtbESP3YrCMBSE7xd8h3AEb0RTFUSrUUQR9EL8fYBjc2yL&#10;zUlpYq1vbxYW9nKYmW+Y+bIxhaipcrllBYN+BII4sTrnVMHtuu1NQDiPrLGwTAo+5GC5aP3MMdb2&#10;zWeqLz4VAcIuRgWZ92UspUsyMuj6tiQO3sNWBn2QVSp1he8AN4UcRtFYGsw5LGRY0jqj5Hl5GQVr&#10;f6y7m/t9VehX9+Smh70b2FKpTrtZzUB4avx/+K+90wpGwyn8nglHQC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QcDcMAAADcAAAADwAAAAAAAAAAAAAAAACYAgAAZHJzL2Rv&#10;d25yZXYueG1sUEsFBgAAAAAEAAQA9QAAAIgDAAAAAA==&#10;" fillcolor="white [3201]" strokecolor="white [3212]" strokeweight="2pt">
                  <v:textbo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pZX</w:t>
                        </w:r>
                        <w:r w:rsidRPr="00484A78">
                          <w:rPr>
                            <w:rFonts w:ascii="Times New Roman" w:hAnsi="Times New Roman"/>
                            <w:vertAlign w:val="subscript"/>
                            <w14:textOutline w14:w="9525" w14:cap="rnd" w14:cmpd="sng" w14:algn="ctr">
                              <w14:solidFill>
                                <w14:srgbClr w14:val="000000"/>
                              </w14:solidFill>
                              <w14:prstDash w14:val="solid"/>
                              <w14:bevel/>
                            </w14:textOutline>
                          </w:rPr>
                          <w:t>3</w:t>
                        </w:r>
                        <w:r w:rsidRPr="00484A78">
                          <w:rPr>
                            <w:rFonts w:ascii="Times New Roman" w:hAnsi="Times New Roman"/>
                            <w14:textOutline w14:w="9525" w14:cap="rnd" w14:cmpd="sng" w14:algn="ctr">
                              <w14:solidFill>
                                <w14:srgbClr w14:val="000000"/>
                              </w14:solidFill>
                              <w14:prstDash w14:val="solid"/>
                              <w14:bevel/>
                            </w14:textOutline>
                          </w:rPr>
                          <w:t xml:space="preserve"> = 0,330</w:t>
                        </w:r>
                      </w:p>
                    </w:txbxContent>
                  </v:textbox>
                </v:rect>
                <v:rect id="Rectangle 322" o:spid="_x0000_s1052" style="position:absolute;left:31623;top:24752;width:9810;height:3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COfMUA&#10;AADcAAAADwAAAGRycy9kb3ducmV2LnhtbESP3WrCQBSE7wXfYTkFb6RuTEHa1DUERWgvRGv7AMfs&#10;aRKaPRuym5++vSsIXg4z8w2zTkdTi55aV1lWsFxEIIhzqysuFPx8759fQTiPrLG2TAr+yUG6mU7W&#10;mGg78Bf1Z1+IAGGXoILS+yaR0uUlGXQL2xAH79e2Bn2QbSF1i0OAm1rGUbSSBisOCyU2tC0p/zt3&#10;RsHWH/v57nLJat3NT+7t8OmWtlFq9jRm7yA8jf4Rvrc/tIKXOIbbmXAE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I58xQAAANwAAAAPAAAAAAAAAAAAAAAAAJgCAABkcnMv&#10;ZG93bnJldi54bWxQSwUGAAAAAAQABAD1AAAAigMAAAAA&#10;" fillcolor="white [3201]" strokecolor="white [3212]" strokeweight="2pt">
                  <v:textbo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pZX</w:t>
                        </w:r>
                        <w:r w:rsidRPr="00484A78">
                          <w:rPr>
                            <w:rFonts w:ascii="Times New Roman" w:hAnsi="Times New Roman"/>
                            <w:vertAlign w:val="subscript"/>
                            <w14:textOutline w14:w="9525" w14:cap="rnd" w14:cmpd="sng" w14:algn="ctr">
                              <w14:solidFill>
                                <w14:srgbClr w14:val="000000"/>
                              </w14:solidFill>
                              <w14:prstDash w14:val="solid"/>
                              <w14:bevel/>
                            </w14:textOutline>
                          </w:rPr>
                          <w:t>2</w:t>
                        </w:r>
                        <w:r w:rsidRPr="00484A78">
                          <w:rPr>
                            <w:rFonts w:ascii="Times New Roman" w:hAnsi="Times New Roman"/>
                            <w14:textOutline w14:w="9525" w14:cap="rnd" w14:cmpd="sng" w14:algn="ctr">
                              <w14:solidFill>
                                <w14:srgbClr w14:val="000000"/>
                              </w14:solidFill>
                              <w14:prstDash w14:val="solid"/>
                              <w14:bevel/>
                            </w14:textOutline>
                          </w:rPr>
                          <w:t xml:space="preserve"> = 0,339</w:t>
                        </w:r>
                      </w:p>
                    </w:txbxContent>
                  </v:textbox>
                </v:rect>
                <v:rect id="Rectangle 314" o:spid="_x0000_s1053" style="position:absolute;top:18859;width:8820;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5LsYA&#10;AADcAAAADwAAAGRycy9kb3ducmV2LnhtbESP3WrCQBSE7wXfYTmCN1I3sUXa6CohUmgvitb2AY7Z&#10;YxLMng3ZzU/fvlsoeDnMzDfMdj+aWvTUusqygngZgSDOra64UPD99frwDMJ5ZI21ZVLwQw72u+lk&#10;i4m2A39Sf/aFCBB2CSoovW8SKV1ekkG3tA1x8K62NeiDbAupWxwC3NRyFUVrabDisFBiQ1lJ+e3c&#10;GQWZP/aLw+WS1rpbnNzLx7uLbaPUfDamGxCeRn8P/7fftILH+An+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5LsYAAADcAAAADwAAAAAAAAAAAAAAAACYAgAAZHJz&#10;L2Rvd25yZXYueG1sUEsFBgAAAAAEAAQA9QAAAIsDAAAAAA==&#10;" fillcolor="white [3201]" strokecolor="white [3212]" strokeweight="2pt">
                  <v:textbo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r</w:t>
                        </w:r>
                        <w:r w:rsidRPr="00484A78">
                          <w:rPr>
                            <w:rFonts w:ascii="Times New Roman" w:hAnsi="Times New Roman"/>
                            <w:vertAlign w:val="subscript"/>
                            <w14:textOutline w14:w="9525" w14:cap="rnd" w14:cmpd="sng" w14:algn="ctr">
                              <w14:solidFill>
                                <w14:srgbClr w14:val="000000"/>
                              </w14:solidFill>
                              <w14:prstDash w14:val="solid"/>
                              <w14:bevel/>
                            </w14:textOutline>
                          </w:rPr>
                          <w:t>13</w:t>
                        </w:r>
                        <w:r w:rsidRPr="00484A78">
                          <w:rPr>
                            <w:rFonts w:ascii="Times New Roman" w:hAnsi="Times New Roman"/>
                            <w14:textOutline w14:w="9525" w14:cap="rnd" w14:cmpd="sng" w14:algn="ctr">
                              <w14:solidFill>
                                <w14:srgbClr w14:val="000000"/>
                              </w14:solidFill>
                              <w14:prstDash w14:val="solid"/>
                              <w14:bevel/>
                            </w14:textOutline>
                          </w:rPr>
                          <w:t xml:space="preserve"> = 0,865</w:t>
                        </w:r>
                      </w:p>
                    </w:txbxContent>
                  </v:textbox>
                </v:rect>
                <v:rect id="Rectangle 328" o:spid="_x0000_s1054" style="position:absolute;left:12287;top:30765;width:9430;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i5lsEA&#10;AADcAAAADwAAAGRycy9kb3ducmV2LnhtbERPzYrCMBC+C/sOYRa8yJqqIG63qYjLgh5ErfsAYzO2&#10;xWZSmljr25uD4PHj+0+WvalFR62rLCuYjCMQxLnVFRcK/k9/XwsQziNrrC2Tggc5WKYfgwRjbe98&#10;pC7zhQgh7GJUUHrfxFK6vCSDbmwb4sBdbGvQB9gWUrd4D+GmltMomkuDFYeGEhtal5Rfs5tRsPb7&#10;bvR7Pq9qfRsd3Pdu6ya2UWr42a9+QHjq/Vv8cm+0gtk0rA1nwhG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ouZbBAAAA3AAAAA8AAAAAAAAAAAAAAAAAmAIAAGRycy9kb3du&#10;cmV2LnhtbFBLBQYAAAAABAAEAPUAAACGAwAAAAA=&#10;" fillcolor="white [3201]" strokecolor="white [3212]" strokeweight="2pt">
                  <v:textbo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r</w:t>
                        </w:r>
                        <w:r w:rsidRPr="00484A78">
                          <w:rPr>
                            <w:rFonts w:ascii="Times New Roman" w:hAnsi="Times New Roman"/>
                            <w:vertAlign w:val="subscript"/>
                            <w14:textOutline w14:w="9525" w14:cap="rnd" w14:cmpd="sng" w14:algn="ctr">
                              <w14:solidFill>
                                <w14:srgbClr w14:val="000000"/>
                              </w14:solidFill>
                              <w14:prstDash w14:val="solid"/>
                              <w14:bevel/>
                            </w14:textOutline>
                          </w:rPr>
                          <w:t>23</w:t>
                        </w:r>
                        <w:r w:rsidRPr="00484A78">
                          <w:rPr>
                            <w:rFonts w:ascii="Times New Roman" w:hAnsi="Times New Roman"/>
                            <w14:textOutline w14:w="9525" w14:cap="rnd" w14:cmpd="sng" w14:algn="ctr">
                              <w14:solidFill>
                                <w14:srgbClr w14:val="000000"/>
                              </w14:solidFill>
                              <w14:prstDash w14:val="solid"/>
                              <w14:bevel/>
                            </w14:textOutline>
                          </w:rPr>
                          <w:t xml:space="preserve"> = 0,865</w:t>
                        </w:r>
                      </w:p>
                    </w:txbxContent>
                  </v:textbox>
                </v:rect>
                <v:rect id="Rectangle 330" o:spid="_x0000_s1055" style="position:absolute;left:12287;top:34956;width:12192;height:3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jTcMA&#10;AADcAAAADwAAAGRycy9kb3ducmV2LnhtbERPy2rCQBTdF/yH4QrdBJ3YQNHoGIIitIvSVv2Aa+aa&#10;BDN3Qmby6N93FoUuD+e9yybTiIE6V1tWsFrGIIgLq2suFVwvp8UahPPIGhvLpOCHHGT72dMOU21H&#10;/qbh7EsRQtilqKDyvk2ldEVFBt3StsSBu9vOoA+wK6XucAzhppEvcfwqDdYcGips6VBR8Tj3RsHB&#10;fw7R8XbLG91HX27z8e5WtlXqeT7lWxCeJv8v/nO/aQVJEuaHM+EI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cjTcMAAADcAAAADwAAAAAAAAAAAAAAAACYAgAAZHJzL2Rv&#10;d25yZXYueG1sUEsFBgAAAAAEAAQA9QAAAIgDAAAAAA==&#10;" fillcolor="white [3201]" strokecolor="white [3212]" strokeweight="2pt">
                  <v:textbo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pYX</w:t>
                        </w:r>
                        <w:r w:rsidRPr="00484A78">
                          <w:rPr>
                            <w:rFonts w:ascii="Times New Roman" w:hAnsi="Times New Roman"/>
                            <w:vertAlign w:val="subscript"/>
                            <w14:textOutline w14:w="9525" w14:cap="rnd" w14:cmpd="sng" w14:algn="ctr">
                              <w14:solidFill>
                                <w14:srgbClr w14:val="000000"/>
                              </w14:solidFill>
                              <w14:prstDash w14:val="solid"/>
                              <w14:bevel/>
                            </w14:textOutline>
                          </w:rPr>
                          <w:t>3</w:t>
                        </w:r>
                        <w:r w:rsidRPr="00484A78">
                          <w:rPr>
                            <w:rFonts w:ascii="Times New Roman" w:hAnsi="Times New Roman"/>
                            <w14:textOutline w14:w="9525" w14:cap="rnd" w14:cmpd="sng" w14:algn="ctr">
                              <w14:solidFill>
                                <w14:srgbClr w14:val="000000"/>
                              </w14:solidFill>
                              <w14:prstDash w14:val="solid"/>
                              <w14:bevel/>
                            </w14:textOutline>
                          </w:rPr>
                          <w:t xml:space="preserve"> = 0,239</w:t>
                        </w:r>
                      </w:p>
                    </w:txbxContent>
                  </v:textbox>
                </v:rect>
                <v:rect id="Rectangle 313" o:spid="_x0000_s1056" style="position:absolute;left:16097;top:18002;width:10287;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DhWsQA&#10;AADcAAAADwAAAGRycy9kb3ducmV2LnhtbESP3YrCMBSE7xd8h3AEb0TTKixajSKKoBfL+vcAx+bY&#10;FpuT0sRa334jCHs5zMw3zHzZmlI0VLvCsoJ4GIEgTq0uOFNwOW8HExDOI2ssLZOCFzlYLjpfc0y0&#10;ffKRmpPPRICwS1BB7n2VSOnSnAy6oa2Ig3eztUEfZJ1JXeMzwE0pR1H0LQ0WHBZyrGidU3o/PYyC&#10;tf9t+pvrdVXqR//gpj97F9tKqV63Xc1AeGr9f/jT3mkF43gM7zPhCM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g4VrEAAAA3AAAAA8AAAAAAAAAAAAAAAAAmAIAAGRycy9k&#10;b3ducmV2LnhtbFBLBQYAAAAABAAEAPUAAACJAwAAAAA=&#10;" fillcolor="white [3201]" strokecolor="white [3212]" strokeweight="2pt">
                  <v:textbo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pYX</w:t>
                        </w:r>
                        <w:r w:rsidRPr="00484A78">
                          <w:rPr>
                            <w:rFonts w:ascii="Times New Roman" w:hAnsi="Times New Roman"/>
                            <w:vertAlign w:val="subscript"/>
                            <w14:textOutline w14:w="9525" w14:cap="rnd" w14:cmpd="sng" w14:algn="ctr">
                              <w14:solidFill>
                                <w14:srgbClr w14:val="000000"/>
                              </w14:solidFill>
                              <w14:prstDash w14:val="solid"/>
                              <w14:bevel/>
                            </w14:textOutline>
                          </w:rPr>
                          <w:t>2</w:t>
                        </w:r>
                        <w:r w:rsidRPr="00484A78">
                          <w:rPr>
                            <w:rFonts w:ascii="Times New Roman" w:hAnsi="Times New Roman"/>
                            <w14:textOutline w14:w="9525" w14:cap="rnd" w14:cmpd="sng" w14:algn="ctr">
                              <w14:solidFill>
                                <w14:srgbClr w14:val="000000"/>
                              </w14:solidFill>
                              <w14:prstDash w14:val="solid"/>
                              <w14:bevel/>
                            </w14:textOutline>
                          </w:rPr>
                          <w:t xml:space="preserve"> =0,287</w:t>
                        </w:r>
                      </w:p>
                    </w:txbxContent>
                  </v:textbox>
                </v:rect>
                <v:rect id="Rectangle 300" o:spid="_x0000_s1057" style="position:absolute;left:18383;top:1333;width:10572;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vp8MAA&#10;AADcAAAADwAAAGRycy9kb3ducmV2LnhtbERPzYrCMBC+L/gOYQQvoqkrLFqNIsqCHkStPsDYjG2x&#10;mZQm1vr25iB4/Pj+58vWlKKh2hWWFYyGEQji1OqCMwWX8/9gAsJ5ZI2lZVLwIgfLRednjrG2Tz5R&#10;k/hMhBB2MSrIva9iKV2ak0E3tBVx4G62NugDrDOpa3yGcFPK3yj6kwYLDg05VrTOKb0nD6Ng7Q9N&#10;f3O9rkr96B/ddL9zI1sp1eu2qxkIT63/ij/urVYwjsL8cCYcAb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vp8MAAAADcAAAADwAAAAAAAAAAAAAAAACYAgAAZHJzL2Rvd25y&#10;ZXYueG1sUEsFBgAAAAAEAAQA9QAAAIUDAAAAAA==&#10;" fillcolor="white [3201]" strokecolor="white [3212]" strokeweight="2pt">
                  <v:textbo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pYX</w:t>
                        </w:r>
                        <w:r w:rsidRPr="00484A78">
                          <w:rPr>
                            <w:rFonts w:ascii="Times New Roman" w:hAnsi="Times New Roman"/>
                            <w:vertAlign w:val="subscript"/>
                            <w14:textOutline w14:w="9525" w14:cap="rnd" w14:cmpd="sng" w14:algn="ctr">
                              <w14:solidFill>
                                <w14:srgbClr w14:val="000000"/>
                              </w14:solidFill>
                              <w14:prstDash w14:val="solid"/>
                              <w14:bevel/>
                            </w14:textOutline>
                          </w:rPr>
                          <w:t>1</w:t>
                        </w:r>
                        <w:r w:rsidRPr="00484A78">
                          <w:rPr>
                            <w:rFonts w:ascii="Times New Roman" w:hAnsi="Times New Roman"/>
                            <w14:textOutline w14:w="9525" w14:cap="rnd" w14:cmpd="sng" w14:algn="ctr">
                              <w14:solidFill>
                                <w14:srgbClr w14:val="000000"/>
                              </w14:solidFill>
                              <w14:prstDash w14:val="solid"/>
                              <w14:bevel/>
                            </w14:textOutline>
                          </w:rPr>
                          <w:t>=0,330</w:t>
                        </w:r>
                      </w:p>
                    </w:txbxContent>
                  </v:textbox>
                </v:rect>
                <v:rect id="Rectangle 299" o:spid="_x0000_s1058" style="position:absolute;left:24479;top:3238;width:11620;height:35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rad8QA&#10;AADcAAAADwAAAGRycy9kb3ducmV2LnhtbESPzYrCQBCE78K+w9ALexGd6GEx0VFCRFgP4u8DtJne&#10;JGymJ2TGGN/eWRA8FlX1FbVY9aYWHbWusqxgMo5AEOdWV1wouJw3oxkI55E11pZJwYMcrJYfgwUm&#10;2t75SN3JFyJA2CWooPS+SaR0eUkG3dg2xMH7ta1BH2RbSN3iPcBNLadR9C0NVhwWSmwoKyn/O92M&#10;gszvu+H6ek1rfRseXLzbuoltlPr67NM5CE+9f4df7R+tYBrH8H8mHA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62nfEAAAA3AAAAA8AAAAAAAAAAAAAAAAAmAIAAGRycy9k&#10;b3ducmV2LnhtbFBLBQYAAAAABAAEAPUAAACJAwAAAAA=&#10;" fillcolor="white [3201]" strokecolor="white [3212]" strokeweight="2pt">
                  <v:textbo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pY€</w:t>
                        </w:r>
                        <w:r w:rsidRPr="00484A78">
                          <w:rPr>
                            <w:rFonts w:ascii="Times New Roman" w:hAnsi="Times New Roman"/>
                            <w:vertAlign w:val="subscript"/>
                            <w14:textOutline w14:w="9525" w14:cap="rnd" w14:cmpd="sng" w14:algn="ctr">
                              <w14:solidFill>
                                <w14:srgbClr w14:val="000000"/>
                              </w14:solidFill>
                              <w14:prstDash w14:val="solid"/>
                              <w14:bevel/>
                            </w14:textOutline>
                          </w:rPr>
                          <w:t>1</w:t>
                        </w:r>
                        <w:r w:rsidRPr="00484A78">
                          <w:rPr>
                            <w:rFonts w:ascii="Times New Roman" w:hAnsi="Times New Roman"/>
                            <w14:textOutline w14:w="9525" w14:cap="rnd" w14:cmpd="sng" w14:algn="ctr">
                              <w14:solidFill>
                                <w14:srgbClr w14:val="000000"/>
                              </w14:solidFill>
                              <w14:prstDash w14:val="solid"/>
                              <w14:bevel/>
                            </w14:textOutline>
                          </w:rPr>
                          <w:t>= 0,459</w:t>
                        </w:r>
                      </w:p>
                    </w:txbxContent>
                  </v:textbox>
                </v:rect>
                <v:rect id="Rectangle 308" o:spid="_x0000_s1059" style="position:absolute;left:11525;top:9048;width:8668;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l9sAA&#10;AADcAAAADwAAAGRycy9kb3ducmV2LnhtbERPzYrCMBC+L/gOYQQvoqkrLFqNIsqCHkStPsDYjG2x&#10;mZQm1vr25iB4/Pj+58vWlKKh2hWWFYyGEQji1OqCMwWX8/9gAsJ5ZI2lZVLwIgfLRednjrG2Tz5R&#10;k/hMhBB2MSrIva9iKV2ak0E3tBVx4G62NugDrDOpa3yGcFPK3yj6kwYLDg05VrTOKb0nD6Ng7Q9N&#10;f3O9rkr96B/ddL9zI1sp1eu2qxkIT63/ij/urVYwjsLacCYcAb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3l9sAAAADcAAAADwAAAAAAAAAAAAAAAACYAgAAZHJzL2Rvd25y&#10;ZXYueG1sUEsFBgAAAAAEAAQA9QAAAIUDAAAAAA==&#10;" fillcolor="white [3201]" strokecolor="white [3212]" strokeweight="2pt">
                  <v:textbox>
                    <w:txbxContent>
                      <w:p w:rsidR="00D10C9D" w:rsidRPr="00484A78" w:rsidRDefault="00D10C9D" w:rsidP="00D10C9D">
                        <w:pPr>
                          <w:jc w:val="center"/>
                          <w:rPr>
                            <w:rFonts w:ascii="Times New Roman" w:hAnsi="Times New Roman"/>
                            <w14:textOutline w14:w="9525" w14:cap="rnd" w14:cmpd="sng" w14:algn="ctr">
                              <w14:solidFill>
                                <w14:srgbClr w14:val="000000"/>
                              </w14:solidFill>
                              <w14:prstDash w14:val="solid"/>
                              <w14:bevel/>
                            </w14:textOutline>
                          </w:rPr>
                        </w:pPr>
                        <w:r w:rsidRPr="00484A78">
                          <w:rPr>
                            <w:rFonts w:ascii="Times New Roman" w:hAnsi="Times New Roman"/>
                            <w14:textOutline w14:w="9525" w14:cap="rnd" w14:cmpd="sng" w14:algn="ctr">
                              <w14:solidFill>
                                <w14:srgbClr w14:val="000000"/>
                              </w14:solidFill>
                              <w14:prstDash w14:val="solid"/>
                              <w14:bevel/>
                            </w14:textOutline>
                          </w:rPr>
                          <w:t>R</w:t>
                        </w:r>
                        <w:r w:rsidRPr="00484A78">
                          <w:rPr>
                            <w:rFonts w:ascii="Times New Roman" w:hAnsi="Times New Roman"/>
                            <w:vertAlign w:val="subscript"/>
                            <w14:textOutline w14:w="9525" w14:cap="rnd" w14:cmpd="sng" w14:algn="ctr">
                              <w14:solidFill>
                                <w14:srgbClr w14:val="000000"/>
                              </w14:solidFill>
                              <w14:prstDash w14:val="solid"/>
                              <w14:bevel/>
                            </w14:textOutline>
                          </w:rPr>
                          <w:t>12</w:t>
                        </w:r>
                        <w:r w:rsidRPr="00484A78">
                          <w:rPr>
                            <w:rFonts w:ascii="Times New Roman" w:hAnsi="Times New Roman"/>
                            <w14:textOutline w14:w="9525" w14:cap="rnd" w14:cmpd="sng" w14:algn="ctr">
                              <w14:solidFill>
                                <w14:srgbClr w14:val="000000"/>
                              </w14:solidFill>
                              <w14:prstDash w14:val="solid"/>
                              <w14:bevel/>
                            </w14:textOutline>
                          </w:rPr>
                          <w:t xml:space="preserve"> = 0,960</w:t>
                        </w:r>
                      </w:p>
                    </w:txbxContent>
                  </v:textbox>
                </v:rect>
              </v:group>
            </w:pict>
          </mc:Fallback>
        </mc:AlternateContent>
      </w:r>
    </w:p>
    <w:p w:rsidR="00D10C9D" w:rsidRDefault="00D10C9D" w:rsidP="00695DEE">
      <w:pPr>
        <w:spacing w:after="0" w:line="240" w:lineRule="auto"/>
        <w:ind w:firstLine="709"/>
        <w:jc w:val="both"/>
        <w:rPr>
          <w:rFonts w:ascii="Times New Roman" w:hAnsi="Times New Roman"/>
          <w:noProof/>
          <w:sz w:val="24"/>
          <w:szCs w:val="24"/>
          <w:lang w:val="id-ID"/>
        </w:rPr>
      </w:pPr>
    </w:p>
    <w:p w:rsidR="00D10C9D" w:rsidRDefault="00D10C9D" w:rsidP="00695DEE">
      <w:pPr>
        <w:spacing w:after="0" w:line="240" w:lineRule="auto"/>
        <w:ind w:firstLine="709"/>
        <w:jc w:val="both"/>
        <w:rPr>
          <w:rFonts w:ascii="Times New Roman" w:hAnsi="Times New Roman"/>
          <w:noProof/>
          <w:sz w:val="24"/>
          <w:szCs w:val="24"/>
          <w:lang w:val="id-ID"/>
        </w:rPr>
      </w:pPr>
    </w:p>
    <w:p w:rsidR="00D10C9D" w:rsidRDefault="00D10C9D" w:rsidP="00695DEE">
      <w:pPr>
        <w:spacing w:after="0" w:line="240" w:lineRule="auto"/>
        <w:ind w:firstLine="709"/>
        <w:jc w:val="both"/>
        <w:rPr>
          <w:rFonts w:ascii="Times New Roman" w:hAnsi="Times New Roman"/>
          <w:noProof/>
          <w:sz w:val="24"/>
          <w:szCs w:val="24"/>
          <w:lang w:val="id-ID"/>
        </w:rPr>
      </w:pPr>
    </w:p>
    <w:p w:rsidR="00D10C9D" w:rsidRDefault="00D10C9D" w:rsidP="00695DEE">
      <w:pPr>
        <w:spacing w:after="0" w:line="240" w:lineRule="auto"/>
        <w:ind w:firstLine="709"/>
        <w:jc w:val="both"/>
        <w:rPr>
          <w:rFonts w:ascii="Times New Roman" w:hAnsi="Times New Roman"/>
          <w:noProof/>
          <w:sz w:val="24"/>
          <w:szCs w:val="24"/>
          <w:lang w:val="id-ID"/>
        </w:rPr>
      </w:pPr>
    </w:p>
    <w:p w:rsidR="00D10C9D" w:rsidRDefault="00D10C9D" w:rsidP="00695DEE">
      <w:pPr>
        <w:spacing w:after="0" w:line="240" w:lineRule="auto"/>
        <w:ind w:firstLine="709"/>
        <w:jc w:val="both"/>
        <w:rPr>
          <w:rFonts w:ascii="Times New Roman" w:hAnsi="Times New Roman"/>
          <w:noProof/>
          <w:sz w:val="24"/>
          <w:szCs w:val="24"/>
          <w:lang w:val="id-ID"/>
        </w:rPr>
      </w:pPr>
    </w:p>
    <w:p w:rsidR="00D10C9D" w:rsidRDefault="00D10C9D" w:rsidP="00695DEE">
      <w:pPr>
        <w:spacing w:after="0" w:line="240" w:lineRule="auto"/>
        <w:ind w:firstLine="709"/>
        <w:jc w:val="both"/>
        <w:rPr>
          <w:rFonts w:ascii="Times New Roman" w:hAnsi="Times New Roman"/>
          <w:noProof/>
          <w:sz w:val="24"/>
          <w:szCs w:val="24"/>
          <w:lang w:val="id-ID"/>
        </w:rPr>
      </w:pPr>
    </w:p>
    <w:p w:rsidR="00D10C9D" w:rsidRPr="00D2105B" w:rsidRDefault="00D10C9D" w:rsidP="00695DEE">
      <w:pPr>
        <w:spacing w:after="0" w:line="240" w:lineRule="auto"/>
        <w:ind w:firstLine="709"/>
        <w:jc w:val="both"/>
        <w:rPr>
          <w:rFonts w:ascii="Times New Roman" w:hAnsi="Times New Roman"/>
          <w:noProof/>
          <w:sz w:val="24"/>
          <w:szCs w:val="24"/>
          <w:lang w:val="id-ID"/>
        </w:rPr>
      </w:pPr>
    </w:p>
    <w:p w:rsidR="00D10C9D" w:rsidRDefault="00D10C9D" w:rsidP="00695DEE">
      <w:pPr>
        <w:spacing w:after="0" w:line="240" w:lineRule="auto"/>
        <w:jc w:val="both"/>
        <w:rPr>
          <w:rFonts w:ascii="Times New Roman" w:hAnsi="Times New Roman"/>
          <w:b/>
          <w:noProof/>
          <w:sz w:val="24"/>
          <w:szCs w:val="24"/>
          <w:lang w:val="id-ID"/>
        </w:rPr>
      </w:pPr>
    </w:p>
    <w:p w:rsidR="00D10C9D" w:rsidRDefault="00D10C9D" w:rsidP="00695DEE">
      <w:pPr>
        <w:spacing w:after="0" w:line="240" w:lineRule="auto"/>
        <w:jc w:val="both"/>
        <w:rPr>
          <w:rFonts w:ascii="Times New Roman" w:hAnsi="Times New Roman"/>
          <w:b/>
          <w:noProof/>
          <w:sz w:val="24"/>
          <w:szCs w:val="24"/>
          <w:lang w:val="id-ID"/>
        </w:rPr>
      </w:pPr>
    </w:p>
    <w:p w:rsidR="00D10C9D" w:rsidRDefault="00D10C9D" w:rsidP="00695DEE">
      <w:pPr>
        <w:spacing w:after="0" w:line="240" w:lineRule="auto"/>
        <w:jc w:val="both"/>
        <w:rPr>
          <w:rFonts w:ascii="Times New Roman" w:hAnsi="Times New Roman"/>
          <w:b/>
          <w:noProof/>
          <w:sz w:val="24"/>
          <w:szCs w:val="24"/>
          <w:lang w:val="id-ID"/>
        </w:rPr>
      </w:pPr>
    </w:p>
    <w:p w:rsidR="00D10C9D" w:rsidRDefault="00D10C9D" w:rsidP="00695DEE">
      <w:pPr>
        <w:spacing w:after="0" w:line="240" w:lineRule="auto"/>
        <w:jc w:val="both"/>
        <w:rPr>
          <w:rFonts w:ascii="Times New Roman" w:hAnsi="Times New Roman"/>
          <w:b/>
          <w:noProof/>
          <w:sz w:val="24"/>
          <w:szCs w:val="24"/>
          <w:lang w:val="id-ID"/>
        </w:rPr>
      </w:pPr>
    </w:p>
    <w:p w:rsidR="00D10C9D" w:rsidRDefault="00D10C9D" w:rsidP="00695DEE">
      <w:pPr>
        <w:spacing w:after="0" w:line="240" w:lineRule="auto"/>
        <w:jc w:val="both"/>
        <w:rPr>
          <w:rFonts w:ascii="Times New Roman" w:hAnsi="Times New Roman"/>
          <w:b/>
          <w:noProof/>
          <w:sz w:val="24"/>
          <w:szCs w:val="24"/>
          <w:lang w:val="id-ID"/>
        </w:rPr>
      </w:pPr>
    </w:p>
    <w:p w:rsidR="00D10C9D" w:rsidRDefault="00D10C9D" w:rsidP="00695DEE">
      <w:pPr>
        <w:spacing w:after="0" w:line="240" w:lineRule="auto"/>
        <w:jc w:val="both"/>
        <w:rPr>
          <w:rFonts w:ascii="Times New Roman" w:hAnsi="Times New Roman"/>
          <w:b/>
          <w:noProof/>
          <w:sz w:val="24"/>
          <w:szCs w:val="24"/>
          <w:lang w:val="id-ID"/>
        </w:rPr>
      </w:pPr>
    </w:p>
    <w:p w:rsidR="00D10C9D" w:rsidRDefault="00D10C9D" w:rsidP="00695DEE">
      <w:pPr>
        <w:spacing w:after="0" w:line="240" w:lineRule="auto"/>
        <w:jc w:val="both"/>
        <w:rPr>
          <w:rFonts w:ascii="Times New Roman" w:hAnsi="Times New Roman"/>
          <w:b/>
          <w:noProof/>
          <w:sz w:val="24"/>
          <w:szCs w:val="24"/>
          <w:lang w:val="id-ID"/>
        </w:rPr>
      </w:pPr>
    </w:p>
    <w:p w:rsidR="00D10C9D" w:rsidRDefault="00D10C9D" w:rsidP="00695DEE">
      <w:pPr>
        <w:spacing w:after="0" w:line="240" w:lineRule="auto"/>
        <w:jc w:val="both"/>
        <w:rPr>
          <w:rFonts w:ascii="Times New Roman" w:hAnsi="Times New Roman"/>
          <w:b/>
          <w:noProof/>
          <w:sz w:val="24"/>
          <w:szCs w:val="24"/>
          <w:lang w:val="id-ID"/>
        </w:rPr>
      </w:pPr>
    </w:p>
    <w:p w:rsidR="00D10C9D" w:rsidRDefault="00D10C9D" w:rsidP="00695DEE">
      <w:pPr>
        <w:spacing w:after="0" w:line="240" w:lineRule="auto"/>
        <w:jc w:val="both"/>
        <w:rPr>
          <w:rFonts w:ascii="Times New Roman" w:hAnsi="Times New Roman"/>
          <w:b/>
          <w:noProof/>
          <w:sz w:val="24"/>
          <w:szCs w:val="24"/>
          <w:lang w:val="id-ID"/>
        </w:rPr>
      </w:pPr>
    </w:p>
    <w:p w:rsidR="00D10C9D" w:rsidRDefault="00D10C9D" w:rsidP="00695DEE">
      <w:pPr>
        <w:spacing w:after="0" w:line="240" w:lineRule="auto"/>
        <w:jc w:val="both"/>
        <w:rPr>
          <w:rFonts w:ascii="Times New Roman" w:hAnsi="Times New Roman"/>
          <w:b/>
          <w:noProof/>
          <w:sz w:val="24"/>
          <w:szCs w:val="24"/>
          <w:lang w:val="id-ID"/>
        </w:rPr>
      </w:pPr>
    </w:p>
    <w:p w:rsidR="00793E47" w:rsidRDefault="00793E47" w:rsidP="00695DEE">
      <w:pPr>
        <w:spacing w:after="0" w:line="240" w:lineRule="auto"/>
        <w:jc w:val="center"/>
        <w:rPr>
          <w:rFonts w:ascii="Times New Roman" w:hAnsi="Times New Roman"/>
          <w:b/>
          <w:noProof/>
          <w:sz w:val="24"/>
          <w:szCs w:val="24"/>
          <w:lang w:val="id-ID"/>
        </w:rPr>
      </w:pPr>
    </w:p>
    <w:p w:rsidR="00152F13" w:rsidRDefault="00152F13" w:rsidP="00695DEE">
      <w:pPr>
        <w:spacing w:after="0" w:line="240" w:lineRule="auto"/>
        <w:jc w:val="center"/>
        <w:rPr>
          <w:rFonts w:ascii="Times New Roman" w:hAnsi="Times New Roman"/>
          <w:b/>
          <w:noProof/>
          <w:sz w:val="24"/>
          <w:szCs w:val="24"/>
          <w:lang w:val="id-ID"/>
        </w:rPr>
      </w:pPr>
    </w:p>
    <w:p w:rsidR="00152F13" w:rsidRDefault="00152F13" w:rsidP="00695DEE">
      <w:pPr>
        <w:spacing w:after="0" w:line="240" w:lineRule="auto"/>
        <w:jc w:val="center"/>
        <w:rPr>
          <w:rFonts w:ascii="Times New Roman" w:hAnsi="Times New Roman"/>
          <w:b/>
          <w:noProof/>
          <w:sz w:val="24"/>
          <w:szCs w:val="24"/>
          <w:lang w:val="id-ID"/>
        </w:rPr>
      </w:pPr>
    </w:p>
    <w:p w:rsidR="00152F13" w:rsidRDefault="00152F13" w:rsidP="00695DEE">
      <w:pPr>
        <w:spacing w:after="0" w:line="240" w:lineRule="auto"/>
        <w:jc w:val="center"/>
        <w:rPr>
          <w:rFonts w:ascii="Times New Roman" w:hAnsi="Times New Roman"/>
          <w:b/>
          <w:noProof/>
          <w:sz w:val="24"/>
          <w:szCs w:val="24"/>
          <w:lang w:val="id-ID"/>
        </w:rPr>
      </w:pPr>
    </w:p>
    <w:p w:rsidR="00152F13" w:rsidRDefault="00152F13" w:rsidP="00695DEE">
      <w:pPr>
        <w:spacing w:after="0" w:line="240" w:lineRule="auto"/>
        <w:jc w:val="center"/>
        <w:rPr>
          <w:rFonts w:ascii="Times New Roman" w:hAnsi="Times New Roman"/>
          <w:b/>
          <w:noProof/>
          <w:sz w:val="24"/>
          <w:szCs w:val="24"/>
          <w:lang w:val="id-ID"/>
        </w:rPr>
      </w:pPr>
    </w:p>
    <w:p w:rsidR="00152F13" w:rsidRDefault="00152F13" w:rsidP="00695DEE">
      <w:pPr>
        <w:spacing w:after="0" w:line="240" w:lineRule="auto"/>
        <w:jc w:val="center"/>
        <w:rPr>
          <w:rFonts w:ascii="Times New Roman" w:hAnsi="Times New Roman"/>
          <w:b/>
          <w:noProof/>
          <w:sz w:val="24"/>
          <w:szCs w:val="24"/>
          <w:lang w:val="id-ID"/>
        </w:rPr>
      </w:pPr>
    </w:p>
    <w:p w:rsidR="00152F13" w:rsidRDefault="00152F13" w:rsidP="00695DEE">
      <w:pPr>
        <w:spacing w:after="0" w:line="240" w:lineRule="auto"/>
        <w:jc w:val="center"/>
        <w:rPr>
          <w:rFonts w:ascii="Times New Roman" w:hAnsi="Times New Roman"/>
          <w:b/>
          <w:noProof/>
          <w:sz w:val="24"/>
          <w:szCs w:val="24"/>
          <w:lang w:val="id-ID"/>
        </w:rPr>
      </w:pPr>
    </w:p>
    <w:p w:rsidR="00152F13" w:rsidRDefault="00152F13" w:rsidP="00695DEE">
      <w:pPr>
        <w:spacing w:after="0" w:line="240" w:lineRule="auto"/>
        <w:jc w:val="center"/>
        <w:rPr>
          <w:rFonts w:ascii="Times New Roman" w:hAnsi="Times New Roman"/>
          <w:b/>
          <w:noProof/>
          <w:sz w:val="24"/>
          <w:szCs w:val="24"/>
          <w:lang w:val="id-ID"/>
        </w:rPr>
      </w:pPr>
    </w:p>
    <w:p w:rsidR="00152F13" w:rsidRDefault="00152F13" w:rsidP="00695DEE">
      <w:pPr>
        <w:spacing w:after="0" w:line="240" w:lineRule="auto"/>
        <w:jc w:val="center"/>
        <w:rPr>
          <w:rFonts w:ascii="Times New Roman" w:hAnsi="Times New Roman"/>
          <w:b/>
          <w:noProof/>
          <w:sz w:val="24"/>
          <w:szCs w:val="24"/>
          <w:lang w:val="id-ID"/>
        </w:rPr>
      </w:pPr>
    </w:p>
    <w:p w:rsidR="00D10C9D" w:rsidRDefault="00793E47" w:rsidP="00695DEE">
      <w:pPr>
        <w:spacing w:after="0" w:line="240" w:lineRule="auto"/>
        <w:jc w:val="center"/>
        <w:rPr>
          <w:rFonts w:ascii="Times New Roman" w:hAnsi="Times New Roman"/>
          <w:b/>
          <w:noProof/>
          <w:sz w:val="24"/>
          <w:szCs w:val="24"/>
          <w:lang w:val="id-ID"/>
        </w:rPr>
      </w:pPr>
      <w:r>
        <w:rPr>
          <w:rFonts w:ascii="Times New Roman" w:hAnsi="Times New Roman"/>
          <w:b/>
          <w:noProof/>
          <w:sz w:val="24"/>
          <w:szCs w:val="24"/>
          <w:lang w:val="id-ID"/>
        </w:rPr>
        <w:t xml:space="preserve">Gambar 1. </w:t>
      </w:r>
      <w:r w:rsidR="00217DC6">
        <w:rPr>
          <w:rFonts w:ascii="Times New Roman" w:hAnsi="Times New Roman"/>
          <w:b/>
          <w:noProof/>
          <w:sz w:val="24"/>
          <w:szCs w:val="24"/>
          <w:lang w:val="id-ID"/>
        </w:rPr>
        <w:t>Model Pengukuran</w:t>
      </w:r>
    </w:p>
    <w:p w:rsidR="00152F13" w:rsidRDefault="00152F13" w:rsidP="00695DEE">
      <w:pPr>
        <w:spacing w:after="0" w:line="240" w:lineRule="auto"/>
        <w:jc w:val="both"/>
        <w:rPr>
          <w:rFonts w:ascii="Times New Roman" w:hAnsi="Times New Roman"/>
          <w:noProof/>
          <w:sz w:val="24"/>
          <w:szCs w:val="24"/>
          <w:lang w:val="id-ID"/>
        </w:rPr>
      </w:pPr>
    </w:p>
    <w:p w:rsidR="00152F13" w:rsidRDefault="00152F13" w:rsidP="00695DEE">
      <w:pPr>
        <w:spacing w:after="0" w:line="240" w:lineRule="auto"/>
        <w:jc w:val="both"/>
        <w:rPr>
          <w:rFonts w:ascii="Times New Roman" w:hAnsi="Times New Roman"/>
          <w:noProof/>
          <w:sz w:val="24"/>
          <w:szCs w:val="24"/>
          <w:lang w:val="id-ID"/>
        </w:rPr>
        <w:sectPr w:rsidR="00152F13" w:rsidSect="00152F13">
          <w:type w:val="continuous"/>
          <w:pgSz w:w="12240" w:h="15840"/>
          <w:pgMar w:top="1701" w:right="1701" w:bottom="1701" w:left="2268" w:header="720" w:footer="720" w:gutter="0"/>
          <w:cols w:space="720"/>
          <w:docGrid w:linePitch="360"/>
        </w:sectPr>
      </w:pPr>
    </w:p>
    <w:p w:rsidR="00D10C9D" w:rsidRDefault="00D10C9D" w:rsidP="00695DEE">
      <w:pPr>
        <w:spacing w:after="0" w:line="240" w:lineRule="auto"/>
        <w:jc w:val="both"/>
        <w:rPr>
          <w:rFonts w:ascii="Times New Roman" w:hAnsi="Times New Roman"/>
          <w:noProof/>
          <w:sz w:val="24"/>
          <w:szCs w:val="24"/>
          <w:lang w:val="id-ID"/>
        </w:rPr>
      </w:pPr>
      <w:r>
        <w:rPr>
          <w:rFonts w:ascii="Times New Roman" w:hAnsi="Times New Roman"/>
          <w:noProof/>
          <w:sz w:val="24"/>
          <w:szCs w:val="24"/>
          <w:lang w:val="id-ID"/>
        </w:rPr>
        <w:t>Persamaan struktural untuk jalur di atas yaitu:</w:t>
      </w:r>
    </w:p>
    <w:p w:rsidR="00D10C9D" w:rsidRPr="00D10C9D" w:rsidRDefault="00D10C9D" w:rsidP="00695DEE">
      <w:pPr>
        <w:spacing w:after="0" w:line="240" w:lineRule="auto"/>
        <w:ind w:left="360" w:hanging="360"/>
        <w:rPr>
          <w:rFonts w:ascii="Times New Roman" w:hAnsi="Times New Roman"/>
          <w:noProof/>
          <w:lang w:val="id-ID"/>
        </w:rPr>
      </w:pPr>
      <w:r w:rsidRPr="00D10C9D">
        <w:rPr>
          <w:rFonts w:ascii="Times New Roman" w:hAnsi="Times New Roman"/>
          <w:noProof/>
          <w:lang w:val="id-ID"/>
        </w:rPr>
        <w:t xml:space="preserve">Y  = </w:t>
      </w:r>
      <w:r w:rsidRPr="00D10C9D">
        <w:rPr>
          <w:rFonts w:ascii="Times New Roman" w:hAnsi="Times New Roman"/>
          <w:noProof/>
          <w:sz w:val="28"/>
          <w:szCs w:val="28"/>
          <w:lang w:val="id-ID"/>
        </w:rPr>
        <w:t>ρ</w:t>
      </w:r>
      <w:r w:rsidRPr="00D10C9D">
        <w:rPr>
          <w:rFonts w:ascii="Times New Roman" w:hAnsi="Times New Roman"/>
          <w:noProof/>
          <w:lang w:val="id-ID"/>
        </w:rPr>
        <w:t>YX</w:t>
      </w:r>
      <w:r w:rsidRPr="00D10C9D">
        <w:rPr>
          <w:rFonts w:ascii="Times New Roman" w:hAnsi="Times New Roman"/>
          <w:noProof/>
          <w:vertAlign w:val="subscript"/>
          <w:lang w:val="id-ID"/>
        </w:rPr>
        <w:t>1</w:t>
      </w:r>
      <w:r w:rsidRPr="00D10C9D">
        <w:rPr>
          <w:rFonts w:ascii="Times New Roman" w:hAnsi="Times New Roman"/>
          <w:noProof/>
          <w:lang w:val="id-ID"/>
        </w:rPr>
        <w:t xml:space="preserve">  + </w:t>
      </w:r>
      <w:r w:rsidRPr="00D10C9D">
        <w:rPr>
          <w:rFonts w:ascii="Times New Roman" w:hAnsi="Times New Roman"/>
          <w:noProof/>
          <w:sz w:val="28"/>
          <w:szCs w:val="28"/>
          <w:lang w:val="id-ID"/>
        </w:rPr>
        <w:t>ρ</w:t>
      </w:r>
      <w:r w:rsidRPr="00D10C9D">
        <w:rPr>
          <w:rFonts w:ascii="Times New Roman" w:hAnsi="Times New Roman"/>
          <w:noProof/>
          <w:lang w:val="id-ID"/>
        </w:rPr>
        <w:t>YX</w:t>
      </w:r>
      <w:r w:rsidRPr="00D10C9D">
        <w:rPr>
          <w:rFonts w:ascii="Times New Roman" w:hAnsi="Times New Roman"/>
          <w:noProof/>
          <w:vertAlign w:val="subscript"/>
          <w:lang w:val="id-ID"/>
        </w:rPr>
        <w:t>2</w:t>
      </w:r>
      <w:r w:rsidRPr="00D10C9D">
        <w:rPr>
          <w:rFonts w:ascii="Times New Roman" w:hAnsi="Times New Roman"/>
          <w:noProof/>
          <w:lang w:val="id-ID"/>
        </w:rPr>
        <w:t xml:space="preserve"> +</w:t>
      </w:r>
      <w:r w:rsidRPr="00D10C9D">
        <w:rPr>
          <w:rFonts w:ascii="Times New Roman" w:hAnsi="Times New Roman"/>
          <w:noProof/>
          <w:sz w:val="28"/>
          <w:szCs w:val="28"/>
          <w:lang w:val="id-ID"/>
        </w:rPr>
        <w:t xml:space="preserve"> ρ</w:t>
      </w:r>
      <w:r w:rsidRPr="00D10C9D">
        <w:rPr>
          <w:rFonts w:ascii="Times New Roman" w:hAnsi="Times New Roman"/>
          <w:noProof/>
          <w:lang w:val="id-ID"/>
        </w:rPr>
        <w:t>YX</w:t>
      </w:r>
      <w:r w:rsidRPr="00D10C9D">
        <w:rPr>
          <w:rFonts w:ascii="Times New Roman" w:hAnsi="Times New Roman"/>
          <w:noProof/>
          <w:vertAlign w:val="subscript"/>
        </w:rPr>
        <w:t>3</w:t>
      </w:r>
      <w:r w:rsidRPr="00D10C9D">
        <w:rPr>
          <w:rFonts w:ascii="Times New Roman" w:hAnsi="Times New Roman"/>
          <w:noProof/>
          <w:lang w:val="id-ID"/>
        </w:rPr>
        <w:t xml:space="preserve"> +</w:t>
      </w:r>
      <w:r w:rsidRPr="00D10C9D">
        <w:rPr>
          <w:rFonts w:ascii="Times New Roman" w:hAnsi="Times New Roman"/>
          <w:noProof/>
        </w:rPr>
        <w:t xml:space="preserve"> </w:t>
      </w:r>
      <w:r w:rsidRPr="00D10C9D">
        <w:rPr>
          <w:rFonts w:ascii="Times New Roman" w:hAnsi="Times New Roman"/>
          <w:noProof/>
          <w:lang w:val="id-ID"/>
        </w:rPr>
        <w:t>€</w:t>
      </w:r>
      <w:r w:rsidRPr="00D10C9D">
        <w:rPr>
          <w:rFonts w:ascii="Times New Roman" w:hAnsi="Times New Roman"/>
          <w:noProof/>
          <w:vertAlign w:val="subscript"/>
          <w:lang w:val="id-ID"/>
        </w:rPr>
        <w:t xml:space="preserve">1  </w:t>
      </w:r>
    </w:p>
    <w:p w:rsidR="00D10C9D" w:rsidRPr="00D10C9D" w:rsidRDefault="00D10C9D" w:rsidP="00695DEE">
      <w:pPr>
        <w:spacing w:line="240" w:lineRule="auto"/>
        <w:ind w:left="360" w:hanging="360"/>
        <w:rPr>
          <w:rFonts w:ascii="Times New Roman" w:hAnsi="Times New Roman"/>
          <w:noProof/>
          <w:lang w:val="id-ID"/>
        </w:rPr>
      </w:pPr>
      <w:r w:rsidRPr="00D10C9D">
        <w:rPr>
          <w:rFonts w:ascii="Times New Roman" w:hAnsi="Times New Roman"/>
          <w:noProof/>
          <w:lang w:val="id-ID"/>
        </w:rPr>
        <w:t>Y  = 0,</w:t>
      </w:r>
      <w:r w:rsidRPr="00D10C9D">
        <w:rPr>
          <w:rFonts w:ascii="Times New Roman" w:hAnsi="Times New Roman"/>
          <w:noProof/>
        </w:rPr>
        <w:t>330</w:t>
      </w:r>
      <w:r w:rsidRPr="00D10C9D">
        <w:rPr>
          <w:rFonts w:ascii="Times New Roman" w:hAnsi="Times New Roman"/>
          <w:noProof/>
          <w:lang w:val="id-ID"/>
        </w:rPr>
        <w:t>X</w:t>
      </w:r>
      <w:r w:rsidRPr="00D10C9D">
        <w:rPr>
          <w:rFonts w:ascii="Times New Roman" w:hAnsi="Times New Roman"/>
          <w:noProof/>
          <w:vertAlign w:val="subscript"/>
          <w:lang w:val="id-ID"/>
        </w:rPr>
        <w:t>1</w:t>
      </w:r>
      <w:r w:rsidRPr="00D10C9D">
        <w:rPr>
          <w:rFonts w:ascii="Times New Roman" w:hAnsi="Times New Roman"/>
          <w:noProof/>
          <w:lang w:val="id-ID"/>
        </w:rPr>
        <w:t xml:space="preserve"> + 0,</w:t>
      </w:r>
      <w:r w:rsidRPr="00D10C9D">
        <w:rPr>
          <w:rFonts w:ascii="Times New Roman" w:hAnsi="Times New Roman"/>
          <w:noProof/>
        </w:rPr>
        <w:t>287</w:t>
      </w:r>
      <w:r w:rsidRPr="00D10C9D">
        <w:rPr>
          <w:rFonts w:ascii="Times New Roman" w:hAnsi="Times New Roman"/>
          <w:noProof/>
          <w:lang w:val="id-ID"/>
        </w:rPr>
        <w:t>X</w:t>
      </w:r>
      <w:r w:rsidRPr="00D10C9D">
        <w:rPr>
          <w:rFonts w:ascii="Times New Roman" w:hAnsi="Times New Roman"/>
          <w:noProof/>
          <w:vertAlign w:val="subscript"/>
          <w:lang w:val="id-ID"/>
        </w:rPr>
        <w:t>2</w:t>
      </w:r>
      <w:r w:rsidRPr="00D10C9D">
        <w:rPr>
          <w:rFonts w:ascii="Times New Roman" w:hAnsi="Times New Roman"/>
          <w:noProof/>
          <w:lang w:val="id-ID"/>
        </w:rPr>
        <w:t xml:space="preserve">  +</w:t>
      </w:r>
      <w:r w:rsidRPr="00D10C9D">
        <w:rPr>
          <w:rFonts w:ascii="Times New Roman" w:hAnsi="Times New Roman"/>
          <w:noProof/>
        </w:rPr>
        <w:t xml:space="preserve"> </w:t>
      </w:r>
      <w:r w:rsidRPr="00D10C9D">
        <w:rPr>
          <w:rFonts w:ascii="Times New Roman" w:hAnsi="Times New Roman"/>
          <w:noProof/>
          <w:lang w:val="id-ID"/>
        </w:rPr>
        <w:t>0,</w:t>
      </w:r>
      <w:r w:rsidRPr="00D10C9D">
        <w:rPr>
          <w:rFonts w:ascii="Times New Roman" w:hAnsi="Times New Roman"/>
          <w:noProof/>
        </w:rPr>
        <w:t>239</w:t>
      </w:r>
      <w:r w:rsidRPr="00D10C9D">
        <w:rPr>
          <w:rFonts w:ascii="Times New Roman" w:hAnsi="Times New Roman"/>
          <w:noProof/>
          <w:lang w:val="id-ID"/>
        </w:rPr>
        <w:t>X</w:t>
      </w:r>
      <w:r w:rsidRPr="00D10C9D">
        <w:rPr>
          <w:rFonts w:ascii="Times New Roman" w:hAnsi="Times New Roman"/>
          <w:noProof/>
          <w:vertAlign w:val="subscript"/>
        </w:rPr>
        <w:t>3</w:t>
      </w:r>
      <w:r w:rsidRPr="00D10C9D">
        <w:rPr>
          <w:rFonts w:ascii="Times New Roman" w:hAnsi="Times New Roman"/>
          <w:noProof/>
          <w:lang w:val="id-ID"/>
        </w:rPr>
        <w:t xml:space="preserve">  + </w:t>
      </w:r>
      <w:r w:rsidRPr="00D10C9D">
        <w:rPr>
          <w:rFonts w:ascii="Times New Roman" w:hAnsi="Times New Roman"/>
          <w:noProof/>
        </w:rPr>
        <w:t>0,459</w:t>
      </w:r>
      <w:r w:rsidRPr="00D10C9D">
        <w:rPr>
          <w:rFonts w:ascii="Times New Roman" w:hAnsi="Times New Roman"/>
          <w:noProof/>
          <w:lang w:val="id-ID"/>
        </w:rPr>
        <w:t xml:space="preserve"> €</w:t>
      </w:r>
      <w:r w:rsidRPr="00D10C9D">
        <w:rPr>
          <w:rFonts w:ascii="Times New Roman" w:hAnsi="Times New Roman"/>
          <w:noProof/>
          <w:vertAlign w:val="subscript"/>
          <w:lang w:val="id-ID"/>
        </w:rPr>
        <w:t xml:space="preserve">1                        </w:t>
      </w:r>
      <w:r w:rsidRPr="00D10C9D">
        <w:rPr>
          <w:rFonts w:ascii="Times New Roman" w:hAnsi="Times New Roman"/>
          <w:noProof/>
          <w:lang w:val="id-ID"/>
        </w:rPr>
        <w:t xml:space="preserve"> </w:t>
      </w:r>
    </w:p>
    <w:p w:rsidR="00D10C9D" w:rsidRPr="00D10C9D" w:rsidRDefault="00D10C9D" w:rsidP="00695DEE">
      <w:pPr>
        <w:spacing w:after="0" w:line="240" w:lineRule="auto"/>
        <w:ind w:left="360" w:hanging="360"/>
        <w:rPr>
          <w:rFonts w:ascii="Times New Roman" w:hAnsi="Times New Roman"/>
          <w:noProof/>
          <w:vertAlign w:val="subscript"/>
          <w:lang w:val="id-ID"/>
        </w:rPr>
      </w:pPr>
      <w:r w:rsidRPr="00D10C9D">
        <w:rPr>
          <w:rFonts w:ascii="Times New Roman" w:hAnsi="Times New Roman"/>
          <w:noProof/>
          <w:lang w:val="id-ID"/>
        </w:rPr>
        <w:t xml:space="preserve">Z = </w:t>
      </w:r>
      <w:r w:rsidRPr="00D10C9D">
        <w:rPr>
          <w:rFonts w:ascii="Times New Roman" w:hAnsi="Times New Roman"/>
          <w:noProof/>
          <w:sz w:val="28"/>
          <w:szCs w:val="28"/>
          <w:lang w:val="id-ID"/>
        </w:rPr>
        <w:t>ρ</w:t>
      </w:r>
      <w:r w:rsidRPr="00D10C9D">
        <w:rPr>
          <w:rFonts w:ascii="Times New Roman" w:hAnsi="Times New Roman"/>
          <w:noProof/>
          <w:lang w:val="id-ID"/>
        </w:rPr>
        <w:t>YX</w:t>
      </w:r>
      <w:r w:rsidRPr="00D10C9D">
        <w:rPr>
          <w:rFonts w:ascii="Times New Roman" w:hAnsi="Times New Roman"/>
          <w:noProof/>
          <w:vertAlign w:val="subscript"/>
          <w:lang w:val="id-ID"/>
        </w:rPr>
        <w:t>1</w:t>
      </w:r>
      <w:r w:rsidRPr="00D10C9D">
        <w:rPr>
          <w:rFonts w:ascii="Times New Roman" w:hAnsi="Times New Roman"/>
          <w:noProof/>
          <w:lang w:val="id-ID"/>
        </w:rPr>
        <w:t xml:space="preserve">  + </w:t>
      </w:r>
      <w:r w:rsidRPr="00D10C9D">
        <w:rPr>
          <w:rFonts w:ascii="Times New Roman" w:hAnsi="Times New Roman"/>
          <w:noProof/>
          <w:sz w:val="28"/>
          <w:szCs w:val="28"/>
          <w:lang w:val="id-ID"/>
        </w:rPr>
        <w:t>ρ</w:t>
      </w:r>
      <w:r w:rsidRPr="00D10C9D">
        <w:rPr>
          <w:rFonts w:ascii="Times New Roman" w:hAnsi="Times New Roman"/>
          <w:noProof/>
          <w:lang w:val="id-ID"/>
        </w:rPr>
        <w:t>YX</w:t>
      </w:r>
      <w:r w:rsidRPr="00D10C9D">
        <w:rPr>
          <w:rFonts w:ascii="Times New Roman" w:hAnsi="Times New Roman"/>
          <w:noProof/>
          <w:vertAlign w:val="subscript"/>
          <w:lang w:val="id-ID"/>
        </w:rPr>
        <w:t>2</w:t>
      </w:r>
      <w:r w:rsidRPr="00D10C9D">
        <w:rPr>
          <w:rFonts w:ascii="Times New Roman" w:hAnsi="Times New Roman"/>
          <w:noProof/>
          <w:lang w:val="id-ID"/>
        </w:rPr>
        <w:t xml:space="preserve"> +</w:t>
      </w:r>
      <w:r w:rsidRPr="00D10C9D">
        <w:rPr>
          <w:rFonts w:ascii="Times New Roman" w:hAnsi="Times New Roman"/>
          <w:noProof/>
          <w:sz w:val="28"/>
          <w:szCs w:val="28"/>
          <w:lang w:val="id-ID"/>
        </w:rPr>
        <w:t xml:space="preserve"> ρ</w:t>
      </w:r>
      <w:r w:rsidRPr="00D10C9D">
        <w:rPr>
          <w:rFonts w:ascii="Times New Roman" w:hAnsi="Times New Roman"/>
          <w:noProof/>
          <w:lang w:val="id-ID"/>
        </w:rPr>
        <w:t>YX</w:t>
      </w:r>
      <w:r w:rsidRPr="00D10C9D">
        <w:rPr>
          <w:rFonts w:ascii="Times New Roman" w:hAnsi="Times New Roman"/>
          <w:noProof/>
          <w:vertAlign w:val="subscript"/>
        </w:rPr>
        <w:t>3</w:t>
      </w:r>
      <w:r w:rsidRPr="00D10C9D">
        <w:rPr>
          <w:rFonts w:ascii="Times New Roman" w:hAnsi="Times New Roman"/>
          <w:noProof/>
          <w:vertAlign w:val="subscript"/>
          <w:lang w:val="id-ID"/>
        </w:rPr>
        <w:t xml:space="preserve"> </w:t>
      </w:r>
      <w:r w:rsidRPr="00D10C9D">
        <w:rPr>
          <w:rFonts w:ascii="Times New Roman" w:hAnsi="Times New Roman"/>
          <w:noProof/>
          <w:lang w:val="id-ID"/>
        </w:rPr>
        <w:t xml:space="preserve"> + €</w:t>
      </w:r>
      <w:r w:rsidRPr="00D10C9D">
        <w:rPr>
          <w:rFonts w:ascii="Times New Roman" w:hAnsi="Times New Roman"/>
          <w:noProof/>
          <w:vertAlign w:val="subscript"/>
          <w:lang w:val="id-ID"/>
        </w:rPr>
        <w:t>2</w:t>
      </w:r>
      <w:r w:rsidRPr="00D10C9D">
        <w:rPr>
          <w:rFonts w:ascii="Times New Roman" w:hAnsi="Times New Roman"/>
          <w:noProof/>
          <w:lang w:val="id-ID"/>
        </w:rPr>
        <w:t xml:space="preserve"> </w:t>
      </w:r>
    </w:p>
    <w:p w:rsidR="00D10C9D" w:rsidRPr="00D10C9D" w:rsidRDefault="00D10C9D" w:rsidP="00695DEE">
      <w:pPr>
        <w:spacing w:after="0" w:line="240" w:lineRule="auto"/>
        <w:jc w:val="both"/>
        <w:rPr>
          <w:rFonts w:ascii="Times New Roman" w:hAnsi="Times New Roman"/>
          <w:noProof/>
          <w:sz w:val="24"/>
          <w:szCs w:val="24"/>
          <w:lang w:val="id-ID"/>
        </w:rPr>
      </w:pPr>
      <w:r w:rsidRPr="00D10C9D">
        <w:rPr>
          <w:rFonts w:ascii="Times New Roman" w:hAnsi="Times New Roman"/>
          <w:noProof/>
          <w:lang w:val="id-ID"/>
        </w:rPr>
        <w:t>Z = 0,</w:t>
      </w:r>
      <w:r w:rsidRPr="00D10C9D">
        <w:rPr>
          <w:rFonts w:ascii="Times New Roman" w:hAnsi="Times New Roman"/>
          <w:noProof/>
        </w:rPr>
        <w:t>487</w:t>
      </w:r>
      <w:r w:rsidRPr="00D10C9D">
        <w:rPr>
          <w:rFonts w:ascii="Times New Roman" w:hAnsi="Times New Roman"/>
          <w:noProof/>
          <w:lang w:val="id-ID"/>
        </w:rPr>
        <w:t>X</w:t>
      </w:r>
      <w:r w:rsidRPr="00D10C9D">
        <w:rPr>
          <w:rFonts w:ascii="Times New Roman" w:hAnsi="Times New Roman"/>
          <w:noProof/>
          <w:vertAlign w:val="subscript"/>
          <w:lang w:val="id-ID"/>
        </w:rPr>
        <w:t>1</w:t>
      </w:r>
      <w:r w:rsidRPr="00D10C9D">
        <w:rPr>
          <w:rFonts w:ascii="Times New Roman" w:hAnsi="Times New Roman"/>
          <w:noProof/>
          <w:lang w:val="id-ID"/>
        </w:rPr>
        <w:t xml:space="preserve"> + 0,</w:t>
      </w:r>
      <w:r w:rsidRPr="00D10C9D">
        <w:rPr>
          <w:rFonts w:ascii="Times New Roman" w:hAnsi="Times New Roman"/>
          <w:noProof/>
        </w:rPr>
        <w:t>339</w:t>
      </w:r>
      <w:r w:rsidRPr="00D10C9D">
        <w:rPr>
          <w:rFonts w:ascii="Times New Roman" w:hAnsi="Times New Roman"/>
          <w:noProof/>
          <w:lang w:val="id-ID"/>
        </w:rPr>
        <w:t>X</w:t>
      </w:r>
      <w:r w:rsidRPr="00D10C9D">
        <w:rPr>
          <w:rFonts w:ascii="Times New Roman" w:hAnsi="Times New Roman"/>
          <w:noProof/>
          <w:vertAlign w:val="subscript"/>
          <w:lang w:val="id-ID"/>
        </w:rPr>
        <w:t>2</w:t>
      </w:r>
      <w:r w:rsidRPr="00D10C9D">
        <w:rPr>
          <w:rFonts w:ascii="Times New Roman" w:hAnsi="Times New Roman"/>
          <w:noProof/>
          <w:lang w:val="id-ID"/>
        </w:rPr>
        <w:t xml:space="preserve"> + 0,</w:t>
      </w:r>
      <w:r w:rsidRPr="00D10C9D">
        <w:rPr>
          <w:rFonts w:ascii="Times New Roman" w:hAnsi="Times New Roman"/>
          <w:noProof/>
        </w:rPr>
        <w:t>330</w:t>
      </w:r>
      <w:r w:rsidRPr="00D10C9D">
        <w:rPr>
          <w:rFonts w:ascii="Times New Roman" w:hAnsi="Times New Roman"/>
          <w:noProof/>
          <w:lang w:val="id-ID"/>
        </w:rPr>
        <w:t>X</w:t>
      </w:r>
      <w:r w:rsidRPr="00D10C9D">
        <w:rPr>
          <w:rFonts w:ascii="Times New Roman" w:hAnsi="Times New Roman"/>
          <w:noProof/>
          <w:vertAlign w:val="subscript"/>
        </w:rPr>
        <w:t>3</w:t>
      </w:r>
      <w:r w:rsidRPr="00D10C9D">
        <w:rPr>
          <w:rFonts w:ascii="Times New Roman" w:hAnsi="Times New Roman"/>
          <w:noProof/>
          <w:vertAlign w:val="subscript"/>
          <w:lang w:val="id-ID"/>
        </w:rPr>
        <w:t xml:space="preserve"> </w:t>
      </w:r>
      <w:r w:rsidRPr="00D10C9D">
        <w:rPr>
          <w:rFonts w:ascii="Times New Roman" w:hAnsi="Times New Roman"/>
          <w:noProof/>
          <w:lang w:val="id-ID"/>
        </w:rPr>
        <w:t xml:space="preserve"> </w:t>
      </w:r>
      <w:r w:rsidRPr="00D10C9D">
        <w:rPr>
          <w:rFonts w:ascii="Times New Roman" w:hAnsi="Times New Roman"/>
          <w:noProof/>
        </w:rPr>
        <w:t xml:space="preserve">+ 0,273 </w:t>
      </w:r>
      <w:r w:rsidRPr="00D10C9D">
        <w:rPr>
          <w:rFonts w:ascii="Times New Roman" w:hAnsi="Times New Roman"/>
          <w:noProof/>
          <w:lang w:val="id-ID"/>
        </w:rPr>
        <w:t>+</w:t>
      </w:r>
      <w:r w:rsidRPr="00D10C9D">
        <w:rPr>
          <w:rFonts w:ascii="Times New Roman" w:hAnsi="Times New Roman"/>
          <w:noProof/>
        </w:rPr>
        <w:t xml:space="preserve"> 0,359</w:t>
      </w:r>
      <w:r w:rsidRPr="00D10C9D">
        <w:rPr>
          <w:rFonts w:ascii="Times New Roman" w:hAnsi="Times New Roman"/>
          <w:noProof/>
          <w:lang w:val="id-ID"/>
        </w:rPr>
        <w:t xml:space="preserve"> €</w:t>
      </w:r>
      <w:r w:rsidRPr="00D10C9D">
        <w:rPr>
          <w:rFonts w:ascii="Times New Roman" w:hAnsi="Times New Roman"/>
          <w:noProof/>
          <w:vertAlign w:val="subscript"/>
          <w:lang w:val="id-ID"/>
        </w:rPr>
        <w:t>2</w:t>
      </w:r>
    </w:p>
    <w:p w:rsidR="00324E45" w:rsidRDefault="0042650B" w:rsidP="00695DEE">
      <w:pPr>
        <w:spacing w:after="0" w:line="240" w:lineRule="auto"/>
        <w:ind w:firstLine="709"/>
        <w:jc w:val="both"/>
        <w:rPr>
          <w:lang w:val="id-ID"/>
          <w14:textOutline w14:w="9525" w14:cap="rnd" w14:cmpd="sng" w14:algn="ctr">
            <w14:solidFill>
              <w14:srgbClr w14:val="000000"/>
            </w14:solidFill>
            <w14:prstDash w14:val="solid"/>
            <w14:bevel/>
          </w14:textOutline>
        </w:rPr>
      </w:pPr>
      <w:r>
        <w:rPr>
          <w:rFonts w:ascii="Times New Roman" w:hAnsi="Times New Roman"/>
          <w:noProof/>
          <w:sz w:val="24"/>
          <w:szCs w:val="24"/>
          <w:lang w:val="id-ID"/>
        </w:rPr>
        <w:t>Gambar 1. menunjukan hasil analisis jalur (</w:t>
      </w:r>
      <w:r>
        <w:rPr>
          <w:rFonts w:ascii="Times New Roman" w:hAnsi="Times New Roman"/>
          <w:i/>
          <w:noProof/>
          <w:sz w:val="24"/>
          <w:szCs w:val="24"/>
          <w:lang w:val="id-ID"/>
        </w:rPr>
        <w:t>path analysis</w:t>
      </w:r>
      <w:r>
        <w:rPr>
          <w:rFonts w:ascii="Times New Roman" w:hAnsi="Times New Roman"/>
          <w:noProof/>
          <w:sz w:val="24"/>
          <w:szCs w:val="24"/>
          <w:lang w:val="id-ID"/>
        </w:rPr>
        <w:t xml:space="preserve">) dan </w:t>
      </w:r>
      <w:r>
        <w:rPr>
          <w:rFonts w:ascii="Times New Roman" w:hAnsi="Times New Roman"/>
          <w:i/>
          <w:noProof/>
          <w:sz w:val="24"/>
          <w:szCs w:val="24"/>
          <w:lang w:val="id-ID"/>
        </w:rPr>
        <w:t>Structural Equation Modeling (</w:t>
      </w:r>
      <w:r w:rsidRPr="00B71949">
        <w:rPr>
          <w:rFonts w:ascii="Times New Roman" w:hAnsi="Times New Roman"/>
          <w:noProof/>
          <w:sz w:val="24"/>
          <w:szCs w:val="24"/>
          <w:lang w:val="id-ID"/>
        </w:rPr>
        <w:t>SEM</w:t>
      </w:r>
      <w:r>
        <w:rPr>
          <w:rFonts w:ascii="Times New Roman" w:hAnsi="Times New Roman"/>
          <w:i/>
          <w:noProof/>
          <w:sz w:val="24"/>
          <w:szCs w:val="24"/>
          <w:lang w:val="id-ID"/>
        </w:rPr>
        <w:t>)</w:t>
      </w:r>
      <w:r>
        <w:rPr>
          <w:rFonts w:ascii="Times New Roman" w:hAnsi="Times New Roman"/>
          <w:noProof/>
          <w:sz w:val="24"/>
          <w:szCs w:val="24"/>
          <w:lang w:val="id-ID"/>
        </w:rPr>
        <w:t xml:space="preserve"> antara pengaruh langsung dan tak langsung berdasarkan hasil variabel eksogen, variabel endogen, dan </w:t>
      </w:r>
      <w:r>
        <w:rPr>
          <w:rFonts w:ascii="Times New Roman" w:hAnsi="Times New Roman"/>
          <w:noProof/>
          <w:sz w:val="24"/>
          <w:szCs w:val="24"/>
          <w:lang w:val="id-ID"/>
        </w:rPr>
        <w:t xml:space="preserve">variabel intervening. </w:t>
      </w:r>
      <w:r w:rsidR="0039178C">
        <w:rPr>
          <w:rFonts w:ascii="Times New Roman" w:hAnsi="Times New Roman"/>
          <w:noProof/>
          <w:sz w:val="24"/>
          <w:szCs w:val="24"/>
          <w:lang w:val="id-ID"/>
        </w:rPr>
        <w:t>Hubungan atau kerkaitan antar varibel menunjukan hal yang positif.</w:t>
      </w:r>
      <w:r w:rsidR="007C0AAE">
        <w:rPr>
          <w:rFonts w:ascii="Times New Roman" w:hAnsi="Times New Roman"/>
          <w:noProof/>
          <w:sz w:val="24"/>
          <w:szCs w:val="24"/>
          <w:lang w:val="id-ID"/>
        </w:rPr>
        <w:t xml:space="preserve"> </w:t>
      </w:r>
      <w:r w:rsidR="00E1451D">
        <w:rPr>
          <w:rFonts w:ascii="Times New Roman" w:hAnsi="Times New Roman"/>
          <w:noProof/>
          <w:sz w:val="24"/>
          <w:szCs w:val="24"/>
          <w:lang w:val="id-ID"/>
        </w:rPr>
        <w:t>Hubungan atau keterkaitan tersebut ditunjungan baik secara langsung ataupu</w:t>
      </w:r>
      <w:r w:rsidR="004B65E0">
        <w:rPr>
          <w:rFonts w:ascii="Times New Roman" w:hAnsi="Times New Roman"/>
          <w:noProof/>
          <w:sz w:val="24"/>
          <w:szCs w:val="24"/>
          <w:lang w:val="id-ID"/>
        </w:rPr>
        <w:t>n</w:t>
      </w:r>
      <w:r w:rsidR="00E1451D">
        <w:rPr>
          <w:rFonts w:ascii="Times New Roman" w:hAnsi="Times New Roman"/>
          <w:noProof/>
          <w:sz w:val="24"/>
          <w:szCs w:val="24"/>
          <w:lang w:val="id-ID"/>
        </w:rPr>
        <w:t xml:space="preserve"> secara tidak langsung. Gambar di atas merupakan gabungan dari struktur 1 dan struktur 2. </w:t>
      </w:r>
      <w:r w:rsidR="00484A78">
        <w:rPr>
          <w:rFonts w:ascii="Times New Roman" w:hAnsi="Times New Roman"/>
          <w:noProof/>
          <w:sz w:val="24"/>
          <w:szCs w:val="24"/>
          <w:lang w:val="id-ID"/>
        </w:rPr>
        <w:t xml:space="preserve">Selisih antara pengaruh langsung dengan pengaruh tidak langsung menyisakan residu yang ditunjukan dengan </w:t>
      </w:r>
      <w:r w:rsidR="00484A78" w:rsidRPr="00484A78">
        <w:rPr>
          <w:rFonts w:ascii="Times New Roman" w:hAnsi="Times New Roman"/>
          <w:sz w:val="24"/>
          <w:szCs w:val="24"/>
          <w14:textOutline w14:w="9525" w14:cap="rnd" w14:cmpd="sng" w14:algn="ctr">
            <w14:solidFill>
              <w14:srgbClr w14:val="000000"/>
            </w14:solidFill>
            <w14:prstDash w14:val="solid"/>
            <w14:bevel/>
          </w14:textOutline>
        </w:rPr>
        <w:t>pY€</w:t>
      </w:r>
      <w:r w:rsidR="00484A78" w:rsidRPr="00484A78">
        <w:rPr>
          <w:rFonts w:ascii="Times New Roman" w:hAnsi="Times New Roman"/>
          <w:sz w:val="24"/>
          <w:szCs w:val="24"/>
          <w:lang w:val="id-ID"/>
          <w14:textOutline w14:w="9525" w14:cap="rnd" w14:cmpd="sng" w14:algn="ctr">
            <w14:solidFill>
              <w14:srgbClr w14:val="000000"/>
            </w14:solidFill>
            <w14:prstDash w14:val="solid"/>
            <w14:bevel/>
          </w14:textOutline>
        </w:rPr>
        <w:t>.</w:t>
      </w:r>
      <w:r w:rsidR="00484A78">
        <w:rPr>
          <w:lang w:val="id-ID"/>
          <w14:textOutline w14:w="9525" w14:cap="rnd" w14:cmpd="sng" w14:algn="ctr">
            <w14:solidFill>
              <w14:srgbClr w14:val="000000"/>
            </w14:solidFill>
            <w14:prstDash w14:val="solid"/>
            <w14:bevel/>
          </w14:textOutline>
        </w:rPr>
        <w:t xml:space="preserve"> </w:t>
      </w:r>
    </w:p>
    <w:p w:rsidR="008F2EFA" w:rsidRPr="00484A78" w:rsidRDefault="004B65E0" w:rsidP="00695DEE">
      <w:pPr>
        <w:spacing w:after="0"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 xml:space="preserve">Keterkaitan antar variabel eksogen terhadap </w:t>
      </w:r>
      <w:r w:rsidRPr="004B65E0">
        <w:rPr>
          <w:rFonts w:ascii="Times New Roman" w:hAnsi="Times New Roman"/>
          <w:noProof/>
          <w:sz w:val="24"/>
          <w:szCs w:val="24"/>
          <w:lang w:val="id-ID"/>
        </w:rPr>
        <w:t xml:space="preserve">variabel </w:t>
      </w:r>
      <w:r>
        <w:rPr>
          <w:rFonts w:ascii="Times New Roman" w:hAnsi="Times New Roman"/>
          <w:noProof/>
          <w:sz w:val="24"/>
          <w:szCs w:val="24"/>
          <w:lang w:val="id-ID"/>
        </w:rPr>
        <w:t xml:space="preserve">endogen ditunjukan pada </w:t>
      </w:r>
      <w:r w:rsidR="00DB0431">
        <w:rPr>
          <w:rFonts w:ascii="Times New Roman" w:hAnsi="Times New Roman"/>
          <w:noProof/>
          <w:sz w:val="24"/>
          <w:szCs w:val="24"/>
          <w:lang w:val="id-ID"/>
        </w:rPr>
        <w:t xml:space="preserve">tabel </w:t>
      </w:r>
      <w:r>
        <w:rPr>
          <w:rFonts w:ascii="Times New Roman" w:hAnsi="Times New Roman"/>
          <w:noProof/>
          <w:sz w:val="24"/>
          <w:szCs w:val="24"/>
          <w:lang w:val="id-ID"/>
        </w:rPr>
        <w:t>berikut ini.</w:t>
      </w:r>
    </w:p>
    <w:p w:rsidR="00152F13" w:rsidRDefault="00152F13" w:rsidP="00695DEE">
      <w:pPr>
        <w:spacing w:line="240" w:lineRule="auto"/>
        <w:rPr>
          <w:rFonts w:ascii="Times New Roman" w:hAnsi="Times New Roman"/>
          <w:noProof/>
          <w:sz w:val="24"/>
          <w:szCs w:val="24"/>
          <w:lang w:val="id-ID"/>
        </w:rPr>
        <w:sectPr w:rsidR="00152F13" w:rsidSect="00152F13">
          <w:type w:val="continuous"/>
          <w:pgSz w:w="12240" w:h="15840"/>
          <w:pgMar w:top="1701" w:right="1701" w:bottom="1701" w:left="2268" w:header="720" w:footer="720" w:gutter="0"/>
          <w:cols w:num="2" w:space="720"/>
          <w:docGrid w:linePitch="360"/>
        </w:sectPr>
      </w:pPr>
    </w:p>
    <w:p w:rsidR="00152F13" w:rsidRDefault="00152F13" w:rsidP="00695DEE">
      <w:pPr>
        <w:spacing w:line="240" w:lineRule="auto"/>
        <w:rPr>
          <w:rFonts w:ascii="Times New Roman" w:hAnsi="Times New Roman"/>
          <w:noProof/>
          <w:sz w:val="24"/>
          <w:szCs w:val="24"/>
          <w:lang w:val="id-ID"/>
        </w:rPr>
      </w:pPr>
    </w:p>
    <w:p w:rsidR="00AD5053" w:rsidRPr="005B439A" w:rsidRDefault="00324E45" w:rsidP="00695DEE">
      <w:pPr>
        <w:spacing w:line="240" w:lineRule="auto"/>
        <w:rPr>
          <w:rFonts w:ascii="Times New Roman" w:hAnsi="Times New Roman"/>
          <w:noProof/>
          <w:sz w:val="24"/>
          <w:szCs w:val="24"/>
          <w:lang w:val="id-ID"/>
        </w:rPr>
      </w:pPr>
      <w:r>
        <w:rPr>
          <w:rFonts w:ascii="Times New Roman" w:hAnsi="Times New Roman"/>
          <w:noProof/>
          <w:sz w:val="24"/>
          <w:szCs w:val="24"/>
          <w:lang w:val="id-ID"/>
        </w:rPr>
        <w:lastRenderedPageBreak/>
        <w:t xml:space="preserve">Tabel 1. </w:t>
      </w:r>
      <w:r w:rsidR="00AD5053" w:rsidRPr="005B439A">
        <w:rPr>
          <w:rFonts w:ascii="Times New Roman" w:hAnsi="Times New Roman"/>
          <w:noProof/>
          <w:sz w:val="24"/>
          <w:szCs w:val="24"/>
          <w:lang w:val="id-ID"/>
        </w:rPr>
        <w:t>Koefisien Jalur Sub- Struktur 1</w:t>
      </w:r>
    </w:p>
    <w:tbl>
      <w:tblPr>
        <w:tblStyle w:val="TableGrid"/>
        <w:tblW w:w="0" w:type="auto"/>
        <w:tblLook w:val="04A0" w:firstRow="1" w:lastRow="0" w:firstColumn="1" w:lastColumn="0" w:noHBand="0" w:noVBand="1"/>
      </w:tblPr>
      <w:tblGrid>
        <w:gridCol w:w="1071"/>
        <w:gridCol w:w="1055"/>
        <w:gridCol w:w="852"/>
        <w:gridCol w:w="1016"/>
        <w:gridCol w:w="875"/>
        <w:gridCol w:w="1086"/>
        <w:gridCol w:w="1238"/>
        <w:gridCol w:w="1066"/>
      </w:tblGrid>
      <w:tr w:rsidR="00AD5053" w:rsidRPr="00AD5053" w:rsidTr="00AD5053">
        <w:tc>
          <w:tcPr>
            <w:tcW w:w="1071" w:type="dxa"/>
            <w:shd w:val="clear" w:color="auto" w:fill="B8CCE4" w:themeFill="accent1" w:themeFillTint="66"/>
          </w:tcPr>
          <w:p w:rsidR="00AD5053" w:rsidRPr="00AD5053" w:rsidRDefault="00AD5053" w:rsidP="00695DEE">
            <w:pPr>
              <w:spacing w:after="0" w:line="240" w:lineRule="auto"/>
              <w:jc w:val="center"/>
              <w:rPr>
                <w:rFonts w:ascii="Times New Roman" w:hAnsi="Times New Roman" w:cs="Times New Roman"/>
                <w:b/>
                <w:noProof/>
                <w:sz w:val="20"/>
                <w:szCs w:val="20"/>
              </w:rPr>
            </w:pPr>
            <w:r w:rsidRPr="00AD5053">
              <w:rPr>
                <w:rFonts w:ascii="Times New Roman" w:hAnsi="Times New Roman" w:cs="Times New Roman"/>
                <w:b/>
                <w:noProof/>
                <w:sz w:val="20"/>
                <w:szCs w:val="20"/>
              </w:rPr>
              <w:t>Pengaruh Antar Variabel</w:t>
            </w:r>
          </w:p>
        </w:tc>
        <w:tc>
          <w:tcPr>
            <w:tcW w:w="1055" w:type="dxa"/>
            <w:shd w:val="clear" w:color="auto" w:fill="B8CCE4" w:themeFill="accent1" w:themeFillTint="66"/>
          </w:tcPr>
          <w:p w:rsidR="00AD5053" w:rsidRPr="00AD5053" w:rsidRDefault="00AD5053" w:rsidP="00695DEE">
            <w:pPr>
              <w:spacing w:after="0" w:line="240" w:lineRule="auto"/>
              <w:jc w:val="center"/>
              <w:rPr>
                <w:rFonts w:ascii="Times New Roman" w:hAnsi="Times New Roman" w:cs="Times New Roman"/>
                <w:b/>
                <w:noProof/>
                <w:sz w:val="20"/>
                <w:szCs w:val="20"/>
              </w:rPr>
            </w:pPr>
            <w:r w:rsidRPr="00AD5053">
              <w:rPr>
                <w:rFonts w:ascii="Times New Roman" w:hAnsi="Times New Roman" w:cs="Times New Roman"/>
                <w:b/>
                <w:noProof/>
                <w:sz w:val="20"/>
                <w:szCs w:val="20"/>
              </w:rPr>
              <w:t>Koefisien Jalur (Beta)</w:t>
            </w:r>
          </w:p>
        </w:tc>
        <w:tc>
          <w:tcPr>
            <w:tcW w:w="852" w:type="dxa"/>
            <w:shd w:val="clear" w:color="auto" w:fill="B8CCE4" w:themeFill="accent1" w:themeFillTint="66"/>
          </w:tcPr>
          <w:p w:rsidR="00AD5053" w:rsidRPr="00AD5053" w:rsidRDefault="00AD5053" w:rsidP="00695DEE">
            <w:pPr>
              <w:spacing w:after="0" w:line="240" w:lineRule="auto"/>
              <w:jc w:val="center"/>
              <w:rPr>
                <w:rFonts w:ascii="Times New Roman" w:hAnsi="Times New Roman" w:cs="Times New Roman"/>
                <w:b/>
                <w:noProof/>
                <w:sz w:val="20"/>
                <w:szCs w:val="20"/>
              </w:rPr>
            </w:pPr>
          </w:p>
          <w:p w:rsidR="00AD5053" w:rsidRPr="00AD5053" w:rsidRDefault="00AD5053" w:rsidP="00695DEE">
            <w:pPr>
              <w:spacing w:after="0" w:line="240" w:lineRule="auto"/>
              <w:jc w:val="center"/>
              <w:rPr>
                <w:rFonts w:ascii="Times New Roman" w:hAnsi="Times New Roman" w:cs="Times New Roman"/>
                <w:b/>
                <w:noProof/>
                <w:sz w:val="20"/>
                <w:szCs w:val="20"/>
              </w:rPr>
            </w:pPr>
            <w:r w:rsidRPr="00AD5053">
              <w:rPr>
                <w:rFonts w:ascii="Times New Roman" w:hAnsi="Times New Roman" w:cs="Times New Roman"/>
                <w:b/>
                <w:noProof/>
                <w:sz w:val="20"/>
                <w:szCs w:val="20"/>
              </w:rPr>
              <w:t>Nilai t</w:t>
            </w:r>
          </w:p>
        </w:tc>
        <w:tc>
          <w:tcPr>
            <w:tcW w:w="961" w:type="dxa"/>
            <w:shd w:val="clear" w:color="auto" w:fill="B8CCE4" w:themeFill="accent1" w:themeFillTint="66"/>
          </w:tcPr>
          <w:p w:rsidR="00AD5053" w:rsidRPr="00AD5053" w:rsidRDefault="00AD5053" w:rsidP="00695DEE">
            <w:pPr>
              <w:spacing w:after="0" w:line="240" w:lineRule="auto"/>
              <w:jc w:val="center"/>
              <w:rPr>
                <w:rFonts w:ascii="Times New Roman" w:hAnsi="Times New Roman" w:cs="Times New Roman"/>
                <w:b/>
                <w:noProof/>
                <w:sz w:val="20"/>
                <w:szCs w:val="20"/>
              </w:rPr>
            </w:pPr>
          </w:p>
          <w:p w:rsidR="00AD5053" w:rsidRPr="00AD5053" w:rsidRDefault="00AD5053" w:rsidP="00695DEE">
            <w:pPr>
              <w:spacing w:after="0" w:line="240" w:lineRule="auto"/>
              <w:jc w:val="center"/>
              <w:rPr>
                <w:rFonts w:ascii="Times New Roman" w:hAnsi="Times New Roman" w:cs="Times New Roman"/>
                <w:b/>
                <w:noProof/>
                <w:sz w:val="20"/>
                <w:szCs w:val="20"/>
              </w:rPr>
            </w:pPr>
            <w:r w:rsidRPr="00AD5053">
              <w:rPr>
                <w:rFonts w:ascii="Times New Roman" w:hAnsi="Times New Roman" w:cs="Times New Roman"/>
                <w:b/>
                <w:noProof/>
                <w:sz w:val="20"/>
                <w:szCs w:val="20"/>
              </w:rPr>
              <w:t>Koefisien</w:t>
            </w:r>
          </w:p>
          <w:p w:rsidR="00AD5053" w:rsidRPr="00AD5053" w:rsidRDefault="00537055" w:rsidP="00695DEE">
            <w:pPr>
              <w:spacing w:after="0" w:line="240" w:lineRule="auto"/>
              <w:jc w:val="center"/>
              <w:rPr>
                <w:rFonts w:ascii="Times New Roman" w:hAnsi="Times New Roman" w:cs="Times New Roman"/>
                <w:b/>
                <w:noProof/>
                <w:sz w:val="20"/>
                <w:szCs w:val="20"/>
              </w:rPr>
            </w:pPr>
            <w:r w:rsidRPr="00AD5053">
              <w:rPr>
                <w:rFonts w:ascii="Times New Roman" w:hAnsi="Times New Roman" w:cs="Times New Roman"/>
                <w:b/>
                <w:noProof/>
                <w:sz w:val="20"/>
                <w:szCs w:val="20"/>
              </w:rPr>
              <w:t>R</w:t>
            </w:r>
          </w:p>
        </w:tc>
        <w:tc>
          <w:tcPr>
            <w:tcW w:w="875" w:type="dxa"/>
            <w:shd w:val="clear" w:color="auto" w:fill="B8CCE4" w:themeFill="accent1" w:themeFillTint="66"/>
          </w:tcPr>
          <w:p w:rsidR="00AD5053" w:rsidRPr="00AD5053" w:rsidRDefault="00AD5053" w:rsidP="00695DEE">
            <w:pPr>
              <w:spacing w:after="0" w:line="240" w:lineRule="auto"/>
              <w:jc w:val="center"/>
              <w:rPr>
                <w:rFonts w:ascii="Times New Roman" w:hAnsi="Times New Roman" w:cs="Times New Roman"/>
                <w:b/>
                <w:noProof/>
                <w:sz w:val="20"/>
                <w:szCs w:val="20"/>
              </w:rPr>
            </w:pPr>
          </w:p>
          <w:p w:rsidR="00AD5053" w:rsidRPr="00AD5053" w:rsidRDefault="00AD5053" w:rsidP="00695DEE">
            <w:pPr>
              <w:spacing w:after="0" w:line="240" w:lineRule="auto"/>
              <w:jc w:val="center"/>
              <w:rPr>
                <w:rFonts w:ascii="Times New Roman" w:hAnsi="Times New Roman" w:cs="Times New Roman"/>
                <w:b/>
                <w:noProof/>
                <w:sz w:val="20"/>
                <w:szCs w:val="20"/>
              </w:rPr>
            </w:pPr>
            <w:r w:rsidRPr="00AD5053">
              <w:rPr>
                <w:rFonts w:ascii="Times New Roman" w:hAnsi="Times New Roman" w:cs="Times New Roman"/>
                <w:b/>
                <w:noProof/>
                <w:sz w:val="20"/>
                <w:szCs w:val="20"/>
              </w:rPr>
              <w:t>Nilai F</w:t>
            </w:r>
          </w:p>
        </w:tc>
        <w:tc>
          <w:tcPr>
            <w:tcW w:w="1086" w:type="dxa"/>
            <w:shd w:val="clear" w:color="auto" w:fill="B8CCE4" w:themeFill="accent1" w:themeFillTint="66"/>
          </w:tcPr>
          <w:p w:rsidR="00AD5053" w:rsidRPr="00AD5053" w:rsidRDefault="00AD5053" w:rsidP="00695DEE">
            <w:pPr>
              <w:spacing w:after="0" w:line="240" w:lineRule="auto"/>
              <w:jc w:val="center"/>
              <w:rPr>
                <w:rFonts w:ascii="Times New Roman" w:hAnsi="Times New Roman" w:cs="Times New Roman"/>
                <w:b/>
                <w:noProof/>
                <w:sz w:val="20"/>
                <w:szCs w:val="20"/>
              </w:rPr>
            </w:pPr>
            <w:r w:rsidRPr="00AD5053">
              <w:rPr>
                <w:rFonts w:ascii="Times New Roman" w:hAnsi="Times New Roman" w:cs="Times New Roman"/>
                <w:b/>
                <w:noProof/>
                <w:sz w:val="20"/>
                <w:szCs w:val="20"/>
              </w:rPr>
              <w:t>Hasil Pengujian</w:t>
            </w:r>
          </w:p>
        </w:tc>
        <w:tc>
          <w:tcPr>
            <w:tcW w:w="1187" w:type="dxa"/>
            <w:shd w:val="clear" w:color="auto" w:fill="B8CCE4" w:themeFill="accent1" w:themeFillTint="66"/>
          </w:tcPr>
          <w:p w:rsidR="00AD5053" w:rsidRPr="00AD5053" w:rsidRDefault="00AD5053" w:rsidP="00695DEE">
            <w:pPr>
              <w:spacing w:after="0" w:line="240" w:lineRule="auto"/>
              <w:jc w:val="center"/>
              <w:rPr>
                <w:rFonts w:ascii="Times New Roman" w:hAnsi="Times New Roman" w:cs="Times New Roman"/>
                <w:b/>
                <w:noProof/>
                <w:sz w:val="20"/>
                <w:szCs w:val="20"/>
              </w:rPr>
            </w:pPr>
            <w:r w:rsidRPr="00AD5053">
              <w:rPr>
                <w:rFonts w:ascii="Times New Roman" w:hAnsi="Times New Roman" w:cs="Times New Roman"/>
                <w:b/>
                <w:noProof/>
                <w:sz w:val="20"/>
                <w:szCs w:val="20"/>
              </w:rPr>
              <w:t>Koefisien Determinan</w:t>
            </w:r>
          </w:p>
          <w:p w:rsidR="00AD5053" w:rsidRPr="00AD5053" w:rsidRDefault="00AD5053" w:rsidP="00695DEE">
            <w:pPr>
              <w:spacing w:after="0" w:line="240" w:lineRule="auto"/>
              <w:jc w:val="center"/>
              <w:rPr>
                <w:rFonts w:ascii="Times New Roman" w:hAnsi="Times New Roman" w:cs="Times New Roman"/>
                <w:b/>
                <w:noProof/>
                <w:sz w:val="20"/>
                <w:szCs w:val="20"/>
              </w:rPr>
            </w:pPr>
            <w:r w:rsidRPr="00AD5053">
              <w:rPr>
                <w:rFonts w:ascii="Times New Roman" w:hAnsi="Times New Roman" w:cs="Times New Roman"/>
                <w:b/>
                <w:noProof/>
                <w:sz w:val="20"/>
                <w:szCs w:val="20"/>
              </w:rPr>
              <w:t>R (Square)</w:t>
            </w:r>
          </w:p>
        </w:tc>
        <w:tc>
          <w:tcPr>
            <w:tcW w:w="1066" w:type="dxa"/>
            <w:shd w:val="clear" w:color="auto" w:fill="B8CCE4" w:themeFill="accent1" w:themeFillTint="66"/>
          </w:tcPr>
          <w:p w:rsidR="00AD5053" w:rsidRPr="00AD5053" w:rsidRDefault="00AD5053" w:rsidP="00695DEE">
            <w:pPr>
              <w:spacing w:after="0" w:line="240" w:lineRule="auto"/>
              <w:jc w:val="center"/>
              <w:rPr>
                <w:rFonts w:ascii="Times New Roman" w:hAnsi="Times New Roman" w:cs="Times New Roman"/>
                <w:b/>
                <w:noProof/>
                <w:sz w:val="20"/>
                <w:szCs w:val="20"/>
              </w:rPr>
            </w:pPr>
            <w:r w:rsidRPr="00AD5053">
              <w:rPr>
                <w:rFonts w:ascii="Times New Roman" w:hAnsi="Times New Roman" w:cs="Times New Roman"/>
                <w:b/>
                <w:noProof/>
                <w:sz w:val="20"/>
                <w:szCs w:val="20"/>
              </w:rPr>
              <w:t>Koefisien Vaariabel Lain</w:t>
            </w:r>
          </w:p>
        </w:tc>
      </w:tr>
      <w:tr w:rsidR="00AD5053" w:rsidRPr="00AD5053" w:rsidTr="00420972">
        <w:tc>
          <w:tcPr>
            <w:tcW w:w="1071" w:type="dxa"/>
          </w:tcPr>
          <w:p w:rsidR="00AD5053" w:rsidRPr="00AD5053" w:rsidRDefault="00AD5053" w:rsidP="00695DEE">
            <w:pPr>
              <w:spacing w:after="0" w:line="240" w:lineRule="auto"/>
              <w:rPr>
                <w:rFonts w:ascii="Times New Roman" w:hAnsi="Times New Roman" w:cs="Times New Roman"/>
                <w:noProof/>
                <w:sz w:val="20"/>
                <w:szCs w:val="20"/>
              </w:rPr>
            </w:pPr>
            <w:r w:rsidRPr="00AD5053">
              <w:rPr>
                <w:rFonts w:ascii="Times New Roman" w:hAnsi="Times New Roman" w:cs="Times New Roman"/>
                <w:noProof/>
                <w:sz w:val="20"/>
                <w:szCs w:val="20"/>
              </w:rPr>
              <w:t>X</w:t>
            </w:r>
            <w:r w:rsidRPr="00AD5053">
              <w:rPr>
                <w:rFonts w:ascii="Times New Roman" w:hAnsi="Times New Roman" w:cs="Times New Roman"/>
                <w:noProof/>
                <w:sz w:val="20"/>
                <w:szCs w:val="20"/>
                <w:vertAlign w:val="subscript"/>
              </w:rPr>
              <w:t>1</w:t>
            </w:r>
            <w:r w:rsidRPr="00AD5053">
              <w:rPr>
                <w:rFonts w:ascii="Times New Roman" w:hAnsi="Times New Roman" w:cs="Times New Roman"/>
                <w:noProof/>
                <w:sz w:val="20"/>
                <w:szCs w:val="20"/>
              </w:rPr>
              <w:t xml:space="preserve"> Thd Y</w:t>
            </w:r>
          </w:p>
        </w:tc>
        <w:tc>
          <w:tcPr>
            <w:tcW w:w="1055"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330</w:t>
            </w:r>
          </w:p>
        </w:tc>
        <w:tc>
          <w:tcPr>
            <w:tcW w:w="852"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5,992</w:t>
            </w:r>
          </w:p>
        </w:tc>
        <w:tc>
          <w:tcPr>
            <w:tcW w:w="961" w:type="dxa"/>
            <w:vMerge w:val="restart"/>
          </w:tcPr>
          <w:p w:rsidR="00AD5053" w:rsidRPr="00AD5053" w:rsidRDefault="00AD5053" w:rsidP="00695DEE">
            <w:pPr>
              <w:spacing w:after="0" w:line="240" w:lineRule="auto"/>
              <w:jc w:val="center"/>
              <w:rPr>
                <w:rFonts w:ascii="Times New Roman" w:hAnsi="Times New Roman" w:cs="Times New Roman"/>
                <w:noProof/>
                <w:sz w:val="20"/>
                <w:szCs w:val="20"/>
              </w:rPr>
            </w:pPr>
          </w:p>
          <w:p w:rsidR="00AD5053" w:rsidRPr="00846818" w:rsidRDefault="00AD5053" w:rsidP="00695DEE">
            <w:pPr>
              <w:spacing w:after="0" w:line="240" w:lineRule="auto"/>
              <w:jc w:val="center"/>
              <w:rPr>
                <w:rFonts w:ascii="Times New Roman" w:hAnsi="Times New Roman" w:cs="Times New Roman"/>
                <w:noProof/>
                <w:sz w:val="20"/>
                <w:szCs w:val="20"/>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762</w:t>
            </w:r>
          </w:p>
        </w:tc>
        <w:tc>
          <w:tcPr>
            <w:tcW w:w="875" w:type="dxa"/>
            <w:vMerge w:val="restart"/>
          </w:tcPr>
          <w:p w:rsidR="00AD5053" w:rsidRPr="00AD5053" w:rsidRDefault="00AD5053" w:rsidP="00695DEE">
            <w:pPr>
              <w:spacing w:after="0" w:line="240" w:lineRule="auto"/>
              <w:jc w:val="center"/>
              <w:rPr>
                <w:rFonts w:ascii="Times New Roman" w:hAnsi="Times New Roman" w:cs="Times New Roman"/>
                <w:noProof/>
                <w:sz w:val="20"/>
                <w:szCs w:val="20"/>
              </w:rPr>
            </w:pPr>
          </w:p>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101,552</w:t>
            </w:r>
          </w:p>
        </w:tc>
        <w:tc>
          <w:tcPr>
            <w:tcW w:w="1086" w:type="dxa"/>
          </w:tcPr>
          <w:p w:rsidR="00AD5053" w:rsidRPr="00AD5053" w:rsidRDefault="00AD5053" w:rsidP="00695DEE">
            <w:pPr>
              <w:spacing w:after="0" w:line="240" w:lineRule="auto"/>
              <w:jc w:val="center"/>
              <w:rPr>
                <w:rFonts w:ascii="Times New Roman" w:hAnsi="Times New Roman" w:cs="Times New Roman"/>
                <w:noProof/>
                <w:sz w:val="20"/>
                <w:szCs w:val="20"/>
                <w:vertAlign w:val="subscript"/>
              </w:rPr>
            </w:pPr>
            <w:r w:rsidRPr="00AD5053">
              <w:rPr>
                <w:rFonts w:ascii="Times New Roman" w:hAnsi="Times New Roman" w:cs="Times New Roman"/>
                <w:noProof/>
                <w:sz w:val="20"/>
                <w:szCs w:val="20"/>
              </w:rPr>
              <w:t>Tolak H</w:t>
            </w:r>
            <w:r w:rsidRPr="00AD5053">
              <w:rPr>
                <w:rFonts w:ascii="Times New Roman" w:hAnsi="Times New Roman" w:cs="Times New Roman"/>
                <w:noProof/>
                <w:sz w:val="20"/>
                <w:szCs w:val="20"/>
                <w:vertAlign w:val="subscript"/>
              </w:rPr>
              <w:t>0</w:t>
            </w:r>
          </w:p>
        </w:tc>
        <w:tc>
          <w:tcPr>
            <w:tcW w:w="1187" w:type="dxa"/>
            <w:vMerge w:val="restart"/>
          </w:tcPr>
          <w:p w:rsidR="00AD5053" w:rsidRPr="00AD5053" w:rsidRDefault="00AD5053" w:rsidP="00695DEE">
            <w:pPr>
              <w:spacing w:after="0" w:line="240" w:lineRule="auto"/>
              <w:jc w:val="center"/>
              <w:rPr>
                <w:rFonts w:ascii="Times New Roman" w:hAnsi="Times New Roman" w:cs="Times New Roman"/>
                <w:noProof/>
                <w:sz w:val="20"/>
                <w:szCs w:val="20"/>
              </w:rPr>
            </w:pPr>
          </w:p>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541</w:t>
            </w:r>
          </w:p>
        </w:tc>
        <w:tc>
          <w:tcPr>
            <w:tcW w:w="1066" w:type="dxa"/>
            <w:vMerge w:val="restart"/>
          </w:tcPr>
          <w:p w:rsidR="00AD5053" w:rsidRPr="00AD5053" w:rsidRDefault="00AD5053" w:rsidP="00695DEE">
            <w:pPr>
              <w:spacing w:after="0" w:line="240" w:lineRule="auto"/>
              <w:jc w:val="center"/>
              <w:rPr>
                <w:rFonts w:ascii="Times New Roman" w:hAnsi="Times New Roman" w:cs="Times New Roman"/>
                <w:noProof/>
                <w:sz w:val="20"/>
                <w:szCs w:val="20"/>
              </w:rPr>
            </w:pPr>
          </w:p>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459</w:t>
            </w:r>
          </w:p>
        </w:tc>
      </w:tr>
      <w:tr w:rsidR="00AD5053" w:rsidRPr="00AD5053" w:rsidTr="00846818">
        <w:trPr>
          <w:trHeight w:val="228"/>
        </w:trPr>
        <w:tc>
          <w:tcPr>
            <w:tcW w:w="1071" w:type="dxa"/>
          </w:tcPr>
          <w:p w:rsidR="00AD5053" w:rsidRPr="00AD5053" w:rsidRDefault="00AD5053" w:rsidP="00695DEE">
            <w:pPr>
              <w:spacing w:after="0" w:line="240" w:lineRule="auto"/>
              <w:rPr>
                <w:rFonts w:ascii="Times New Roman" w:hAnsi="Times New Roman" w:cs="Times New Roman"/>
                <w:noProof/>
                <w:sz w:val="20"/>
                <w:szCs w:val="20"/>
              </w:rPr>
            </w:pPr>
            <w:r w:rsidRPr="00AD5053">
              <w:rPr>
                <w:rFonts w:ascii="Times New Roman" w:hAnsi="Times New Roman" w:cs="Times New Roman"/>
                <w:noProof/>
                <w:sz w:val="20"/>
                <w:szCs w:val="20"/>
              </w:rPr>
              <w:t>X</w:t>
            </w:r>
            <w:r w:rsidRPr="00AD5053">
              <w:rPr>
                <w:rFonts w:ascii="Times New Roman" w:hAnsi="Times New Roman" w:cs="Times New Roman"/>
                <w:noProof/>
                <w:sz w:val="20"/>
                <w:szCs w:val="20"/>
                <w:vertAlign w:val="subscript"/>
              </w:rPr>
              <w:t>2</w:t>
            </w:r>
            <w:r w:rsidRPr="00AD5053">
              <w:rPr>
                <w:rFonts w:ascii="Times New Roman" w:hAnsi="Times New Roman" w:cs="Times New Roman"/>
                <w:noProof/>
                <w:sz w:val="20"/>
                <w:szCs w:val="20"/>
              </w:rPr>
              <w:t xml:space="preserve"> Thd Y</w:t>
            </w:r>
          </w:p>
        </w:tc>
        <w:tc>
          <w:tcPr>
            <w:tcW w:w="1055"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,287</w:t>
            </w:r>
          </w:p>
        </w:tc>
        <w:tc>
          <w:tcPr>
            <w:tcW w:w="852"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4,238</w:t>
            </w:r>
          </w:p>
        </w:tc>
        <w:tc>
          <w:tcPr>
            <w:tcW w:w="961" w:type="dxa"/>
            <w:vMerge/>
          </w:tcPr>
          <w:p w:rsidR="00AD5053" w:rsidRPr="00AD5053" w:rsidRDefault="00AD5053" w:rsidP="00695DEE">
            <w:pPr>
              <w:spacing w:after="0" w:line="240" w:lineRule="auto"/>
              <w:jc w:val="center"/>
              <w:rPr>
                <w:rFonts w:ascii="Times New Roman" w:hAnsi="Times New Roman" w:cs="Times New Roman"/>
                <w:noProof/>
                <w:sz w:val="20"/>
                <w:szCs w:val="20"/>
              </w:rPr>
            </w:pPr>
          </w:p>
        </w:tc>
        <w:tc>
          <w:tcPr>
            <w:tcW w:w="875" w:type="dxa"/>
            <w:vMerge/>
          </w:tcPr>
          <w:p w:rsidR="00AD5053" w:rsidRPr="00AD5053" w:rsidRDefault="00AD5053" w:rsidP="00695DEE">
            <w:pPr>
              <w:spacing w:after="0" w:line="240" w:lineRule="auto"/>
              <w:jc w:val="center"/>
              <w:rPr>
                <w:rFonts w:ascii="Times New Roman" w:hAnsi="Times New Roman" w:cs="Times New Roman"/>
                <w:noProof/>
                <w:sz w:val="20"/>
                <w:szCs w:val="20"/>
              </w:rPr>
            </w:pPr>
          </w:p>
        </w:tc>
        <w:tc>
          <w:tcPr>
            <w:tcW w:w="1086" w:type="dxa"/>
          </w:tcPr>
          <w:p w:rsidR="00AD5053" w:rsidRPr="00AD5053" w:rsidRDefault="00AD5053" w:rsidP="00695DEE">
            <w:pPr>
              <w:spacing w:after="0" w:line="240" w:lineRule="auto"/>
              <w:jc w:val="center"/>
              <w:rPr>
                <w:rFonts w:ascii="Times New Roman" w:hAnsi="Times New Roman" w:cs="Times New Roman"/>
                <w:noProof/>
                <w:sz w:val="20"/>
                <w:szCs w:val="20"/>
                <w:vertAlign w:val="subscript"/>
              </w:rPr>
            </w:pPr>
            <w:r w:rsidRPr="00AD5053">
              <w:rPr>
                <w:rFonts w:ascii="Times New Roman" w:hAnsi="Times New Roman" w:cs="Times New Roman"/>
                <w:noProof/>
                <w:sz w:val="20"/>
                <w:szCs w:val="20"/>
              </w:rPr>
              <w:t>Tolak H</w:t>
            </w:r>
            <w:r w:rsidRPr="00AD5053">
              <w:rPr>
                <w:rFonts w:ascii="Times New Roman" w:hAnsi="Times New Roman" w:cs="Times New Roman"/>
                <w:noProof/>
                <w:sz w:val="20"/>
                <w:szCs w:val="20"/>
                <w:vertAlign w:val="subscript"/>
              </w:rPr>
              <w:t>0</w:t>
            </w:r>
          </w:p>
        </w:tc>
        <w:tc>
          <w:tcPr>
            <w:tcW w:w="1187" w:type="dxa"/>
            <w:vMerge/>
          </w:tcPr>
          <w:p w:rsidR="00AD5053" w:rsidRPr="00AD5053" w:rsidRDefault="00AD5053" w:rsidP="00695DEE">
            <w:pPr>
              <w:spacing w:after="0" w:line="240" w:lineRule="auto"/>
              <w:jc w:val="center"/>
              <w:rPr>
                <w:rFonts w:ascii="Times New Roman" w:hAnsi="Times New Roman" w:cs="Times New Roman"/>
                <w:noProof/>
                <w:sz w:val="20"/>
                <w:szCs w:val="20"/>
              </w:rPr>
            </w:pPr>
          </w:p>
        </w:tc>
        <w:tc>
          <w:tcPr>
            <w:tcW w:w="1066" w:type="dxa"/>
            <w:vMerge/>
          </w:tcPr>
          <w:p w:rsidR="00AD5053" w:rsidRPr="00AD5053" w:rsidRDefault="00AD5053" w:rsidP="00695DEE">
            <w:pPr>
              <w:spacing w:after="0" w:line="240" w:lineRule="auto"/>
              <w:jc w:val="center"/>
              <w:rPr>
                <w:rFonts w:ascii="Times New Roman" w:hAnsi="Times New Roman" w:cs="Times New Roman"/>
                <w:noProof/>
                <w:sz w:val="20"/>
                <w:szCs w:val="20"/>
              </w:rPr>
            </w:pPr>
          </w:p>
        </w:tc>
      </w:tr>
      <w:tr w:rsidR="00AD5053" w:rsidRPr="00AD5053" w:rsidTr="00846818">
        <w:trPr>
          <w:trHeight w:val="334"/>
        </w:trPr>
        <w:tc>
          <w:tcPr>
            <w:tcW w:w="1071" w:type="dxa"/>
          </w:tcPr>
          <w:p w:rsidR="00AD5053" w:rsidRPr="00AD5053" w:rsidRDefault="00AD5053" w:rsidP="00695DEE">
            <w:pPr>
              <w:spacing w:after="0" w:line="240" w:lineRule="auto"/>
              <w:rPr>
                <w:rFonts w:ascii="Times New Roman" w:hAnsi="Times New Roman" w:cs="Times New Roman"/>
                <w:noProof/>
                <w:sz w:val="20"/>
                <w:szCs w:val="20"/>
              </w:rPr>
            </w:pPr>
            <w:r w:rsidRPr="00AD5053">
              <w:rPr>
                <w:rFonts w:ascii="Times New Roman" w:hAnsi="Times New Roman" w:cs="Times New Roman"/>
                <w:noProof/>
                <w:sz w:val="20"/>
                <w:szCs w:val="20"/>
              </w:rPr>
              <w:t>X</w:t>
            </w:r>
            <w:r w:rsidRPr="00AD5053">
              <w:rPr>
                <w:rFonts w:ascii="Times New Roman" w:hAnsi="Times New Roman" w:cs="Times New Roman"/>
                <w:noProof/>
                <w:sz w:val="20"/>
                <w:szCs w:val="20"/>
                <w:vertAlign w:val="subscript"/>
                <w:lang w:val="en-US"/>
              </w:rPr>
              <w:t>3</w:t>
            </w:r>
            <w:r w:rsidRPr="00AD5053">
              <w:rPr>
                <w:rFonts w:ascii="Times New Roman" w:hAnsi="Times New Roman" w:cs="Times New Roman"/>
                <w:noProof/>
                <w:sz w:val="20"/>
                <w:szCs w:val="20"/>
              </w:rPr>
              <w:t xml:space="preserve"> Thd Y</w:t>
            </w:r>
          </w:p>
        </w:tc>
        <w:tc>
          <w:tcPr>
            <w:tcW w:w="1055"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239</w:t>
            </w:r>
          </w:p>
        </w:tc>
        <w:tc>
          <w:tcPr>
            <w:tcW w:w="852"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3,824</w:t>
            </w:r>
          </w:p>
        </w:tc>
        <w:tc>
          <w:tcPr>
            <w:tcW w:w="961" w:type="dxa"/>
          </w:tcPr>
          <w:p w:rsidR="00AD5053" w:rsidRPr="00AD5053" w:rsidRDefault="00AD5053" w:rsidP="00695DEE">
            <w:pPr>
              <w:spacing w:after="0" w:line="240" w:lineRule="auto"/>
              <w:jc w:val="center"/>
              <w:rPr>
                <w:rFonts w:ascii="Times New Roman" w:hAnsi="Times New Roman" w:cs="Times New Roman"/>
                <w:noProof/>
                <w:sz w:val="20"/>
                <w:szCs w:val="20"/>
              </w:rPr>
            </w:pPr>
          </w:p>
        </w:tc>
        <w:tc>
          <w:tcPr>
            <w:tcW w:w="875" w:type="dxa"/>
          </w:tcPr>
          <w:p w:rsidR="00AD5053" w:rsidRPr="00AD5053" w:rsidRDefault="00AD5053" w:rsidP="00695DEE">
            <w:pPr>
              <w:spacing w:after="0" w:line="240" w:lineRule="auto"/>
              <w:jc w:val="center"/>
              <w:rPr>
                <w:rFonts w:ascii="Times New Roman" w:hAnsi="Times New Roman" w:cs="Times New Roman"/>
                <w:noProof/>
                <w:sz w:val="20"/>
                <w:szCs w:val="20"/>
              </w:rPr>
            </w:pPr>
          </w:p>
        </w:tc>
        <w:tc>
          <w:tcPr>
            <w:tcW w:w="1086" w:type="dxa"/>
          </w:tcPr>
          <w:p w:rsidR="00AD5053" w:rsidRPr="00AD5053" w:rsidRDefault="00846818" w:rsidP="00695DEE">
            <w:pPr>
              <w:spacing w:after="0" w:line="240" w:lineRule="auto"/>
              <w:jc w:val="center"/>
              <w:rPr>
                <w:rFonts w:ascii="Times New Roman" w:hAnsi="Times New Roman" w:cs="Times New Roman"/>
                <w:noProof/>
                <w:sz w:val="20"/>
                <w:szCs w:val="20"/>
              </w:rPr>
            </w:pPr>
            <w:r w:rsidRPr="00AD5053">
              <w:rPr>
                <w:rFonts w:ascii="Times New Roman" w:hAnsi="Times New Roman" w:cs="Times New Roman"/>
                <w:noProof/>
                <w:sz w:val="20"/>
                <w:szCs w:val="20"/>
              </w:rPr>
              <w:t>Tolak H</w:t>
            </w:r>
            <w:r w:rsidRPr="00AD5053">
              <w:rPr>
                <w:rFonts w:ascii="Times New Roman" w:hAnsi="Times New Roman" w:cs="Times New Roman"/>
                <w:noProof/>
                <w:sz w:val="20"/>
                <w:szCs w:val="20"/>
                <w:vertAlign w:val="subscript"/>
              </w:rPr>
              <w:t>0</w:t>
            </w:r>
          </w:p>
        </w:tc>
        <w:tc>
          <w:tcPr>
            <w:tcW w:w="1187" w:type="dxa"/>
          </w:tcPr>
          <w:p w:rsidR="00AD5053" w:rsidRPr="00AD5053" w:rsidRDefault="00AD5053" w:rsidP="00695DEE">
            <w:pPr>
              <w:spacing w:after="0" w:line="240" w:lineRule="auto"/>
              <w:jc w:val="center"/>
              <w:rPr>
                <w:rFonts w:ascii="Times New Roman" w:hAnsi="Times New Roman" w:cs="Times New Roman"/>
                <w:noProof/>
                <w:sz w:val="20"/>
                <w:szCs w:val="20"/>
              </w:rPr>
            </w:pPr>
          </w:p>
        </w:tc>
        <w:tc>
          <w:tcPr>
            <w:tcW w:w="1066" w:type="dxa"/>
          </w:tcPr>
          <w:p w:rsidR="00AD5053" w:rsidRPr="00AD5053" w:rsidRDefault="00AD5053" w:rsidP="00695DEE">
            <w:pPr>
              <w:spacing w:after="0" w:line="240" w:lineRule="auto"/>
              <w:jc w:val="center"/>
              <w:rPr>
                <w:rFonts w:ascii="Times New Roman" w:hAnsi="Times New Roman" w:cs="Times New Roman"/>
                <w:noProof/>
                <w:sz w:val="20"/>
                <w:szCs w:val="20"/>
              </w:rPr>
            </w:pPr>
          </w:p>
        </w:tc>
      </w:tr>
    </w:tbl>
    <w:p w:rsidR="00AD5053" w:rsidRPr="009422B7" w:rsidRDefault="00091722" w:rsidP="00695DEE">
      <w:pPr>
        <w:spacing w:line="240" w:lineRule="auto"/>
        <w:rPr>
          <w:rFonts w:ascii="Times New Roman" w:hAnsi="Times New Roman"/>
          <w:noProof/>
          <w:sz w:val="24"/>
          <w:szCs w:val="24"/>
          <w:lang w:val="id-ID"/>
        </w:rPr>
      </w:pPr>
      <w:r>
        <w:rPr>
          <w:rFonts w:ascii="Times New Roman" w:hAnsi="Times New Roman"/>
          <w:noProof/>
          <w:sz w:val="24"/>
          <w:szCs w:val="24"/>
          <w:lang w:val="id-ID"/>
        </w:rPr>
        <w:t>Sumber : Data Tahun 2020</w:t>
      </w:r>
    </w:p>
    <w:p w:rsidR="00152F13" w:rsidRDefault="00152F13" w:rsidP="00695DEE">
      <w:pPr>
        <w:spacing w:line="240" w:lineRule="auto"/>
        <w:ind w:firstLine="709"/>
        <w:jc w:val="both"/>
        <w:rPr>
          <w:rFonts w:ascii="Times New Roman" w:hAnsi="Times New Roman"/>
          <w:noProof/>
          <w:sz w:val="24"/>
          <w:szCs w:val="24"/>
          <w:lang w:val="id-ID"/>
        </w:rPr>
        <w:sectPr w:rsidR="00152F13" w:rsidSect="00152F13">
          <w:type w:val="continuous"/>
          <w:pgSz w:w="12240" w:h="15840"/>
          <w:pgMar w:top="1701" w:right="1701" w:bottom="1701" w:left="2268" w:header="720" w:footer="720" w:gutter="0"/>
          <w:cols w:space="720"/>
          <w:docGrid w:linePitch="360"/>
        </w:sectPr>
      </w:pPr>
    </w:p>
    <w:p w:rsidR="00AD5053" w:rsidRDefault="004B65E0" w:rsidP="00695DEE">
      <w:pPr>
        <w:spacing w:line="240" w:lineRule="auto"/>
        <w:ind w:firstLine="709"/>
        <w:jc w:val="both"/>
        <w:rPr>
          <w:rFonts w:ascii="Times New Roman" w:hAnsi="Times New Roman"/>
          <w:noProof/>
          <w:sz w:val="24"/>
          <w:szCs w:val="24"/>
          <w:lang w:val="id-ID"/>
        </w:rPr>
      </w:pPr>
      <w:r w:rsidRPr="004B65E0">
        <w:rPr>
          <w:rFonts w:ascii="Times New Roman" w:hAnsi="Times New Roman"/>
          <w:noProof/>
          <w:sz w:val="24"/>
          <w:szCs w:val="24"/>
          <w:lang w:val="id-ID"/>
        </w:rPr>
        <w:t xml:space="preserve">Tabel 1 di atas menunjukan bahwa </w:t>
      </w:r>
      <w:r>
        <w:rPr>
          <w:rFonts w:ascii="Times New Roman" w:hAnsi="Times New Roman"/>
          <w:noProof/>
          <w:sz w:val="24"/>
          <w:szCs w:val="24"/>
          <w:lang w:val="id-ID"/>
        </w:rPr>
        <w:t>(1) ada pengaruh lingkungan belajar di sekolah terhadap motivasi belajar, (2) ada pengaruh fasilitas belajar terhadap motivasi belajar, dan (3) ada pengaruh metode mengajar guru terhadap motivasi belajar.</w:t>
      </w:r>
      <w:r w:rsidR="00DB0431">
        <w:rPr>
          <w:rFonts w:ascii="Times New Roman" w:hAnsi="Times New Roman"/>
          <w:noProof/>
          <w:sz w:val="24"/>
          <w:szCs w:val="24"/>
          <w:lang w:val="id-ID"/>
        </w:rPr>
        <w:t xml:space="preserve"> Keterkaitan variabel eksogen dengan variabel endogen ditunjukan dengan nilai kooefisien r sebesar 0,762 dalam kategori mempunyai hubungan yang kuat antara keduanya. </w:t>
      </w:r>
      <w:r w:rsidR="00150A58">
        <w:rPr>
          <w:rFonts w:ascii="Times New Roman" w:hAnsi="Times New Roman"/>
          <w:noProof/>
          <w:sz w:val="24"/>
          <w:szCs w:val="24"/>
          <w:lang w:val="id-ID"/>
        </w:rPr>
        <w:t>Artinya semakin baik lingkungan belajar di sekolah, fasilitas belajar, dan metode meng</w:t>
      </w:r>
      <w:r w:rsidR="00FC36AE">
        <w:rPr>
          <w:rFonts w:ascii="Times New Roman" w:hAnsi="Times New Roman"/>
          <w:noProof/>
          <w:sz w:val="24"/>
          <w:szCs w:val="24"/>
          <w:lang w:val="id-ID"/>
        </w:rPr>
        <w:t>ajar guru maka semakin tinggi m</w:t>
      </w:r>
      <w:r w:rsidR="00150A58">
        <w:rPr>
          <w:rFonts w:ascii="Times New Roman" w:hAnsi="Times New Roman"/>
          <w:noProof/>
          <w:sz w:val="24"/>
          <w:szCs w:val="24"/>
          <w:lang w:val="id-ID"/>
        </w:rPr>
        <w:t>otivasi siswa untuk belajar.</w:t>
      </w:r>
    </w:p>
    <w:p w:rsidR="00150A58" w:rsidRDefault="00150A58" w:rsidP="00695DEE">
      <w:pPr>
        <w:spacing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 xml:space="preserve">Hasil penelitian tersebut senada dengan hasil penelitian </w:t>
      </w:r>
      <w:r w:rsidR="00B00748">
        <w:rPr>
          <w:rFonts w:ascii="Times New Roman" w:hAnsi="Times New Roman"/>
          <w:noProof/>
          <w:sz w:val="24"/>
          <w:szCs w:val="24"/>
          <w:lang w:val="id-ID"/>
        </w:rPr>
        <w:t xml:space="preserve">Nila Sari (2019) </w:t>
      </w:r>
      <w:r w:rsidR="00F30C95">
        <w:rPr>
          <w:rFonts w:ascii="Times New Roman" w:hAnsi="Times New Roman"/>
          <w:noProof/>
          <w:sz w:val="24"/>
          <w:szCs w:val="24"/>
          <w:lang w:val="id-ID"/>
        </w:rPr>
        <w:t>yang menyatakan bahwa ada pengaruh lingkungan belajar di sekolah dan fasilitas belajar terhadap motivasi. Jika semakin baik lingkungan di sekolah dan semakin baik fasilitas belajar maka motivasi siswa juga akan semakin tinggi. Hal tersebut mempunyai pengaruh yang sangat tinggi terhadap keberhasilan siswa dalam belajar</w:t>
      </w:r>
      <w:r w:rsidR="00C14B6A">
        <w:rPr>
          <w:rFonts w:ascii="Times New Roman" w:hAnsi="Times New Roman"/>
          <w:noProof/>
          <w:sz w:val="24"/>
          <w:szCs w:val="24"/>
          <w:lang w:val="id-ID"/>
        </w:rPr>
        <w:t xml:space="preserve"> </w:t>
      </w:r>
      <w:sdt>
        <w:sdtPr>
          <w:rPr>
            <w:rFonts w:ascii="Times New Roman" w:hAnsi="Times New Roman"/>
            <w:noProof/>
            <w:sz w:val="24"/>
            <w:szCs w:val="24"/>
            <w:lang w:val="id-ID"/>
          </w:rPr>
          <w:id w:val="1387075722"/>
          <w:citation/>
        </w:sdtPr>
        <w:sdtContent>
          <w:r w:rsidR="00C14B6A">
            <w:rPr>
              <w:rFonts w:ascii="Times New Roman" w:hAnsi="Times New Roman"/>
              <w:noProof/>
              <w:sz w:val="24"/>
              <w:szCs w:val="24"/>
              <w:lang w:val="id-ID"/>
            </w:rPr>
            <w:fldChar w:fldCharType="begin"/>
          </w:r>
          <w:r w:rsidR="00C14B6A">
            <w:rPr>
              <w:rFonts w:ascii="Times New Roman" w:hAnsi="Times New Roman"/>
              <w:noProof/>
              <w:sz w:val="24"/>
              <w:szCs w:val="24"/>
              <w:lang w:val="id-ID"/>
            </w:rPr>
            <w:instrText xml:space="preserve"> CITATION Sar19 \l 1057 </w:instrText>
          </w:r>
          <w:r w:rsidR="00C14B6A">
            <w:rPr>
              <w:rFonts w:ascii="Times New Roman" w:hAnsi="Times New Roman"/>
              <w:noProof/>
              <w:sz w:val="24"/>
              <w:szCs w:val="24"/>
              <w:lang w:val="id-ID"/>
            </w:rPr>
            <w:fldChar w:fldCharType="separate"/>
          </w:r>
          <w:r w:rsidR="00C14B6A" w:rsidRPr="00C14B6A">
            <w:rPr>
              <w:rFonts w:ascii="Times New Roman" w:hAnsi="Times New Roman"/>
              <w:noProof/>
              <w:sz w:val="24"/>
              <w:szCs w:val="24"/>
              <w:lang w:val="id-ID"/>
            </w:rPr>
            <w:t>(Sari, 2019)</w:t>
          </w:r>
          <w:r w:rsidR="00C14B6A">
            <w:rPr>
              <w:rFonts w:ascii="Times New Roman" w:hAnsi="Times New Roman"/>
              <w:noProof/>
              <w:sz w:val="24"/>
              <w:szCs w:val="24"/>
              <w:lang w:val="id-ID"/>
            </w:rPr>
            <w:fldChar w:fldCharType="end"/>
          </w:r>
        </w:sdtContent>
      </w:sdt>
      <w:r w:rsidR="00F30C95">
        <w:rPr>
          <w:rFonts w:ascii="Times New Roman" w:hAnsi="Times New Roman"/>
          <w:noProof/>
          <w:sz w:val="24"/>
          <w:szCs w:val="24"/>
          <w:lang w:val="id-ID"/>
        </w:rPr>
        <w:t>.</w:t>
      </w:r>
    </w:p>
    <w:p w:rsidR="00560647" w:rsidRDefault="00232ACC" w:rsidP="00695DEE">
      <w:pPr>
        <w:spacing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Motivasi belajar yang berasal dari dalam diri individu akan lebih mempunyai peran yang sangat penting. Motivasi tersebut dapat berupa sikap, kepribadian, pendidikan, pengalaman, dan cita-cita. Selain itu motivasi yang berasal dari dalam diri individu dapat berupa lingkungan sosial, lingkungan masyarakat, tetangga, teman, orang tua, lingkungan sekolah, fasilitas belajar, metode guru dan lain-lain</w:t>
      </w:r>
      <w:r w:rsidR="00C14B6A">
        <w:rPr>
          <w:rFonts w:ascii="Times New Roman" w:hAnsi="Times New Roman"/>
          <w:noProof/>
          <w:sz w:val="24"/>
          <w:szCs w:val="24"/>
          <w:lang w:val="id-ID"/>
        </w:rPr>
        <w:t xml:space="preserve"> </w:t>
      </w:r>
      <w:sdt>
        <w:sdtPr>
          <w:rPr>
            <w:rFonts w:ascii="Times New Roman" w:hAnsi="Times New Roman"/>
            <w:noProof/>
            <w:sz w:val="24"/>
            <w:szCs w:val="24"/>
            <w:lang w:val="id-ID"/>
          </w:rPr>
          <w:id w:val="1472320846"/>
          <w:citation/>
        </w:sdtPr>
        <w:sdtContent>
          <w:r w:rsidR="00C14B6A">
            <w:rPr>
              <w:rFonts w:ascii="Times New Roman" w:hAnsi="Times New Roman"/>
              <w:noProof/>
              <w:sz w:val="24"/>
              <w:szCs w:val="24"/>
              <w:lang w:val="id-ID"/>
            </w:rPr>
            <w:fldChar w:fldCharType="begin"/>
          </w:r>
          <w:r w:rsidR="00C14B6A">
            <w:rPr>
              <w:rFonts w:ascii="Times New Roman" w:hAnsi="Times New Roman"/>
              <w:noProof/>
              <w:sz w:val="24"/>
              <w:szCs w:val="24"/>
              <w:lang w:val="id-ID"/>
            </w:rPr>
            <w:instrText xml:space="preserve"> CITATION Muh05 \l 1057 </w:instrText>
          </w:r>
          <w:r w:rsidR="00C14B6A">
            <w:rPr>
              <w:rFonts w:ascii="Times New Roman" w:hAnsi="Times New Roman"/>
              <w:noProof/>
              <w:sz w:val="24"/>
              <w:szCs w:val="24"/>
              <w:lang w:val="id-ID"/>
            </w:rPr>
            <w:fldChar w:fldCharType="separate"/>
          </w:r>
          <w:r w:rsidR="00C14B6A" w:rsidRPr="00C14B6A">
            <w:rPr>
              <w:rFonts w:ascii="Times New Roman" w:hAnsi="Times New Roman"/>
              <w:noProof/>
              <w:sz w:val="24"/>
              <w:szCs w:val="24"/>
              <w:lang w:val="id-ID"/>
            </w:rPr>
            <w:t>(Muhibin, 2005)</w:t>
          </w:r>
          <w:r w:rsidR="00C14B6A">
            <w:rPr>
              <w:rFonts w:ascii="Times New Roman" w:hAnsi="Times New Roman"/>
              <w:noProof/>
              <w:sz w:val="24"/>
              <w:szCs w:val="24"/>
              <w:lang w:val="id-ID"/>
            </w:rPr>
            <w:fldChar w:fldCharType="end"/>
          </w:r>
        </w:sdtContent>
      </w:sdt>
      <w:r>
        <w:rPr>
          <w:rFonts w:ascii="Times New Roman" w:hAnsi="Times New Roman"/>
          <w:noProof/>
          <w:sz w:val="24"/>
          <w:szCs w:val="24"/>
          <w:lang w:val="id-ID"/>
        </w:rPr>
        <w:t>.</w:t>
      </w:r>
    </w:p>
    <w:p w:rsidR="0060232C" w:rsidRDefault="0060232C" w:rsidP="00695DEE">
      <w:pPr>
        <w:spacing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 xml:space="preserve">Hendaknya motivasi belajar siswa harus terus ditingkatkan, baik faktor instrinsik yang berasal dari dalam diri siswa maupun faktor ekstrinsik yang berasal dari luar diri. </w:t>
      </w:r>
      <w:r w:rsidR="007E1374">
        <w:rPr>
          <w:rFonts w:ascii="Times New Roman" w:hAnsi="Times New Roman"/>
          <w:noProof/>
          <w:sz w:val="24"/>
          <w:szCs w:val="24"/>
          <w:lang w:val="id-ID"/>
        </w:rPr>
        <w:t>Kedua faktor tersebut berperan sangat penting dalam pencapaian tujuan belajar siswa dan saling berkaitan antar keduanya.</w:t>
      </w:r>
    </w:p>
    <w:p w:rsidR="00F6433E" w:rsidRPr="004B65E0" w:rsidRDefault="00F6433E" w:rsidP="00695DEE">
      <w:pPr>
        <w:spacing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 xml:space="preserve">Selanjutnya keterkaitan variabel </w:t>
      </w:r>
      <w:r w:rsidR="00220B37">
        <w:rPr>
          <w:rFonts w:ascii="Times New Roman" w:hAnsi="Times New Roman"/>
          <w:noProof/>
          <w:sz w:val="24"/>
          <w:szCs w:val="24"/>
          <w:lang w:val="id-ID"/>
        </w:rPr>
        <w:t>eksogen</w:t>
      </w:r>
      <w:r>
        <w:rPr>
          <w:rFonts w:ascii="Times New Roman" w:hAnsi="Times New Roman"/>
          <w:noProof/>
          <w:sz w:val="24"/>
          <w:szCs w:val="24"/>
          <w:lang w:val="id-ID"/>
        </w:rPr>
        <w:t xml:space="preserve"> dengan variabel intervening, akan disajikan pada tabel berikut.</w:t>
      </w:r>
    </w:p>
    <w:p w:rsidR="00152F13" w:rsidRDefault="00152F13" w:rsidP="00695DEE">
      <w:pPr>
        <w:spacing w:line="240" w:lineRule="auto"/>
        <w:rPr>
          <w:rFonts w:ascii="Times New Roman" w:hAnsi="Times New Roman"/>
          <w:noProof/>
          <w:sz w:val="24"/>
          <w:szCs w:val="24"/>
          <w:lang w:val="id-ID"/>
        </w:rPr>
        <w:sectPr w:rsidR="00152F13" w:rsidSect="00152F13">
          <w:type w:val="continuous"/>
          <w:pgSz w:w="12240" w:h="15840"/>
          <w:pgMar w:top="1701" w:right="1701" w:bottom="1701" w:left="2268" w:header="720" w:footer="720" w:gutter="0"/>
          <w:cols w:num="2" w:space="720"/>
          <w:docGrid w:linePitch="360"/>
        </w:sectPr>
      </w:pPr>
    </w:p>
    <w:p w:rsidR="00152F13" w:rsidRDefault="00152F13" w:rsidP="00695DEE">
      <w:pPr>
        <w:spacing w:line="240" w:lineRule="auto"/>
        <w:rPr>
          <w:rFonts w:ascii="Times New Roman" w:hAnsi="Times New Roman"/>
          <w:noProof/>
          <w:sz w:val="24"/>
          <w:szCs w:val="24"/>
          <w:lang w:val="id-ID"/>
        </w:rPr>
      </w:pPr>
    </w:p>
    <w:p w:rsidR="00152F13" w:rsidRDefault="00152F13" w:rsidP="00695DEE">
      <w:pPr>
        <w:spacing w:line="240" w:lineRule="auto"/>
        <w:rPr>
          <w:rFonts w:ascii="Times New Roman" w:hAnsi="Times New Roman"/>
          <w:noProof/>
          <w:sz w:val="24"/>
          <w:szCs w:val="24"/>
          <w:lang w:val="id-ID"/>
        </w:rPr>
      </w:pPr>
    </w:p>
    <w:p w:rsidR="00152F13" w:rsidRDefault="00152F13" w:rsidP="00695DEE">
      <w:pPr>
        <w:spacing w:line="240" w:lineRule="auto"/>
        <w:rPr>
          <w:rFonts w:ascii="Times New Roman" w:hAnsi="Times New Roman"/>
          <w:noProof/>
          <w:sz w:val="24"/>
          <w:szCs w:val="24"/>
          <w:lang w:val="id-ID"/>
        </w:rPr>
      </w:pPr>
    </w:p>
    <w:p w:rsidR="00152F13" w:rsidRDefault="00152F13" w:rsidP="00695DEE">
      <w:pPr>
        <w:spacing w:line="240" w:lineRule="auto"/>
        <w:rPr>
          <w:rFonts w:ascii="Times New Roman" w:hAnsi="Times New Roman"/>
          <w:noProof/>
          <w:sz w:val="24"/>
          <w:szCs w:val="24"/>
          <w:lang w:val="id-ID"/>
        </w:rPr>
      </w:pPr>
    </w:p>
    <w:p w:rsidR="00AD5053" w:rsidRPr="005B439A" w:rsidRDefault="00324E45" w:rsidP="00695DEE">
      <w:pPr>
        <w:spacing w:line="240" w:lineRule="auto"/>
        <w:rPr>
          <w:rFonts w:ascii="Times New Roman" w:hAnsi="Times New Roman"/>
          <w:noProof/>
          <w:sz w:val="24"/>
          <w:szCs w:val="24"/>
          <w:lang w:val="id-ID"/>
        </w:rPr>
      </w:pPr>
      <w:r>
        <w:rPr>
          <w:rFonts w:ascii="Times New Roman" w:hAnsi="Times New Roman"/>
          <w:noProof/>
          <w:sz w:val="24"/>
          <w:szCs w:val="24"/>
          <w:lang w:val="id-ID"/>
        </w:rPr>
        <w:lastRenderedPageBreak/>
        <w:t xml:space="preserve">Tabel 2. </w:t>
      </w:r>
      <w:r w:rsidR="00AD5053" w:rsidRPr="005B439A">
        <w:rPr>
          <w:rFonts w:ascii="Times New Roman" w:hAnsi="Times New Roman"/>
          <w:noProof/>
          <w:sz w:val="24"/>
          <w:szCs w:val="24"/>
          <w:lang w:val="id-ID"/>
        </w:rPr>
        <w:t>Koefisien Jalur Sub- Struktur 2</w:t>
      </w:r>
    </w:p>
    <w:tbl>
      <w:tblPr>
        <w:tblStyle w:val="TableGrid"/>
        <w:tblW w:w="0" w:type="auto"/>
        <w:tblLook w:val="04A0" w:firstRow="1" w:lastRow="0" w:firstColumn="1" w:lastColumn="0" w:noHBand="0" w:noVBand="1"/>
      </w:tblPr>
      <w:tblGrid>
        <w:gridCol w:w="1073"/>
        <w:gridCol w:w="1057"/>
        <w:gridCol w:w="854"/>
        <w:gridCol w:w="1016"/>
        <w:gridCol w:w="866"/>
        <w:gridCol w:w="1088"/>
        <w:gridCol w:w="1238"/>
        <w:gridCol w:w="1069"/>
      </w:tblGrid>
      <w:tr w:rsidR="00AD5053" w:rsidRPr="00AD5053" w:rsidTr="009422B7">
        <w:tc>
          <w:tcPr>
            <w:tcW w:w="1074" w:type="dxa"/>
            <w:shd w:val="clear" w:color="auto" w:fill="B8CCE4" w:themeFill="accent1" w:themeFillTint="66"/>
          </w:tcPr>
          <w:p w:rsidR="00AD5053" w:rsidRPr="00AD5053" w:rsidRDefault="00AD5053" w:rsidP="00695DEE">
            <w:pPr>
              <w:spacing w:after="0" w:line="240" w:lineRule="auto"/>
              <w:rPr>
                <w:rFonts w:ascii="Times New Roman" w:hAnsi="Times New Roman" w:cs="Times New Roman"/>
                <w:b/>
                <w:noProof/>
                <w:sz w:val="20"/>
                <w:szCs w:val="20"/>
              </w:rPr>
            </w:pPr>
            <w:r w:rsidRPr="00AD5053">
              <w:rPr>
                <w:rFonts w:ascii="Times New Roman" w:hAnsi="Times New Roman" w:cs="Times New Roman"/>
                <w:b/>
                <w:noProof/>
                <w:sz w:val="20"/>
                <w:szCs w:val="20"/>
              </w:rPr>
              <w:t>Pengaruh Antar Variabel</w:t>
            </w:r>
          </w:p>
        </w:tc>
        <w:tc>
          <w:tcPr>
            <w:tcW w:w="1058" w:type="dxa"/>
            <w:shd w:val="clear" w:color="auto" w:fill="B8CCE4" w:themeFill="accent1" w:themeFillTint="66"/>
          </w:tcPr>
          <w:p w:rsidR="00AD5053" w:rsidRPr="00AD5053" w:rsidRDefault="00AD5053" w:rsidP="00695DEE">
            <w:pPr>
              <w:spacing w:after="0" w:line="240" w:lineRule="auto"/>
              <w:rPr>
                <w:rFonts w:ascii="Times New Roman" w:hAnsi="Times New Roman" w:cs="Times New Roman"/>
                <w:b/>
                <w:noProof/>
                <w:sz w:val="20"/>
                <w:szCs w:val="20"/>
              </w:rPr>
            </w:pPr>
            <w:r w:rsidRPr="00AD5053">
              <w:rPr>
                <w:rFonts w:ascii="Times New Roman" w:hAnsi="Times New Roman" w:cs="Times New Roman"/>
                <w:b/>
                <w:noProof/>
                <w:sz w:val="20"/>
                <w:szCs w:val="20"/>
              </w:rPr>
              <w:t>Koefisien Jalur (Beta)</w:t>
            </w:r>
          </w:p>
        </w:tc>
        <w:tc>
          <w:tcPr>
            <w:tcW w:w="858" w:type="dxa"/>
            <w:shd w:val="clear" w:color="auto" w:fill="B8CCE4" w:themeFill="accent1" w:themeFillTint="66"/>
          </w:tcPr>
          <w:p w:rsidR="00AD5053" w:rsidRPr="00AD5053" w:rsidRDefault="00AD5053" w:rsidP="00695DEE">
            <w:pPr>
              <w:spacing w:after="0" w:line="240" w:lineRule="auto"/>
              <w:rPr>
                <w:rFonts w:ascii="Times New Roman" w:hAnsi="Times New Roman" w:cs="Times New Roman"/>
                <w:b/>
                <w:noProof/>
                <w:sz w:val="20"/>
                <w:szCs w:val="20"/>
              </w:rPr>
            </w:pPr>
          </w:p>
          <w:p w:rsidR="00AD5053" w:rsidRPr="00AD5053" w:rsidRDefault="00AD5053" w:rsidP="00695DEE">
            <w:pPr>
              <w:spacing w:after="0" w:line="240" w:lineRule="auto"/>
              <w:rPr>
                <w:rFonts w:ascii="Times New Roman" w:hAnsi="Times New Roman" w:cs="Times New Roman"/>
                <w:b/>
                <w:noProof/>
                <w:sz w:val="20"/>
                <w:szCs w:val="20"/>
              </w:rPr>
            </w:pPr>
            <w:r w:rsidRPr="00AD5053">
              <w:rPr>
                <w:rFonts w:ascii="Times New Roman" w:hAnsi="Times New Roman" w:cs="Times New Roman"/>
                <w:b/>
                <w:noProof/>
                <w:sz w:val="20"/>
                <w:szCs w:val="20"/>
              </w:rPr>
              <w:t>Nilai t</w:t>
            </w:r>
          </w:p>
        </w:tc>
        <w:tc>
          <w:tcPr>
            <w:tcW w:w="1016" w:type="dxa"/>
            <w:shd w:val="clear" w:color="auto" w:fill="B8CCE4" w:themeFill="accent1" w:themeFillTint="66"/>
          </w:tcPr>
          <w:p w:rsidR="00AD5053" w:rsidRPr="00AD5053" w:rsidRDefault="00AD5053" w:rsidP="00695DEE">
            <w:pPr>
              <w:spacing w:after="0" w:line="240" w:lineRule="auto"/>
              <w:rPr>
                <w:rFonts w:ascii="Times New Roman" w:hAnsi="Times New Roman" w:cs="Times New Roman"/>
                <w:b/>
                <w:noProof/>
                <w:sz w:val="20"/>
                <w:szCs w:val="20"/>
              </w:rPr>
            </w:pPr>
          </w:p>
          <w:p w:rsidR="00AD5053" w:rsidRPr="00AD5053" w:rsidRDefault="00AD5053" w:rsidP="00695DEE">
            <w:pPr>
              <w:spacing w:after="0" w:line="240" w:lineRule="auto"/>
              <w:rPr>
                <w:rFonts w:ascii="Times New Roman" w:hAnsi="Times New Roman" w:cs="Times New Roman"/>
                <w:b/>
                <w:noProof/>
                <w:sz w:val="20"/>
                <w:szCs w:val="20"/>
              </w:rPr>
            </w:pPr>
            <w:r w:rsidRPr="00AD5053">
              <w:rPr>
                <w:rFonts w:ascii="Times New Roman" w:hAnsi="Times New Roman" w:cs="Times New Roman"/>
                <w:b/>
                <w:noProof/>
                <w:sz w:val="20"/>
                <w:szCs w:val="20"/>
              </w:rPr>
              <w:t>Koefisien</w:t>
            </w:r>
          </w:p>
          <w:p w:rsidR="00AD5053" w:rsidRPr="00AD5053" w:rsidRDefault="00537055" w:rsidP="00695DEE">
            <w:pPr>
              <w:spacing w:after="0" w:line="240" w:lineRule="auto"/>
              <w:jc w:val="center"/>
              <w:rPr>
                <w:rFonts w:ascii="Times New Roman" w:hAnsi="Times New Roman" w:cs="Times New Roman"/>
                <w:b/>
                <w:noProof/>
                <w:sz w:val="20"/>
                <w:szCs w:val="20"/>
              </w:rPr>
            </w:pPr>
            <w:r w:rsidRPr="00AD5053">
              <w:rPr>
                <w:rFonts w:ascii="Times New Roman" w:hAnsi="Times New Roman" w:cs="Times New Roman"/>
                <w:b/>
                <w:noProof/>
                <w:sz w:val="20"/>
                <w:szCs w:val="20"/>
              </w:rPr>
              <w:t>R</w:t>
            </w:r>
          </w:p>
        </w:tc>
        <w:tc>
          <w:tcPr>
            <w:tcW w:w="866" w:type="dxa"/>
            <w:shd w:val="clear" w:color="auto" w:fill="B8CCE4" w:themeFill="accent1" w:themeFillTint="66"/>
          </w:tcPr>
          <w:p w:rsidR="00AD5053" w:rsidRPr="00AD5053" w:rsidRDefault="00AD5053" w:rsidP="00695DEE">
            <w:pPr>
              <w:spacing w:after="0" w:line="240" w:lineRule="auto"/>
              <w:rPr>
                <w:rFonts w:ascii="Times New Roman" w:hAnsi="Times New Roman" w:cs="Times New Roman"/>
                <w:b/>
                <w:noProof/>
                <w:sz w:val="20"/>
                <w:szCs w:val="20"/>
              </w:rPr>
            </w:pPr>
          </w:p>
          <w:p w:rsidR="00AD5053" w:rsidRPr="00AD5053" w:rsidRDefault="00AD5053" w:rsidP="00695DEE">
            <w:pPr>
              <w:spacing w:after="0" w:line="240" w:lineRule="auto"/>
              <w:rPr>
                <w:rFonts w:ascii="Times New Roman" w:hAnsi="Times New Roman" w:cs="Times New Roman"/>
                <w:b/>
                <w:noProof/>
                <w:sz w:val="20"/>
                <w:szCs w:val="20"/>
              </w:rPr>
            </w:pPr>
            <w:r w:rsidRPr="00AD5053">
              <w:rPr>
                <w:rFonts w:ascii="Times New Roman" w:hAnsi="Times New Roman" w:cs="Times New Roman"/>
                <w:b/>
                <w:noProof/>
                <w:sz w:val="20"/>
                <w:szCs w:val="20"/>
              </w:rPr>
              <w:t>Nilai F</w:t>
            </w:r>
          </w:p>
        </w:tc>
        <w:tc>
          <w:tcPr>
            <w:tcW w:w="1088" w:type="dxa"/>
            <w:shd w:val="clear" w:color="auto" w:fill="B8CCE4" w:themeFill="accent1" w:themeFillTint="66"/>
          </w:tcPr>
          <w:p w:rsidR="00AD5053" w:rsidRPr="00AD5053" w:rsidRDefault="00AD5053" w:rsidP="00695DEE">
            <w:pPr>
              <w:spacing w:after="0" w:line="240" w:lineRule="auto"/>
              <w:rPr>
                <w:rFonts w:ascii="Times New Roman" w:hAnsi="Times New Roman" w:cs="Times New Roman"/>
                <w:b/>
                <w:noProof/>
                <w:sz w:val="20"/>
                <w:szCs w:val="20"/>
              </w:rPr>
            </w:pPr>
            <w:r w:rsidRPr="00AD5053">
              <w:rPr>
                <w:rFonts w:ascii="Times New Roman" w:hAnsi="Times New Roman" w:cs="Times New Roman"/>
                <w:b/>
                <w:noProof/>
                <w:sz w:val="20"/>
                <w:szCs w:val="20"/>
              </w:rPr>
              <w:t>Hasil Pengujian</w:t>
            </w:r>
          </w:p>
        </w:tc>
        <w:tc>
          <w:tcPr>
            <w:tcW w:w="1238" w:type="dxa"/>
            <w:shd w:val="clear" w:color="auto" w:fill="B8CCE4" w:themeFill="accent1" w:themeFillTint="66"/>
          </w:tcPr>
          <w:p w:rsidR="00AD5053" w:rsidRPr="00AD5053" w:rsidRDefault="00AD5053" w:rsidP="00695DEE">
            <w:pPr>
              <w:spacing w:after="0" w:line="240" w:lineRule="auto"/>
              <w:rPr>
                <w:rFonts w:ascii="Times New Roman" w:hAnsi="Times New Roman" w:cs="Times New Roman"/>
                <w:b/>
                <w:noProof/>
                <w:sz w:val="20"/>
                <w:szCs w:val="20"/>
              </w:rPr>
            </w:pPr>
            <w:r w:rsidRPr="00AD5053">
              <w:rPr>
                <w:rFonts w:ascii="Times New Roman" w:hAnsi="Times New Roman" w:cs="Times New Roman"/>
                <w:b/>
                <w:noProof/>
                <w:sz w:val="20"/>
                <w:szCs w:val="20"/>
              </w:rPr>
              <w:t>Koefisien Determinan</w:t>
            </w:r>
          </w:p>
          <w:p w:rsidR="00AD5053" w:rsidRPr="00AD5053" w:rsidRDefault="00AD5053" w:rsidP="00695DEE">
            <w:pPr>
              <w:spacing w:after="0" w:line="240" w:lineRule="auto"/>
              <w:rPr>
                <w:rFonts w:ascii="Times New Roman" w:hAnsi="Times New Roman" w:cs="Times New Roman"/>
                <w:b/>
                <w:noProof/>
                <w:sz w:val="20"/>
                <w:szCs w:val="20"/>
              </w:rPr>
            </w:pPr>
            <w:r w:rsidRPr="00AD5053">
              <w:rPr>
                <w:rFonts w:ascii="Times New Roman" w:hAnsi="Times New Roman" w:cs="Times New Roman"/>
                <w:b/>
                <w:noProof/>
                <w:sz w:val="20"/>
                <w:szCs w:val="20"/>
              </w:rPr>
              <w:t>R (Square)</w:t>
            </w:r>
          </w:p>
        </w:tc>
        <w:tc>
          <w:tcPr>
            <w:tcW w:w="1069" w:type="dxa"/>
            <w:shd w:val="clear" w:color="auto" w:fill="B8CCE4" w:themeFill="accent1" w:themeFillTint="66"/>
          </w:tcPr>
          <w:p w:rsidR="00AD5053" w:rsidRPr="00AD5053" w:rsidRDefault="00AD5053" w:rsidP="00695DEE">
            <w:pPr>
              <w:spacing w:after="0" w:line="240" w:lineRule="auto"/>
              <w:rPr>
                <w:rFonts w:ascii="Times New Roman" w:hAnsi="Times New Roman" w:cs="Times New Roman"/>
                <w:b/>
                <w:noProof/>
                <w:sz w:val="20"/>
                <w:szCs w:val="20"/>
              </w:rPr>
            </w:pPr>
            <w:r w:rsidRPr="00AD5053">
              <w:rPr>
                <w:rFonts w:ascii="Times New Roman" w:hAnsi="Times New Roman" w:cs="Times New Roman"/>
                <w:b/>
                <w:noProof/>
                <w:sz w:val="20"/>
                <w:szCs w:val="20"/>
              </w:rPr>
              <w:t>Koefisien Vaariabel Lain</w:t>
            </w:r>
          </w:p>
        </w:tc>
      </w:tr>
      <w:tr w:rsidR="00AD5053" w:rsidRPr="00AD5053" w:rsidTr="009422B7">
        <w:tc>
          <w:tcPr>
            <w:tcW w:w="1074" w:type="dxa"/>
          </w:tcPr>
          <w:p w:rsidR="00AD5053" w:rsidRPr="00AD5053" w:rsidRDefault="00AD5053" w:rsidP="00695DEE">
            <w:pPr>
              <w:spacing w:after="0" w:line="240" w:lineRule="auto"/>
              <w:rPr>
                <w:rFonts w:ascii="Times New Roman" w:hAnsi="Times New Roman" w:cs="Times New Roman"/>
                <w:noProof/>
                <w:sz w:val="20"/>
                <w:szCs w:val="20"/>
              </w:rPr>
            </w:pPr>
            <w:r w:rsidRPr="00AD5053">
              <w:rPr>
                <w:rFonts w:ascii="Times New Roman" w:hAnsi="Times New Roman" w:cs="Times New Roman"/>
                <w:noProof/>
                <w:sz w:val="20"/>
                <w:szCs w:val="20"/>
              </w:rPr>
              <w:t>X</w:t>
            </w:r>
            <w:r w:rsidRPr="00AD5053">
              <w:rPr>
                <w:rFonts w:ascii="Times New Roman" w:hAnsi="Times New Roman" w:cs="Times New Roman"/>
                <w:noProof/>
                <w:sz w:val="20"/>
                <w:szCs w:val="20"/>
                <w:vertAlign w:val="subscript"/>
              </w:rPr>
              <w:t>1</w:t>
            </w:r>
            <w:r w:rsidRPr="00AD5053">
              <w:rPr>
                <w:rFonts w:ascii="Times New Roman" w:hAnsi="Times New Roman" w:cs="Times New Roman"/>
                <w:noProof/>
                <w:sz w:val="20"/>
                <w:szCs w:val="20"/>
              </w:rPr>
              <w:t xml:space="preserve"> Thd Z</w:t>
            </w:r>
          </w:p>
        </w:tc>
        <w:tc>
          <w:tcPr>
            <w:tcW w:w="1058"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487</w:t>
            </w:r>
          </w:p>
        </w:tc>
        <w:tc>
          <w:tcPr>
            <w:tcW w:w="858"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5,565</w:t>
            </w:r>
          </w:p>
        </w:tc>
        <w:tc>
          <w:tcPr>
            <w:tcW w:w="1016" w:type="dxa"/>
            <w:vMerge w:val="restart"/>
            <w:vAlign w:val="center"/>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0,802</w:t>
            </w:r>
          </w:p>
          <w:p w:rsidR="00AD5053" w:rsidRPr="00AD5053" w:rsidRDefault="00AD5053" w:rsidP="00695DEE">
            <w:pPr>
              <w:spacing w:after="0" w:line="240" w:lineRule="auto"/>
              <w:jc w:val="center"/>
              <w:rPr>
                <w:rFonts w:ascii="Times New Roman" w:hAnsi="Times New Roman" w:cs="Times New Roman"/>
                <w:noProof/>
                <w:sz w:val="20"/>
                <w:szCs w:val="20"/>
              </w:rPr>
            </w:pPr>
          </w:p>
        </w:tc>
        <w:tc>
          <w:tcPr>
            <w:tcW w:w="866" w:type="dxa"/>
            <w:vMerge w:val="restart"/>
          </w:tcPr>
          <w:p w:rsidR="00AD5053" w:rsidRPr="00AD5053" w:rsidRDefault="00AD5053" w:rsidP="00695DEE">
            <w:pPr>
              <w:spacing w:after="0" w:line="240" w:lineRule="auto"/>
              <w:jc w:val="center"/>
              <w:rPr>
                <w:rFonts w:ascii="Times New Roman" w:hAnsi="Times New Roman" w:cs="Times New Roman"/>
                <w:noProof/>
                <w:sz w:val="20"/>
                <w:szCs w:val="20"/>
              </w:rPr>
            </w:pPr>
          </w:p>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135,553</w:t>
            </w:r>
          </w:p>
        </w:tc>
        <w:tc>
          <w:tcPr>
            <w:tcW w:w="1088" w:type="dxa"/>
          </w:tcPr>
          <w:p w:rsidR="00AD5053" w:rsidRPr="00AD5053" w:rsidRDefault="00AD5053" w:rsidP="00695DEE">
            <w:pPr>
              <w:spacing w:after="0" w:line="240" w:lineRule="auto"/>
              <w:jc w:val="center"/>
              <w:rPr>
                <w:rFonts w:ascii="Times New Roman" w:hAnsi="Times New Roman" w:cs="Times New Roman"/>
                <w:noProof/>
                <w:sz w:val="20"/>
                <w:szCs w:val="20"/>
                <w:vertAlign w:val="subscript"/>
              </w:rPr>
            </w:pPr>
            <w:r w:rsidRPr="00AD5053">
              <w:rPr>
                <w:rFonts w:ascii="Times New Roman" w:hAnsi="Times New Roman" w:cs="Times New Roman"/>
                <w:noProof/>
                <w:sz w:val="20"/>
                <w:szCs w:val="20"/>
              </w:rPr>
              <w:t>Tolak H</w:t>
            </w:r>
            <w:r w:rsidRPr="00AD5053">
              <w:rPr>
                <w:rFonts w:ascii="Times New Roman" w:hAnsi="Times New Roman" w:cs="Times New Roman"/>
                <w:noProof/>
                <w:sz w:val="20"/>
                <w:szCs w:val="20"/>
                <w:vertAlign w:val="subscript"/>
              </w:rPr>
              <w:t>0</w:t>
            </w:r>
          </w:p>
        </w:tc>
        <w:tc>
          <w:tcPr>
            <w:tcW w:w="1238" w:type="dxa"/>
            <w:vMerge w:val="restart"/>
          </w:tcPr>
          <w:p w:rsidR="00AD5053" w:rsidRPr="00AD5053" w:rsidRDefault="00AD5053" w:rsidP="00695DEE">
            <w:pPr>
              <w:spacing w:after="0" w:line="240" w:lineRule="auto"/>
              <w:jc w:val="center"/>
              <w:rPr>
                <w:rFonts w:ascii="Times New Roman" w:hAnsi="Times New Roman" w:cs="Times New Roman"/>
                <w:noProof/>
                <w:sz w:val="20"/>
                <w:szCs w:val="20"/>
              </w:rPr>
            </w:pPr>
          </w:p>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641</w:t>
            </w:r>
          </w:p>
        </w:tc>
        <w:tc>
          <w:tcPr>
            <w:tcW w:w="1069" w:type="dxa"/>
            <w:vMerge w:val="restart"/>
          </w:tcPr>
          <w:p w:rsidR="00AD5053" w:rsidRPr="00AD5053" w:rsidRDefault="00AD5053" w:rsidP="00695DEE">
            <w:pPr>
              <w:spacing w:after="0" w:line="240" w:lineRule="auto"/>
              <w:jc w:val="center"/>
              <w:rPr>
                <w:rFonts w:ascii="Times New Roman" w:hAnsi="Times New Roman" w:cs="Times New Roman"/>
                <w:noProof/>
                <w:sz w:val="20"/>
                <w:szCs w:val="20"/>
              </w:rPr>
            </w:pPr>
          </w:p>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359</w:t>
            </w:r>
          </w:p>
        </w:tc>
      </w:tr>
      <w:tr w:rsidR="00AD5053" w:rsidRPr="00AD5053" w:rsidTr="009422B7">
        <w:tc>
          <w:tcPr>
            <w:tcW w:w="1074" w:type="dxa"/>
          </w:tcPr>
          <w:p w:rsidR="00AD5053" w:rsidRPr="00AD5053" w:rsidRDefault="00AD5053" w:rsidP="00695DEE">
            <w:pPr>
              <w:spacing w:after="0" w:line="240" w:lineRule="auto"/>
              <w:rPr>
                <w:rFonts w:ascii="Times New Roman" w:hAnsi="Times New Roman" w:cs="Times New Roman"/>
                <w:noProof/>
                <w:sz w:val="20"/>
                <w:szCs w:val="20"/>
              </w:rPr>
            </w:pPr>
            <w:r w:rsidRPr="00AD5053">
              <w:rPr>
                <w:rFonts w:ascii="Times New Roman" w:hAnsi="Times New Roman" w:cs="Times New Roman"/>
                <w:noProof/>
                <w:sz w:val="20"/>
                <w:szCs w:val="20"/>
              </w:rPr>
              <w:t>X</w:t>
            </w:r>
            <w:r w:rsidRPr="00AD5053">
              <w:rPr>
                <w:rFonts w:ascii="Times New Roman" w:hAnsi="Times New Roman" w:cs="Times New Roman"/>
                <w:noProof/>
                <w:sz w:val="20"/>
                <w:szCs w:val="20"/>
                <w:vertAlign w:val="subscript"/>
              </w:rPr>
              <w:t>2</w:t>
            </w:r>
            <w:r w:rsidRPr="00AD5053">
              <w:rPr>
                <w:rFonts w:ascii="Times New Roman" w:hAnsi="Times New Roman" w:cs="Times New Roman"/>
                <w:noProof/>
                <w:sz w:val="20"/>
                <w:szCs w:val="20"/>
              </w:rPr>
              <w:t xml:space="preserve"> Thd Z</w:t>
            </w:r>
          </w:p>
        </w:tc>
        <w:tc>
          <w:tcPr>
            <w:tcW w:w="1058"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339</w:t>
            </w:r>
          </w:p>
        </w:tc>
        <w:tc>
          <w:tcPr>
            <w:tcW w:w="858"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4,565</w:t>
            </w:r>
          </w:p>
        </w:tc>
        <w:tc>
          <w:tcPr>
            <w:tcW w:w="1016" w:type="dxa"/>
            <w:vMerge/>
          </w:tcPr>
          <w:p w:rsidR="00AD5053" w:rsidRPr="00AD5053" w:rsidRDefault="00AD5053" w:rsidP="00695DEE">
            <w:pPr>
              <w:spacing w:after="0" w:line="240" w:lineRule="auto"/>
              <w:jc w:val="center"/>
              <w:rPr>
                <w:rFonts w:ascii="Times New Roman" w:hAnsi="Times New Roman" w:cs="Times New Roman"/>
                <w:noProof/>
                <w:sz w:val="20"/>
                <w:szCs w:val="20"/>
              </w:rPr>
            </w:pPr>
          </w:p>
        </w:tc>
        <w:tc>
          <w:tcPr>
            <w:tcW w:w="866" w:type="dxa"/>
            <w:vMerge/>
          </w:tcPr>
          <w:p w:rsidR="00AD5053" w:rsidRPr="00AD5053" w:rsidRDefault="00AD5053" w:rsidP="00695DEE">
            <w:pPr>
              <w:spacing w:after="0" w:line="240" w:lineRule="auto"/>
              <w:jc w:val="center"/>
              <w:rPr>
                <w:rFonts w:ascii="Times New Roman" w:hAnsi="Times New Roman" w:cs="Times New Roman"/>
                <w:noProof/>
                <w:sz w:val="20"/>
                <w:szCs w:val="20"/>
              </w:rPr>
            </w:pPr>
          </w:p>
        </w:tc>
        <w:tc>
          <w:tcPr>
            <w:tcW w:w="1088" w:type="dxa"/>
          </w:tcPr>
          <w:p w:rsidR="00AD5053" w:rsidRPr="00AD5053" w:rsidRDefault="00AD5053" w:rsidP="00695DEE">
            <w:pPr>
              <w:spacing w:after="0" w:line="240" w:lineRule="auto"/>
              <w:jc w:val="center"/>
              <w:rPr>
                <w:rFonts w:ascii="Times New Roman" w:hAnsi="Times New Roman" w:cs="Times New Roman"/>
                <w:noProof/>
                <w:sz w:val="20"/>
                <w:szCs w:val="20"/>
                <w:vertAlign w:val="subscript"/>
              </w:rPr>
            </w:pPr>
            <w:r w:rsidRPr="00AD5053">
              <w:rPr>
                <w:rFonts w:ascii="Times New Roman" w:hAnsi="Times New Roman" w:cs="Times New Roman"/>
                <w:noProof/>
                <w:sz w:val="20"/>
                <w:szCs w:val="20"/>
              </w:rPr>
              <w:t>Tolak H</w:t>
            </w:r>
            <w:r w:rsidRPr="00AD5053">
              <w:rPr>
                <w:rFonts w:ascii="Times New Roman" w:hAnsi="Times New Roman" w:cs="Times New Roman"/>
                <w:noProof/>
                <w:sz w:val="20"/>
                <w:szCs w:val="20"/>
                <w:vertAlign w:val="subscript"/>
              </w:rPr>
              <w:t>0</w:t>
            </w:r>
          </w:p>
        </w:tc>
        <w:tc>
          <w:tcPr>
            <w:tcW w:w="1238" w:type="dxa"/>
            <w:vMerge/>
          </w:tcPr>
          <w:p w:rsidR="00AD5053" w:rsidRPr="00AD5053" w:rsidRDefault="00AD5053" w:rsidP="00695DEE">
            <w:pPr>
              <w:spacing w:after="0" w:line="240" w:lineRule="auto"/>
              <w:jc w:val="center"/>
              <w:rPr>
                <w:rFonts w:ascii="Times New Roman" w:hAnsi="Times New Roman" w:cs="Times New Roman"/>
                <w:noProof/>
                <w:sz w:val="20"/>
                <w:szCs w:val="20"/>
              </w:rPr>
            </w:pPr>
          </w:p>
        </w:tc>
        <w:tc>
          <w:tcPr>
            <w:tcW w:w="1069" w:type="dxa"/>
            <w:vMerge/>
          </w:tcPr>
          <w:p w:rsidR="00AD5053" w:rsidRPr="00AD5053" w:rsidRDefault="00AD5053" w:rsidP="00695DEE">
            <w:pPr>
              <w:spacing w:after="0" w:line="240" w:lineRule="auto"/>
              <w:jc w:val="center"/>
              <w:rPr>
                <w:rFonts w:ascii="Times New Roman" w:hAnsi="Times New Roman" w:cs="Times New Roman"/>
                <w:noProof/>
                <w:sz w:val="20"/>
                <w:szCs w:val="20"/>
              </w:rPr>
            </w:pPr>
          </w:p>
        </w:tc>
      </w:tr>
      <w:tr w:rsidR="00AD5053" w:rsidRPr="00AD5053" w:rsidTr="009422B7">
        <w:tc>
          <w:tcPr>
            <w:tcW w:w="1074" w:type="dxa"/>
          </w:tcPr>
          <w:p w:rsidR="00AD5053" w:rsidRPr="00AD5053" w:rsidRDefault="00AD5053" w:rsidP="00695DEE">
            <w:pPr>
              <w:spacing w:after="0" w:line="240" w:lineRule="auto"/>
              <w:rPr>
                <w:rFonts w:ascii="Times New Roman" w:hAnsi="Times New Roman" w:cs="Times New Roman"/>
                <w:noProof/>
                <w:sz w:val="20"/>
                <w:szCs w:val="20"/>
                <w:vertAlign w:val="subscript"/>
              </w:rPr>
            </w:pPr>
            <w:r w:rsidRPr="00AD5053">
              <w:rPr>
                <w:rFonts w:ascii="Times New Roman" w:hAnsi="Times New Roman" w:cs="Times New Roman"/>
                <w:noProof/>
                <w:sz w:val="20"/>
                <w:szCs w:val="20"/>
              </w:rPr>
              <w:t>Y   Thd Z</w:t>
            </w:r>
          </w:p>
        </w:tc>
        <w:tc>
          <w:tcPr>
            <w:tcW w:w="1058"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330</w:t>
            </w:r>
          </w:p>
        </w:tc>
        <w:tc>
          <w:tcPr>
            <w:tcW w:w="858"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3,464</w:t>
            </w:r>
          </w:p>
        </w:tc>
        <w:tc>
          <w:tcPr>
            <w:tcW w:w="1016" w:type="dxa"/>
            <w:vMerge/>
          </w:tcPr>
          <w:p w:rsidR="00AD5053" w:rsidRPr="00AD5053" w:rsidRDefault="00AD5053" w:rsidP="00695DEE">
            <w:pPr>
              <w:spacing w:after="0" w:line="240" w:lineRule="auto"/>
              <w:jc w:val="center"/>
              <w:rPr>
                <w:rFonts w:ascii="Times New Roman" w:hAnsi="Times New Roman" w:cs="Times New Roman"/>
                <w:noProof/>
                <w:sz w:val="20"/>
                <w:szCs w:val="20"/>
              </w:rPr>
            </w:pPr>
          </w:p>
        </w:tc>
        <w:tc>
          <w:tcPr>
            <w:tcW w:w="866" w:type="dxa"/>
            <w:vMerge/>
          </w:tcPr>
          <w:p w:rsidR="00AD5053" w:rsidRPr="00AD5053" w:rsidRDefault="00AD5053" w:rsidP="00695DEE">
            <w:pPr>
              <w:spacing w:after="0" w:line="240" w:lineRule="auto"/>
              <w:jc w:val="center"/>
              <w:rPr>
                <w:rFonts w:ascii="Times New Roman" w:hAnsi="Times New Roman" w:cs="Times New Roman"/>
                <w:noProof/>
                <w:sz w:val="20"/>
                <w:szCs w:val="20"/>
              </w:rPr>
            </w:pPr>
          </w:p>
        </w:tc>
        <w:tc>
          <w:tcPr>
            <w:tcW w:w="1088" w:type="dxa"/>
          </w:tcPr>
          <w:p w:rsidR="00AD5053" w:rsidRPr="00AD5053" w:rsidRDefault="00AD5053" w:rsidP="00695DEE">
            <w:pPr>
              <w:spacing w:after="0" w:line="240" w:lineRule="auto"/>
              <w:jc w:val="center"/>
              <w:rPr>
                <w:rFonts w:ascii="Times New Roman" w:hAnsi="Times New Roman" w:cs="Times New Roman"/>
                <w:noProof/>
                <w:sz w:val="20"/>
                <w:szCs w:val="20"/>
                <w:vertAlign w:val="subscript"/>
              </w:rPr>
            </w:pPr>
            <w:r w:rsidRPr="00AD5053">
              <w:rPr>
                <w:rFonts w:ascii="Times New Roman" w:hAnsi="Times New Roman" w:cs="Times New Roman"/>
                <w:noProof/>
                <w:sz w:val="20"/>
                <w:szCs w:val="20"/>
              </w:rPr>
              <w:t>Tolak H</w:t>
            </w:r>
            <w:r w:rsidRPr="00AD5053">
              <w:rPr>
                <w:rFonts w:ascii="Times New Roman" w:hAnsi="Times New Roman" w:cs="Times New Roman"/>
                <w:noProof/>
                <w:sz w:val="20"/>
                <w:szCs w:val="20"/>
                <w:vertAlign w:val="subscript"/>
              </w:rPr>
              <w:t>0</w:t>
            </w:r>
          </w:p>
        </w:tc>
        <w:tc>
          <w:tcPr>
            <w:tcW w:w="1238" w:type="dxa"/>
            <w:vMerge/>
          </w:tcPr>
          <w:p w:rsidR="00AD5053" w:rsidRPr="00AD5053" w:rsidRDefault="00AD5053" w:rsidP="00695DEE">
            <w:pPr>
              <w:spacing w:after="0" w:line="240" w:lineRule="auto"/>
              <w:jc w:val="center"/>
              <w:rPr>
                <w:rFonts w:ascii="Times New Roman" w:hAnsi="Times New Roman" w:cs="Times New Roman"/>
                <w:noProof/>
                <w:sz w:val="20"/>
                <w:szCs w:val="20"/>
              </w:rPr>
            </w:pPr>
          </w:p>
        </w:tc>
        <w:tc>
          <w:tcPr>
            <w:tcW w:w="1069" w:type="dxa"/>
            <w:vMerge/>
          </w:tcPr>
          <w:p w:rsidR="00AD5053" w:rsidRPr="00AD5053" w:rsidRDefault="00AD5053" w:rsidP="00695DEE">
            <w:pPr>
              <w:spacing w:after="0" w:line="240" w:lineRule="auto"/>
              <w:jc w:val="center"/>
              <w:rPr>
                <w:rFonts w:ascii="Times New Roman" w:hAnsi="Times New Roman" w:cs="Times New Roman"/>
                <w:noProof/>
                <w:sz w:val="20"/>
                <w:szCs w:val="20"/>
              </w:rPr>
            </w:pPr>
          </w:p>
        </w:tc>
      </w:tr>
    </w:tbl>
    <w:p w:rsidR="00AD5053" w:rsidRPr="00AD5053" w:rsidRDefault="009A0C0E" w:rsidP="00695DEE">
      <w:pPr>
        <w:spacing w:line="240" w:lineRule="auto"/>
        <w:rPr>
          <w:rFonts w:ascii="Times New Roman" w:hAnsi="Times New Roman"/>
          <w:noProof/>
          <w:lang w:val="id-ID"/>
        </w:rPr>
      </w:pPr>
      <w:r>
        <w:rPr>
          <w:rFonts w:ascii="Times New Roman" w:hAnsi="Times New Roman"/>
          <w:noProof/>
          <w:sz w:val="24"/>
          <w:szCs w:val="24"/>
          <w:lang w:val="id-ID"/>
        </w:rPr>
        <w:t>Sumber : Data Tahun 2020</w:t>
      </w:r>
    </w:p>
    <w:p w:rsidR="00152F13" w:rsidRDefault="00152F13" w:rsidP="00695DEE">
      <w:pPr>
        <w:spacing w:line="240" w:lineRule="auto"/>
        <w:ind w:firstLine="709"/>
        <w:jc w:val="both"/>
        <w:rPr>
          <w:rFonts w:ascii="Times New Roman" w:hAnsi="Times New Roman"/>
          <w:noProof/>
          <w:sz w:val="24"/>
          <w:szCs w:val="24"/>
          <w:lang w:val="id-ID"/>
        </w:rPr>
        <w:sectPr w:rsidR="00152F13" w:rsidSect="00152F13">
          <w:type w:val="continuous"/>
          <w:pgSz w:w="12240" w:h="15840"/>
          <w:pgMar w:top="1701" w:right="1701" w:bottom="1701" w:left="2268" w:header="720" w:footer="720" w:gutter="0"/>
          <w:cols w:space="720"/>
          <w:docGrid w:linePitch="360"/>
        </w:sectPr>
      </w:pPr>
    </w:p>
    <w:p w:rsidR="005C4BAD" w:rsidRPr="00C14B6A" w:rsidRDefault="005C4BAD" w:rsidP="00695DEE">
      <w:pPr>
        <w:spacing w:line="240" w:lineRule="auto"/>
        <w:ind w:firstLine="709"/>
        <w:jc w:val="both"/>
        <w:rPr>
          <w:rFonts w:ascii="Times New Roman" w:hAnsi="Times New Roman"/>
          <w:noProof/>
          <w:sz w:val="24"/>
          <w:szCs w:val="24"/>
          <w:lang w:val="id-ID"/>
        </w:rPr>
      </w:pPr>
      <w:r w:rsidRPr="00C14B6A">
        <w:rPr>
          <w:rFonts w:ascii="Times New Roman" w:hAnsi="Times New Roman"/>
          <w:noProof/>
          <w:sz w:val="24"/>
          <w:szCs w:val="24"/>
          <w:lang w:val="id-ID"/>
        </w:rPr>
        <w:t xml:space="preserve">Tabel 2 di atas menunjukan bahwa ada pengaruh variabel </w:t>
      </w:r>
      <w:r w:rsidR="00220B37" w:rsidRPr="00C14B6A">
        <w:rPr>
          <w:rFonts w:ascii="Times New Roman" w:hAnsi="Times New Roman"/>
          <w:noProof/>
          <w:sz w:val="24"/>
          <w:szCs w:val="24"/>
          <w:lang w:val="id-ID"/>
        </w:rPr>
        <w:t>eksogen</w:t>
      </w:r>
      <w:r w:rsidRPr="00C14B6A">
        <w:rPr>
          <w:rFonts w:ascii="Times New Roman" w:hAnsi="Times New Roman"/>
          <w:noProof/>
          <w:sz w:val="24"/>
          <w:szCs w:val="24"/>
          <w:lang w:val="id-ID"/>
        </w:rPr>
        <w:t xml:space="preserve"> dengan variabel intervening yaitu (1) ada pengaruh lingkungan belajar di sekolah terhadap hasil belajar, (2) ada pengaruh fasilitas belajar terhadap hasil belajar, dan (3) ada pengaruh metode mengajar guru terhadap hasil belajar. Keterkaitan variabel eksogen dengan variabel intervening ditunjukan dengan nilai kooefisien r sebesar 0,802 dalam kategori mempunyai hubungan yang kuat antara keduanya. Artinya semakin baik lingkungan belajar di sekolah, fasilitas belajar, dan metode mengajar guru maka semakin tinggi hasil belajar siswa.</w:t>
      </w:r>
    </w:p>
    <w:p w:rsidR="005C4BAD" w:rsidRPr="00C14B6A" w:rsidRDefault="00366A1A" w:rsidP="00695DEE">
      <w:pPr>
        <w:spacing w:line="240" w:lineRule="auto"/>
        <w:ind w:firstLine="709"/>
        <w:jc w:val="both"/>
        <w:rPr>
          <w:rFonts w:ascii="Times New Roman" w:hAnsi="Times New Roman"/>
          <w:noProof/>
          <w:sz w:val="24"/>
          <w:szCs w:val="24"/>
          <w:lang w:val="id-ID"/>
        </w:rPr>
      </w:pPr>
      <w:r w:rsidRPr="00C14B6A">
        <w:rPr>
          <w:rFonts w:ascii="Times New Roman" w:hAnsi="Times New Roman"/>
          <w:noProof/>
          <w:sz w:val="24"/>
          <w:szCs w:val="24"/>
          <w:lang w:val="id-ID"/>
        </w:rPr>
        <w:t xml:space="preserve">Hasil penelitian terbut mendukung hasil penelitian yang sudah dilakukan oleh </w:t>
      </w:r>
      <w:sdt>
        <w:sdtPr>
          <w:rPr>
            <w:rFonts w:ascii="Times New Roman" w:hAnsi="Times New Roman"/>
            <w:noProof/>
            <w:sz w:val="24"/>
            <w:szCs w:val="24"/>
            <w:lang w:val="id-ID"/>
          </w:rPr>
          <w:id w:val="-282736223"/>
          <w:citation/>
        </w:sdtPr>
        <w:sdtContent>
          <w:r w:rsidR="00537055" w:rsidRPr="00C14B6A">
            <w:rPr>
              <w:rFonts w:ascii="Times New Roman" w:hAnsi="Times New Roman"/>
              <w:noProof/>
              <w:sz w:val="24"/>
              <w:szCs w:val="24"/>
              <w:lang w:val="id-ID"/>
            </w:rPr>
            <w:fldChar w:fldCharType="begin"/>
          </w:r>
          <w:r w:rsidR="00537055" w:rsidRPr="00C14B6A">
            <w:rPr>
              <w:rFonts w:ascii="Times New Roman" w:hAnsi="Times New Roman"/>
              <w:noProof/>
              <w:sz w:val="24"/>
              <w:szCs w:val="24"/>
              <w:lang w:val="id-ID"/>
            </w:rPr>
            <w:instrText xml:space="preserve"> CITATION Jar18 \l 1057 </w:instrText>
          </w:r>
          <w:r w:rsidR="00537055" w:rsidRPr="00C14B6A">
            <w:rPr>
              <w:rFonts w:ascii="Times New Roman" w:hAnsi="Times New Roman"/>
              <w:noProof/>
              <w:sz w:val="24"/>
              <w:szCs w:val="24"/>
              <w:lang w:val="id-ID"/>
            </w:rPr>
            <w:fldChar w:fldCharType="separate"/>
          </w:r>
          <w:r w:rsidR="00537055" w:rsidRPr="00C14B6A">
            <w:rPr>
              <w:rFonts w:ascii="Times New Roman" w:hAnsi="Times New Roman"/>
              <w:noProof/>
              <w:sz w:val="24"/>
              <w:szCs w:val="24"/>
              <w:lang w:val="id-ID"/>
            </w:rPr>
            <w:t>(Jariyah, 2018)</w:t>
          </w:r>
          <w:r w:rsidR="00537055" w:rsidRPr="00C14B6A">
            <w:rPr>
              <w:rFonts w:ascii="Times New Roman" w:hAnsi="Times New Roman"/>
              <w:noProof/>
              <w:sz w:val="24"/>
              <w:szCs w:val="24"/>
              <w:lang w:val="id-ID"/>
            </w:rPr>
            <w:fldChar w:fldCharType="end"/>
          </w:r>
        </w:sdtContent>
      </w:sdt>
      <w:r w:rsidR="00537055" w:rsidRPr="00C14B6A">
        <w:rPr>
          <w:rFonts w:ascii="Times New Roman" w:hAnsi="Times New Roman"/>
          <w:noProof/>
          <w:sz w:val="24"/>
          <w:szCs w:val="24"/>
          <w:lang w:val="id-ID"/>
        </w:rPr>
        <w:t xml:space="preserve"> </w:t>
      </w:r>
      <w:r w:rsidRPr="00C14B6A">
        <w:rPr>
          <w:rFonts w:ascii="Times New Roman" w:hAnsi="Times New Roman"/>
          <w:noProof/>
          <w:sz w:val="24"/>
          <w:szCs w:val="24"/>
          <w:lang w:val="id-ID"/>
        </w:rPr>
        <w:t xml:space="preserve">yang menyatakan bahwa ada pengaruh positif dan signifikan lingkungan </w:t>
      </w:r>
      <w:r w:rsidRPr="00C14B6A">
        <w:rPr>
          <w:rFonts w:ascii="Times New Roman" w:hAnsi="Times New Roman"/>
          <w:noProof/>
          <w:sz w:val="24"/>
          <w:szCs w:val="24"/>
          <w:lang w:val="id-ID"/>
        </w:rPr>
        <w:t xml:space="preserve">sekolah terhadap hasil belajar siswa. </w:t>
      </w:r>
      <w:r w:rsidR="005850B9" w:rsidRPr="00C14B6A">
        <w:rPr>
          <w:rFonts w:ascii="Times New Roman" w:hAnsi="Times New Roman"/>
          <w:noProof/>
          <w:sz w:val="24"/>
          <w:szCs w:val="24"/>
          <w:lang w:val="id-ID"/>
        </w:rPr>
        <w:t>Lingkungan sekolah yang baik akan mendukung proses belajar mengajar yang baik. Jika proses belajarnya baik maka hasil belajarnya juga akan baik. Sehingga lingkungan sekolah mempunyai peran yang penting dalam mempengaruhi hasil belajar siswa.</w:t>
      </w:r>
    </w:p>
    <w:p w:rsidR="005C4BAD" w:rsidRPr="00C14B6A" w:rsidRDefault="00AD6EEF" w:rsidP="00695DEE">
      <w:pPr>
        <w:spacing w:line="240" w:lineRule="auto"/>
        <w:ind w:firstLine="709"/>
        <w:jc w:val="both"/>
        <w:rPr>
          <w:rFonts w:ascii="Times New Roman" w:hAnsi="Times New Roman"/>
          <w:noProof/>
          <w:sz w:val="24"/>
          <w:szCs w:val="24"/>
          <w:lang w:val="id-ID"/>
        </w:rPr>
      </w:pPr>
      <w:r w:rsidRPr="00C14B6A">
        <w:rPr>
          <w:rFonts w:ascii="Times New Roman" w:hAnsi="Times New Roman"/>
          <w:noProof/>
          <w:sz w:val="24"/>
          <w:szCs w:val="24"/>
          <w:lang w:val="id-ID"/>
        </w:rPr>
        <w:t>Hasil belajar yang baik harus diusakahan tindak hanya siswa tetapi juga gurunya. Guru harus mempersiapkan metode belajar yang baik. Selain itu sekolah juga harus mendukung pencapaian hasil belajar siswa. Fasilitas dan lingkungan belajar harus memadai. Sehingga akan mendkukung kegiatan belajar siswa.</w:t>
      </w:r>
    </w:p>
    <w:p w:rsidR="00152F13" w:rsidRDefault="002316A0" w:rsidP="00695DEE">
      <w:pPr>
        <w:spacing w:line="240" w:lineRule="auto"/>
        <w:ind w:firstLine="709"/>
        <w:jc w:val="both"/>
        <w:rPr>
          <w:rFonts w:ascii="Times New Roman" w:hAnsi="Times New Roman"/>
          <w:noProof/>
          <w:sz w:val="24"/>
          <w:szCs w:val="24"/>
          <w:lang w:val="id-ID"/>
        </w:rPr>
        <w:sectPr w:rsidR="00152F13" w:rsidSect="00152F13">
          <w:type w:val="continuous"/>
          <w:pgSz w:w="12240" w:h="15840"/>
          <w:pgMar w:top="1701" w:right="1701" w:bottom="1701" w:left="2268" w:header="720" w:footer="720" w:gutter="0"/>
          <w:cols w:num="2" w:space="720"/>
          <w:docGrid w:linePitch="360"/>
        </w:sectPr>
      </w:pPr>
      <w:r w:rsidRPr="00C14B6A">
        <w:rPr>
          <w:rFonts w:ascii="Times New Roman" w:hAnsi="Times New Roman"/>
          <w:noProof/>
          <w:sz w:val="24"/>
          <w:szCs w:val="24"/>
          <w:lang w:val="id-ID"/>
        </w:rPr>
        <w:t xml:space="preserve">Analisis selanjutnya yaitu </w:t>
      </w:r>
      <w:r w:rsidR="00BD3B6F" w:rsidRPr="00C14B6A">
        <w:rPr>
          <w:rFonts w:ascii="Times New Roman" w:hAnsi="Times New Roman"/>
          <w:noProof/>
          <w:sz w:val="24"/>
          <w:szCs w:val="24"/>
          <w:lang w:val="id-ID"/>
        </w:rPr>
        <w:t>keterkaitan variabel endogen, variabel ekseogen dengan variabel intervening</w:t>
      </w:r>
      <w:r w:rsidR="00B9792C" w:rsidRPr="00C14B6A">
        <w:rPr>
          <w:rFonts w:ascii="Times New Roman" w:hAnsi="Times New Roman"/>
          <w:noProof/>
          <w:sz w:val="24"/>
          <w:szCs w:val="24"/>
          <w:lang w:val="id-ID"/>
        </w:rPr>
        <w:t xml:space="preserve"> dapat dilihat pada tabel berikut.</w:t>
      </w:r>
    </w:p>
    <w:p w:rsidR="00AD5053" w:rsidRPr="005B439A" w:rsidRDefault="00324E45" w:rsidP="00695DEE">
      <w:pPr>
        <w:spacing w:line="240" w:lineRule="auto"/>
        <w:jc w:val="both"/>
        <w:rPr>
          <w:rFonts w:ascii="Times New Roman" w:hAnsi="Times New Roman"/>
          <w:noProof/>
          <w:sz w:val="24"/>
          <w:szCs w:val="24"/>
        </w:rPr>
      </w:pPr>
      <w:r>
        <w:rPr>
          <w:rFonts w:ascii="Times New Roman" w:hAnsi="Times New Roman"/>
          <w:noProof/>
          <w:lang w:val="id-ID"/>
        </w:rPr>
        <w:t xml:space="preserve">Tabel 3. </w:t>
      </w:r>
      <w:r w:rsidR="00AD5053" w:rsidRPr="005B439A">
        <w:rPr>
          <w:rFonts w:ascii="Times New Roman" w:hAnsi="Times New Roman"/>
          <w:noProof/>
          <w:sz w:val="24"/>
          <w:szCs w:val="24"/>
          <w:lang w:val="id-ID"/>
        </w:rPr>
        <w:t>Dekomposisi Koefisien Jalur</w:t>
      </w:r>
      <w:r>
        <w:rPr>
          <w:rFonts w:ascii="Times New Roman" w:hAnsi="Times New Roman"/>
          <w:noProof/>
          <w:sz w:val="24"/>
          <w:szCs w:val="24"/>
          <w:lang w:val="id-ID"/>
        </w:rPr>
        <w:t>, Pengaruh langsung</w:t>
      </w:r>
      <w:r w:rsidR="00AD5053" w:rsidRPr="005B439A">
        <w:rPr>
          <w:rFonts w:ascii="Times New Roman" w:hAnsi="Times New Roman"/>
          <w:noProof/>
          <w:sz w:val="24"/>
          <w:szCs w:val="24"/>
          <w:lang w:val="id-ID"/>
        </w:rPr>
        <w:t xml:space="preserve">, dan  Tidak Langsung </w:t>
      </w:r>
    </w:p>
    <w:tbl>
      <w:tblPr>
        <w:tblStyle w:val="TableGrid"/>
        <w:tblW w:w="0" w:type="auto"/>
        <w:tblLayout w:type="fixed"/>
        <w:tblLook w:val="04A0" w:firstRow="1" w:lastRow="0" w:firstColumn="1" w:lastColumn="0" w:noHBand="0" w:noVBand="1"/>
      </w:tblPr>
      <w:tblGrid>
        <w:gridCol w:w="1526"/>
        <w:gridCol w:w="1134"/>
        <w:gridCol w:w="1146"/>
        <w:gridCol w:w="1144"/>
        <w:gridCol w:w="1144"/>
        <w:gridCol w:w="1102"/>
        <w:gridCol w:w="957"/>
      </w:tblGrid>
      <w:tr w:rsidR="00AD5053" w:rsidRPr="00AD5053" w:rsidTr="00AD5053">
        <w:tc>
          <w:tcPr>
            <w:tcW w:w="1526" w:type="dxa"/>
            <w:vMerge w:val="restart"/>
            <w:shd w:val="clear" w:color="auto" w:fill="B8CCE4" w:themeFill="accent1" w:themeFillTint="66"/>
            <w:vAlign w:val="center"/>
          </w:tcPr>
          <w:p w:rsidR="00AD5053" w:rsidRPr="00AD5053" w:rsidRDefault="00AD5053" w:rsidP="00695DEE">
            <w:pPr>
              <w:spacing w:after="0" w:line="240" w:lineRule="auto"/>
              <w:jc w:val="center"/>
              <w:rPr>
                <w:rFonts w:ascii="Times New Roman" w:hAnsi="Times New Roman" w:cs="Times New Roman"/>
                <w:b/>
                <w:noProof/>
                <w:sz w:val="20"/>
                <w:szCs w:val="20"/>
              </w:rPr>
            </w:pPr>
          </w:p>
          <w:p w:rsidR="00AD5053" w:rsidRPr="00AD5053" w:rsidRDefault="00AD5053" w:rsidP="00695DEE">
            <w:pPr>
              <w:spacing w:after="0" w:line="240" w:lineRule="auto"/>
              <w:jc w:val="center"/>
              <w:rPr>
                <w:rFonts w:ascii="Times New Roman" w:hAnsi="Times New Roman" w:cs="Times New Roman"/>
                <w:b/>
                <w:noProof/>
                <w:sz w:val="20"/>
                <w:szCs w:val="20"/>
              </w:rPr>
            </w:pPr>
            <w:r w:rsidRPr="00AD5053">
              <w:rPr>
                <w:rFonts w:ascii="Times New Roman" w:hAnsi="Times New Roman" w:cs="Times New Roman"/>
                <w:b/>
                <w:noProof/>
                <w:sz w:val="20"/>
                <w:szCs w:val="20"/>
              </w:rPr>
              <w:t>Pengaruh Variabel</w:t>
            </w:r>
          </w:p>
        </w:tc>
        <w:tc>
          <w:tcPr>
            <w:tcW w:w="5670" w:type="dxa"/>
            <w:gridSpan w:val="5"/>
            <w:shd w:val="clear" w:color="auto" w:fill="B8CCE4" w:themeFill="accent1" w:themeFillTint="66"/>
            <w:vAlign w:val="center"/>
          </w:tcPr>
          <w:p w:rsidR="00AD5053" w:rsidRPr="00AD5053" w:rsidRDefault="00AD5053" w:rsidP="00695DEE">
            <w:pPr>
              <w:spacing w:after="0" w:line="240" w:lineRule="auto"/>
              <w:jc w:val="center"/>
              <w:rPr>
                <w:rFonts w:ascii="Times New Roman" w:hAnsi="Times New Roman" w:cs="Times New Roman"/>
                <w:b/>
                <w:noProof/>
                <w:sz w:val="20"/>
                <w:szCs w:val="20"/>
              </w:rPr>
            </w:pPr>
            <w:r w:rsidRPr="00AD5053">
              <w:rPr>
                <w:rFonts w:ascii="Times New Roman" w:hAnsi="Times New Roman" w:cs="Times New Roman"/>
                <w:b/>
                <w:noProof/>
                <w:sz w:val="20"/>
                <w:szCs w:val="20"/>
              </w:rPr>
              <w:t>Pengaruh Kausal</w:t>
            </w:r>
          </w:p>
        </w:tc>
        <w:tc>
          <w:tcPr>
            <w:tcW w:w="957" w:type="dxa"/>
            <w:vMerge w:val="restart"/>
            <w:shd w:val="clear" w:color="auto" w:fill="B8CCE4" w:themeFill="accent1" w:themeFillTint="66"/>
            <w:vAlign w:val="center"/>
          </w:tcPr>
          <w:p w:rsidR="00AD5053" w:rsidRPr="00AD5053" w:rsidRDefault="00AD5053" w:rsidP="00695DEE">
            <w:pPr>
              <w:spacing w:after="0" w:line="240" w:lineRule="auto"/>
              <w:jc w:val="center"/>
              <w:rPr>
                <w:rFonts w:ascii="Times New Roman" w:hAnsi="Times New Roman" w:cs="Times New Roman"/>
                <w:b/>
                <w:noProof/>
                <w:sz w:val="20"/>
                <w:szCs w:val="20"/>
              </w:rPr>
            </w:pPr>
          </w:p>
          <w:p w:rsidR="00AD5053" w:rsidRPr="00AD5053" w:rsidRDefault="00AD5053" w:rsidP="00695DEE">
            <w:pPr>
              <w:spacing w:after="0" w:line="240" w:lineRule="auto"/>
              <w:jc w:val="center"/>
              <w:rPr>
                <w:rFonts w:ascii="Times New Roman" w:hAnsi="Times New Roman" w:cs="Times New Roman"/>
                <w:b/>
                <w:noProof/>
                <w:sz w:val="20"/>
                <w:szCs w:val="20"/>
              </w:rPr>
            </w:pPr>
            <w:r w:rsidRPr="00AD5053">
              <w:rPr>
                <w:rFonts w:ascii="Times New Roman" w:hAnsi="Times New Roman" w:cs="Times New Roman"/>
                <w:b/>
                <w:noProof/>
                <w:sz w:val="20"/>
                <w:szCs w:val="20"/>
              </w:rPr>
              <w:t>Total</w:t>
            </w:r>
          </w:p>
        </w:tc>
      </w:tr>
      <w:tr w:rsidR="00AD5053" w:rsidRPr="00AD5053" w:rsidTr="00AD5053">
        <w:tc>
          <w:tcPr>
            <w:tcW w:w="1526" w:type="dxa"/>
            <w:vMerge/>
            <w:shd w:val="clear" w:color="auto" w:fill="B8CCE4" w:themeFill="accent1" w:themeFillTint="66"/>
            <w:vAlign w:val="center"/>
          </w:tcPr>
          <w:p w:rsidR="00AD5053" w:rsidRPr="00AD5053" w:rsidRDefault="00AD5053" w:rsidP="00695DEE">
            <w:pPr>
              <w:spacing w:after="0" w:line="240" w:lineRule="auto"/>
              <w:jc w:val="center"/>
              <w:rPr>
                <w:rFonts w:ascii="Times New Roman" w:hAnsi="Times New Roman" w:cs="Times New Roman"/>
                <w:b/>
                <w:noProof/>
                <w:sz w:val="20"/>
                <w:szCs w:val="20"/>
              </w:rPr>
            </w:pPr>
          </w:p>
        </w:tc>
        <w:tc>
          <w:tcPr>
            <w:tcW w:w="1134" w:type="dxa"/>
            <w:vMerge w:val="restart"/>
            <w:shd w:val="clear" w:color="auto" w:fill="B8CCE4" w:themeFill="accent1" w:themeFillTint="66"/>
            <w:vAlign w:val="center"/>
          </w:tcPr>
          <w:p w:rsidR="00AD5053" w:rsidRPr="00AD5053" w:rsidRDefault="00AD5053" w:rsidP="00695DEE">
            <w:pPr>
              <w:spacing w:after="0" w:line="240" w:lineRule="auto"/>
              <w:jc w:val="center"/>
              <w:rPr>
                <w:rFonts w:ascii="Times New Roman" w:hAnsi="Times New Roman" w:cs="Times New Roman"/>
                <w:b/>
                <w:noProof/>
                <w:sz w:val="20"/>
                <w:szCs w:val="20"/>
              </w:rPr>
            </w:pPr>
          </w:p>
          <w:p w:rsidR="00AD5053" w:rsidRPr="00AD5053" w:rsidRDefault="00AD5053" w:rsidP="00695DEE">
            <w:pPr>
              <w:spacing w:after="0" w:line="240" w:lineRule="auto"/>
              <w:jc w:val="center"/>
              <w:rPr>
                <w:rFonts w:ascii="Times New Roman" w:hAnsi="Times New Roman" w:cs="Times New Roman"/>
                <w:b/>
                <w:noProof/>
                <w:sz w:val="20"/>
                <w:szCs w:val="20"/>
              </w:rPr>
            </w:pPr>
            <w:r w:rsidRPr="00AD5053">
              <w:rPr>
                <w:rFonts w:ascii="Times New Roman" w:hAnsi="Times New Roman" w:cs="Times New Roman"/>
                <w:b/>
                <w:noProof/>
                <w:sz w:val="20"/>
                <w:szCs w:val="20"/>
              </w:rPr>
              <w:t>Langsung</w:t>
            </w:r>
          </w:p>
        </w:tc>
        <w:tc>
          <w:tcPr>
            <w:tcW w:w="4536" w:type="dxa"/>
            <w:gridSpan w:val="4"/>
            <w:shd w:val="clear" w:color="auto" w:fill="B8CCE4" w:themeFill="accent1" w:themeFillTint="66"/>
            <w:vAlign w:val="center"/>
          </w:tcPr>
          <w:p w:rsidR="00AD5053" w:rsidRPr="00AD5053" w:rsidRDefault="00AD5053" w:rsidP="00695DEE">
            <w:pPr>
              <w:spacing w:after="0" w:line="240" w:lineRule="auto"/>
              <w:jc w:val="center"/>
              <w:rPr>
                <w:rFonts w:ascii="Times New Roman" w:hAnsi="Times New Roman" w:cs="Times New Roman"/>
                <w:b/>
                <w:noProof/>
                <w:sz w:val="20"/>
                <w:szCs w:val="20"/>
              </w:rPr>
            </w:pPr>
            <w:r w:rsidRPr="00AD5053">
              <w:rPr>
                <w:rFonts w:ascii="Times New Roman" w:hAnsi="Times New Roman" w:cs="Times New Roman"/>
                <w:b/>
                <w:noProof/>
                <w:sz w:val="20"/>
                <w:szCs w:val="20"/>
              </w:rPr>
              <w:t>Tidak Langsung</w:t>
            </w:r>
          </w:p>
        </w:tc>
        <w:tc>
          <w:tcPr>
            <w:tcW w:w="957" w:type="dxa"/>
            <w:vMerge/>
            <w:shd w:val="clear" w:color="auto" w:fill="B8CCE4" w:themeFill="accent1" w:themeFillTint="66"/>
            <w:vAlign w:val="center"/>
          </w:tcPr>
          <w:p w:rsidR="00AD5053" w:rsidRPr="00AD5053" w:rsidRDefault="00AD5053" w:rsidP="00695DEE">
            <w:pPr>
              <w:spacing w:after="0" w:line="240" w:lineRule="auto"/>
              <w:jc w:val="center"/>
              <w:rPr>
                <w:rFonts w:ascii="Times New Roman" w:hAnsi="Times New Roman" w:cs="Times New Roman"/>
                <w:b/>
                <w:noProof/>
                <w:sz w:val="20"/>
                <w:szCs w:val="20"/>
              </w:rPr>
            </w:pPr>
          </w:p>
        </w:tc>
      </w:tr>
      <w:tr w:rsidR="00AD5053" w:rsidRPr="00AD5053" w:rsidTr="00AD5053">
        <w:tc>
          <w:tcPr>
            <w:tcW w:w="1526" w:type="dxa"/>
            <w:vMerge/>
            <w:shd w:val="clear" w:color="auto" w:fill="B8CCE4" w:themeFill="accent1" w:themeFillTint="66"/>
            <w:vAlign w:val="center"/>
          </w:tcPr>
          <w:p w:rsidR="00AD5053" w:rsidRPr="00AD5053" w:rsidRDefault="00AD5053" w:rsidP="00695DEE">
            <w:pPr>
              <w:spacing w:after="0" w:line="240" w:lineRule="auto"/>
              <w:jc w:val="center"/>
              <w:rPr>
                <w:rFonts w:ascii="Times New Roman" w:hAnsi="Times New Roman" w:cs="Times New Roman"/>
                <w:b/>
                <w:noProof/>
                <w:sz w:val="20"/>
                <w:szCs w:val="20"/>
              </w:rPr>
            </w:pPr>
          </w:p>
        </w:tc>
        <w:tc>
          <w:tcPr>
            <w:tcW w:w="1134" w:type="dxa"/>
            <w:vMerge/>
            <w:shd w:val="clear" w:color="auto" w:fill="B8CCE4" w:themeFill="accent1" w:themeFillTint="66"/>
            <w:vAlign w:val="center"/>
          </w:tcPr>
          <w:p w:rsidR="00AD5053" w:rsidRPr="00AD5053" w:rsidRDefault="00AD5053" w:rsidP="00695DEE">
            <w:pPr>
              <w:spacing w:after="0" w:line="240" w:lineRule="auto"/>
              <w:jc w:val="center"/>
              <w:rPr>
                <w:rFonts w:ascii="Times New Roman" w:hAnsi="Times New Roman" w:cs="Times New Roman"/>
                <w:b/>
                <w:noProof/>
                <w:sz w:val="20"/>
                <w:szCs w:val="20"/>
              </w:rPr>
            </w:pPr>
          </w:p>
        </w:tc>
        <w:tc>
          <w:tcPr>
            <w:tcW w:w="1146" w:type="dxa"/>
            <w:shd w:val="clear" w:color="auto" w:fill="B8CCE4" w:themeFill="accent1" w:themeFillTint="66"/>
            <w:vAlign w:val="center"/>
          </w:tcPr>
          <w:p w:rsidR="00AD5053" w:rsidRPr="00AD5053" w:rsidRDefault="00AD5053" w:rsidP="00695DEE">
            <w:pPr>
              <w:spacing w:after="0" w:line="240" w:lineRule="auto"/>
              <w:jc w:val="center"/>
              <w:rPr>
                <w:rFonts w:ascii="Times New Roman" w:hAnsi="Times New Roman" w:cs="Times New Roman"/>
                <w:b/>
                <w:noProof/>
                <w:sz w:val="20"/>
                <w:szCs w:val="20"/>
                <w:vertAlign w:val="subscript"/>
              </w:rPr>
            </w:pPr>
            <w:r w:rsidRPr="00AD5053">
              <w:rPr>
                <w:rFonts w:ascii="Times New Roman" w:hAnsi="Times New Roman" w:cs="Times New Roman"/>
                <w:b/>
                <w:noProof/>
                <w:sz w:val="20"/>
                <w:szCs w:val="20"/>
              </w:rPr>
              <w:t>Melalui X</w:t>
            </w:r>
            <w:r w:rsidRPr="00AD5053">
              <w:rPr>
                <w:rFonts w:ascii="Times New Roman" w:hAnsi="Times New Roman" w:cs="Times New Roman"/>
                <w:b/>
                <w:noProof/>
                <w:sz w:val="20"/>
                <w:szCs w:val="20"/>
                <w:vertAlign w:val="subscript"/>
              </w:rPr>
              <w:t>1</w:t>
            </w:r>
          </w:p>
        </w:tc>
        <w:tc>
          <w:tcPr>
            <w:tcW w:w="1144" w:type="dxa"/>
            <w:shd w:val="clear" w:color="auto" w:fill="B8CCE4" w:themeFill="accent1" w:themeFillTint="66"/>
            <w:vAlign w:val="center"/>
          </w:tcPr>
          <w:p w:rsidR="00AD5053" w:rsidRPr="00AD5053" w:rsidRDefault="00AD5053" w:rsidP="00695DEE">
            <w:pPr>
              <w:spacing w:after="0" w:line="240" w:lineRule="auto"/>
              <w:jc w:val="center"/>
              <w:rPr>
                <w:rFonts w:ascii="Times New Roman" w:hAnsi="Times New Roman" w:cs="Times New Roman"/>
                <w:b/>
                <w:noProof/>
                <w:sz w:val="20"/>
                <w:szCs w:val="20"/>
                <w:vertAlign w:val="subscript"/>
              </w:rPr>
            </w:pPr>
            <w:r w:rsidRPr="00AD5053">
              <w:rPr>
                <w:rFonts w:ascii="Times New Roman" w:hAnsi="Times New Roman" w:cs="Times New Roman"/>
                <w:b/>
                <w:noProof/>
                <w:sz w:val="20"/>
                <w:szCs w:val="20"/>
              </w:rPr>
              <w:t>Melalui X</w:t>
            </w:r>
            <w:r w:rsidRPr="00AD5053">
              <w:rPr>
                <w:rFonts w:ascii="Times New Roman" w:hAnsi="Times New Roman" w:cs="Times New Roman"/>
                <w:b/>
                <w:noProof/>
                <w:sz w:val="20"/>
                <w:szCs w:val="20"/>
                <w:vertAlign w:val="subscript"/>
              </w:rPr>
              <w:t>2</w:t>
            </w:r>
          </w:p>
        </w:tc>
        <w:tc>
          <w:tcPr>
            <w:tcW w:w="1144" w:type="dxa"/>
            <w:shd w:val="clear" w:color="auto" w:fill="B8CCE4" w:themeFill="accent1" w:themeFillTint="66"/>
            <w:vAlign w:val="center"/>
          </w:tcPr>
          <w:p w:rsidR="00AD5053" w:rsidRPr="00AD5053" w:rsidRDefault="00AD5053" w:rsidP="00695DEE">
            <w:pPr>
              <w:spacing w:after="0" w:line="240" w:lineRule="auto"/>
              <w:jc w:val="center"/>
              <w:rPr>
                <w:rFonts w:ascii="Times New Roman" w:hAnsi="Times New Roman" w:cs="Times New Roman"/>
                <w:b/>
                <w:noProof/>
                <w:sz w:val="20"/>
                <w:szCs w:val="20"/>
                <w:lang w:val="en-US"/>
              </w:rPr>
            </w:pPr>
            <w:r w:rsidRPr="00AD5053">
              <w:rPr>
                <w:rFonts w:ascii="Times New Roman" w:hAnsi="Times New Roman" w:cs="Times New Roman"/>
                <w:b/>
                <w:noProof/>
                <w:sz w:val="20"/>
                <w:szCs w:val="20"/>
              </w:rPr>
              <w:t>Melalui X</w:t>
            </w:r>
            <w:r w:rsidRPr="00AD5053">
              <w:rPr>
                <w:rFonts w:ascii="Times New Roman" w:hAnsi="Times New Roman" w:cs="Times New Roman"/>
                <w:b/>
                <w:noProof/>
                <w:sz w:val="20"/>
                <w:szCs w:val="20"/>
                <w:vertAlign w:val="subscript"/>
                <w:lang w:val="en-US"/>
              </w:rPr>
              <w:t>3</w:t>
            </w:r>
          </w:p>
        </w:tc>
        <w:tc>
          <w:tcPr>
            <w:tcW w:w="1102" w:type="dxa"/>
            <w:shd w:val="clear" w:color="auto" w:fill="B8CCE4" w:themeFill="accent1" w:themeFillTint="66"/>
            <w:vAlign w:val="center"/>
          </w:tcPr>
          <w:p w:rsidR="00AD5053" w:rsidRPr="00AD5053" w:rsidRDefault="00AD5053" w:rsidP="00695DEE">
            <w:pPr>
              <w:spacing w:after="0" w:line="240" w:lineRule="auto"/>
              <w:jc w:val="center"/>
              <w:rPr>
                <w:rFonts w:ascii="Times New Roman" w:hAnsi="Times New Roman" w:cs="Times New Roman"/>
                <w:b/>
                <w:noProof/>
                <w:sz w:val="20"/>
                <w:szCs w:val="20"/>
              </w:rPr>
            </w:pPr>
            <w:r w:rsidRPr="00AD5053">
              <w:rPr>
                <w:rFonts w:ascii="Times New Roman" w:hAnsi="Times New Roman" w:cs="Times New Roman"/>
                <w:b/>
                <w:noProof/>
                <w:sz w:val="20"/>
                <w:szCs w:val="20"/>
              </w:rPr>
              <w:t>Melalui Y</w:t>
            </w:r>
          </w:p>
        </w:tc>
        <w:tc>
          <w:tcPr>
            <w:tcW w:w="957" w:type="dxa"/>
            <w:vMerge/>
            <w:shd w:val="clear" w:color="auto" w:fill="B8CCE4" w:themeFill="accent1" w:themeFillTint="66"/>
            <w:vAlign w:val="center"/>
          </w:tcPr>
          <w:p w:rsidR="00AD5053" w:rsidRPr="00AD5053" w:rsidRDefault="00AD5053" w:rsidP="00695DEE">
            <w:pPr>
              <w:spacing w:after="0" w:line="240" w:lineRule="auto"/>
              <w:jc w:val="center"/>
              <w:rPr>
                <w:rFonts w:ascii="Times New Roman" w:hAnsi="Times New Roman" w:cs="Times New Roman"/>
                <w:b/>
                <w:noProof/>
                <w:sz w:val="20"/>
                <w:szCs w:val="20"/>
              </w:rPr>
            </w:pPr>
          </w:p>
        </w:tc>
      </w:tr>
      <w:tr w:rsidR="00AD5053" w:rsidRPr="00AD5053" w:rsidTr="00AD5053">
        <w:tc>
          <w:tcPr>
            <w:tcW w:w="1526" w:type="dxa"/>
          </w:tcPr>
          <w:p w:rsidR="00AD5053" w:rsidRPr="00AD5053" w:rsidRDefault="00AD5053" w:rsidP="00695DEE">
            <w:pPr>
              <w:spacing w:after="0" w:line="240" w:lineRule="auto"/>
              <w:rPr>
                <w:rFonts w:ascii="Times New Roman" w:hAnsi="Times New Roman" w:cs="Times New Roman"/>
                <w:noProof/>
                <w:sz w:val="20"/>
                <w:szCs w:val="20"/>
              </w:rPr>
            </w:pPr>
            <w:r w:rsidRPr="00AD5053">
              <w:rPr>
                <w:rFonts w:ascii="Times New Roman" w:hAnsi="Times New Roman" w:cs="Times New Roman"/>
                <w:noProof/>
                <w:sz w:val="20"/>
                <w:szCs w:val="20"/>
              </w:rPr>
              <w:t>X</w:t>
            </w:r>
            <w:r w:rsidRPr="00AD5053">
              <w:rPr>
                <w:rFonts w:ascii="Times New Roman" w:hAnsi="Times New Roman" w:cs="Times New Roman"/>
                <w:noProof/>
                <w:sz w:val="20"/>
                <w:szCs w:val="20"/>
                <w:vertAlign w:val="subscript"/>
              </w:rPr>
              <w:t>1</w:t>
            </w:r>
            <w:r w:rsidRPr="00AD5053">
              <w:rPr>
                <w:rFonts w:ascii="Times New Roman" w:hAnsi="Times New Roman" w:cs="Times New Roman"/>
                <w:noProof/>
                <w:sz w:val="20"/>
                <w:szCs w:val="20"/>
              </w:rPr>
              <w:t xml:space="preserve"> Terhadap Y</w:t>
            </w:r>
          </w:p>
        </w:tc>
        <w:tc>
          <w:tcPr>
            <w:tcW w:w="1134" w:type="dxa"/>
          </w:tcPr>
          <w:p w:rsidR="00AD5053" w:rsidRPr="00AD5053" w:rsidRDefault="00AD5053" w:rsidP="00695DEE">
            <w:pPr>
              <w:spacing w:after="0" w:line="240" w:lineRule="auto"/>
              <w:jc w:val="center"/>
              <w:rPr>
                <w:rFonts w:ascii="Times New Roman" w:hAnsi="Times New Roman" w:cs="Times New Roman"/>
                <w:noProof/>
                <w:sz w:val="20"/>
                <w:szCs w:val="20"/>
              </w:rPr>
            </w:pPr>
            <w:r w:rsidRPr="00AD5053">
              <w:rPr>
                <w:rFonts w:ascii="Times New Roman" w:hAnsi="Times New Roman" w:cs="Times New Roman"/>
                <w:noProof/>
                <w:sz w:val="20"/>
                <w:szCs w:val="20"/>
              </w:rPr>
              <w:t xml:space="preserve"> 0,</w:t>
            </w:r>
            <w:r w:rsidRPr="00AD5053">
              <w:rPr>
                <w:rFonts w:ascii="Times New Roman" w:hAnsi="Times New Roman" w:cs="Times New Roman"/>
                <w:noProof/>
                <w:sz w:val="20"/>
                <w:szCs w:val="20"/>
                <w:lang w:val="en-US"/>
              </w:rPr>
              <w:t>330</w:t>
            </w:r>
            <w:r w:rsidRPr="00AD5053">
              <w:rPr>
                <w:rFonts w:ascii="Times New Roman" w:hAnsi="Times New Roman" w:cs="Times New Roman"/>
                <w:noProof/>
                <w:sz w:val="20"/>
                <w:szCs w:val="20"/>
              </w:rPr>
              <w:t xml:space="preserve">    </w:t>
            </w:r>
          </w:p>
        </w:tc>
        <w:tc>
          <w:tcPr>
            <w:tcW w:w="1146" w:type="dxa"/>
          </w:tcPr>
          <w:p w:rsidR="00AD5053" w:rsidRPr="00AD5053" w:rsidRDefault="00AD5053" w:rsidP="00695DEE">
            <w:pPr>
              <w:spacing w:after="0" w:line="240" w:lineRule="auto"/>
              <w:jc w:val="center"/>
              <w:rPr>
                <w:rFonts w:ascii="Times New Roman" w:hAnsi="Times New Roman" w:cs="Times New Roman"/>
                <w:noProof/>
                <w:sz w:val="20"/>
                <w:szCs w:val="20"/>
              </w:rPr>
            </w:pPr>
            <w:r w:rsidRPr="00AD5053">
              <w:rPr>
                <w:rFonts w:ascii="Times New Roman" w:hAnsi="Times New Roman" w:cs="Times New Roman"/>
                <w:noProof/>
                <w:sz w:val="20"/>
                <w:szCs w:val="20"/>
              </w:rPr>
              <w:t>-</w:t>
            </w:r>
          </w:p>
        </w:tc>
        <w:tc>
          <w:tcPr>
            <w:tcW w:w="1144"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1553</w:t>
            </w:r>
          </w:p>
        </w:tc>
        <w:tc>
          <w:tcPr>
            <w:tcW w:w="1144"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w:t>
            </w:r>
          </w:p>
        </w:tc>
        <w:tc>
          <w:tcPr>
            <w:tcW w:w="1102"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w:t>
            </w:r>
          </w:p>
        </w:tc>
        <w:tc>
          <w:tcPr>
            <w:tcW w:w="957"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4853</w:t>
            </w:r>
          </w:p>
        </w:tc>
      </w:tr>
      <w:tr w:rsidR="00AD5053" w:rsidRPr="00AD5053" w:rsidTr="00AD5053">
        <w:tc>
          <w:tcPr>
            <w:tcW w:w="1526" w:type="dxa"/>
          </w:tcPr>
          <w:p w:rsidR="00AD5053" w:rsidRPr="00AD5053" w:rsidRDefault="00AD5053" w:rsidP="00695DEE">
            <w:pPr>
              <w:spacing w:after="0" w:line="240" w:lineRule="auto"/>
              <w:rPr>
                <w:rFonts w:ascii="Times New Roman" w:hAnsi="Times New Roman" w:cs="Times New Roman"/>
                <w:noProof/>
                <w:sz w:val="20"/>
                <w:szCs w:val="20"/>
              </w:rPr>
            </w:pPr>
            <w:r w:rsidRPr="00AD5053">
              <w:rPr>
                <w:rFonts w:ascii="Times New Roman" w:hAnsi="Times New Roman" w:cs="Times New Roman"/>
                <w:noProof/>
                <w:sz w:val="20"/>
                <w:szCs w:val="20"/>
              </w:rPr>
              <w:t>X</w:t>
            </w:r>
            <w:r w:rsidRPr="00AD5053">
              <w:rPr>
                <w:rFonts w:ascii="Times New Roman" w:hAnsi="Times New Roman" w:cs="Times New Roman"/>
                <w:noProof/>
                <w:sz w:val="20"/>
                <w:szCs w:val="20"/>
                <w:vertAlign w:val="subscript"/>
              </w:rPr>
              <w:t>1</w:t>
            </w:r>
            <w:r w:rsidRPr="00AD5053">
              <w:rPr>
                <w:rFonts w:ascii="Times New Roman" w:hAnsi="Times New Roman" w:cs="Times New Roman"/>
                <w:noProof/>
                <w:sz w:val="20"/>
                <w:szCs w:val="20"/>
              </w:rPr>
              <w:t xml:space="preserve"> Terhadap Z</w:t>
            </w:r>
          </w:p>
        </w:tc>
        <w:tc>
          <w:tcPr>
            <w:tcW w:w="1134"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0,4</w:t>
            </w:r>
            <w:r w:rsidRPr="00AD5053">
              <w:rPr>
                <w:rFonts w:ascii="Times New Roman" w:hAnsi="Times New Roman" w:cs="Times New Roman"/>
                <w:noProof/>
                <w:sz w:val="20"/>
                <w:szCs w:val="20"/>
                <w:lang w:val="en-US"/>
              </w:rPr>
              <w:t>87</w:t>
            </w:r>
          </w:p>
        </w:tc>
        <w:tc>
          <w:tcPr>
            <w:tcW w:w="1146" w:type="dxa"/>
          </w:tcPr>
          <w:p w:rsidR="00AD5053" w:rsidRPr="00AD5053" w:rsidRDefault="00AD5053" w:rsidP="00695DEE">
            <w:pPr>
              <w:spacing w:after="0" w:line="240" w:lineRule="auto"/>
              <w:jc w:val="center"/>
              <w:rPr>
                <w:rFonts w:ascii="Times New Roman" w:hAnsi="Times New Roman" w:cs="Times New Roman"/>
                <w:noProof/>
                <w:sz w:val="20"/>
                <w:szCs w:val="20"/>
              </w:rPr>
            </w:pPr>
            <w:r w:rsidRPr="00AD5053">
              <w:rPr>
                <w:rFonts w:ascii="Times New Roman" w:hAnsi="Times New Roman" w:cs="Times New Roman"/>
                <w:noProof/>
                <w:sz w:val="20"/>
                <w:szCs w:val="20"/>
              </w:rPr>
              <w:t>-</w:t>
            </w:r>
          </w:p>
        </w:tc>
        <w:tc>
          <w:tcPr>
            <w:tcW w:w="1144"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0,090</w:t>
            </w:r>
          </w:p>
        </w:tc>
        <w:tc>
          <w:tcPr>
            <w:tcW w:w="1144"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w:t>
            </w:r>
          </w:p>
        </w:tc>
        <w:tc>
          <w:tcPr>
            <w:tcW w:w="1102"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w:t>
            </w:r>
          </w:p>
        </w:tc>
        <w:tc>
          <w:tcPr>
            <w:tcW w:w="957"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577</w:t>
            </w:r>
          </w:p>
        </w:tc>
      </w:tr>
      <w:tr w:rsidR="00AD5053" w:rsidRPr="00AD5053" w:rsidTr="00AD5053">
        <w:tc>
          <w:tcPr>
            <w:tcW w:w="1526" w:type="dxa"/>
          </w:tcPr>
          <w:p w:rsidR="00AD5053" w:rsidRPr="00AD5053" w:rsidRDefault="00AD5053" w:rsidP="00695DEE">
            <w:pPr>
              <w:spacing w:after="0" w:line="240" w:lineRule="auto"/>
              <w:rPr>
                <w:rFonts w:ascii="Times New Roman" w:hAnsi="Times New Roman" w:cs="Times New Roman"/>
                <w:noProof/>
                <w:sz w:val="20"/>
                <w:szCs w:val="20"/>
              </w:rPr>
            </w:pPr>
            <w:r w:rsidRPr="00AD5053">
              <w:rPr>
                <w:rFonts w:ascii="Times New Roman" w:hAnsi="Times New Roman" w:cs="Times New Roman"/>
                <w:noProof/>
                <w:sz w:val="20"/>
                <w:szCs w:val="20"/>
              </w:rPr>
              <w:t>X</w:t>
            </w:r>
            <w:r w:rsidRPr="00AD5053">
              <w:rPr>
                <w:rFonts w:ascii="Times New Roman" w:hAnsi="Times New Roman" w:cs="Times New Roman"/>
                <w:noProof/>
                <w:sz w:val="20"/>
                <w:szCs w:val="20"/>
                <w:vertAlign w:val="subscript"/>
              </w:rPr>
              <w:t>2</w:t>
            </w:r>
            <w:r w:rsidRPr="00AD5053">
              <w:rPr>
                <w:rFonts w:ascii="Times New Roman" w:hAnsi="Times New Roman" w:cs="Times New Roman"/>
                <w:noProof/>
                <w:sz w:val="20"/>
                <w:szCs w:val="20"/>
              </w:rPr>
              <w:t xml:space="preserve"> Terhadap Y</w:t>
            </w:r>
          </w:p>
        </w:tc>
        <w:tc>
          <w:tcPr>
            <w:tcW w:w="1134" w:type="dxa"/>
          </w:tcPr>
          <w:p w:rsidR="00AD5053" w:rsidRPr="00AD5053" w:rsidRDefault="00AD5053" w:rsidP="00695DEE">
            <w:pPr>
              <w:spacing w:after="0" w:line="240" w:lineRule="auto"/>
              <w:jc w:val="center"/>
              <w:rPr>
                <w:rFonts w:ascii="Times New Roman" w:hAnsi="Times New Roman" w:cs="Times New Roman"/>
                <w:noProof/>
                <w:sz w:val="20"/>
                <w:szCs w:val="20"/>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287</w:t>
            </w:r>
            <w:r w:rsidRPr="00AD5053">
              <w:rPr>
                <w:rFonts w:ascii="Times New Roman" w:hAnsi="Times New Roman" w:cs="Times New Roman"/>
                <w:noProof/>
                <w:sz w:val="20"/>
                <w:szCs w:val="20"/>
              </w:rPr>
              <w:t xml:space="preserve"> </w:t>
            </w:r>
          </w:p>
        </w:tc>
        <w:tc>
          <w:tcPr>
            <w:tcW w:w="1146"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w:t>
            </w:r>
          </w:p>
        </w:tc>
        <w:tc>
          <w:tcPr>
            <w:tcW w:w="1144" w:type="dxa"/>
          </w:tcPr>
          <w:p w:rsidR="00AD5053" w:rsidRPr="00AD5053" w:rsidRDefault="00AD5053" w:rsidP="00695DEE">
            <w:pPr>
              <w:spacing w:after="0" w:line="240" w:lineRule="auto"/>
              <w:jc w:val="center"/>
              <w:rPr>
                <w:rFonts w:ascii="Times New Roman" w:hAnsi="Times New Roman" w:cs="Times New Roman"/>
                <w:noProof/>
                <w:sz w:val="20"/>
                <w:szCs w:val="20"/>
              </w:rPr>
            </w:pPr>
            <w:r w:rsidRPr="00AD5053">
              <w:rPr>
                <w:rFonts w:ascii="Times New Roman" w:hAnsi="Times New Roman" w:cs="Times New Roman"/>
                <w:noProof/>
                <w:sz w:val="20"/>
                <w:szCs w:val="20"/>
              </w:rPr>
              <w:t>-</w:t>
            </w:r>
          </w:p>
        </w:tc>
        <w:tc>
          <w:tcPr>
            <w:tcW w:w="1144"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0,1785</w:t>
            </w:r>
          </w:p>
        </w:tc>
        <w:tc>
          <w:tcPr>
            <w:tcW w:w="1102" w:type="dxa"/>
          </w:tcPr>
          <w:p w:rsidR="00AD5053" w:rsidRPr="00AD5053" w:rsidRDefault="00AD5053" w:rsidP="00695DEE">
            <w:pPr>
              <w:spacing w:after="0" w:line="240" w:lineRule="auto"/>
              <w:jc w:val="center"/>
              <w:rPr>
                <w:rFonts w:ascii="Times New Roman" w:hAnsi="Times New Roman" w:cs="Times New Roman"/>
                <w:noProof/>
                <w:sz w:val="20"/>
                <w:szCs w:val="20"/>
              </w:rPr>
            </w:pPr>
          </w:p>
        </w:tc>
        <w:tc>
          <w:tcPr>
            <w:tcW w:w="957"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4655</w:t>
            </w:r>
          </w:p>
        </w:tc>
      </w:tr>
      <w:tr w:rsidR="00AD5053" w:rsidRPr="00AD5053" w:rsidTr="00AD5053">
        <w:tc>
          <w:tcPr>
            <w:tcW w:w="1526" w:type="dxa"/>
          </w:tcPr>
          <w:p w:rsidR="00AD5053" w:rsidRPr="00AD5053" w:rsidRDefault="00AD5053" w:rsidP="00695DEE">
            <w:pPr>
              <w:spacing w:after="0" w:line="240" w:lineRule="auto"/>
              <w:rPr>
                <w:rFonts w:ascii="Times New Roman" w:hAnsi="Times New Roman" w:cs="Times New Roman"/>
                <w:noProof/>
                <w:sz w:val="20"/>
                <w:szCs w:val="20"/>
              </w:rPr>
            </w:pPr>
            <w:r w:rsidRPr="00AD5053">
              <w:rPr>
                <w:rFonts w:ascii="Times New Roman" w:hAnsi="Times New Roman" w:cs="Times New Roman"/>
                <w:noProof/>
                <w:sz w:val="20"/>
                <w:szCs w:val="20"/>
              </w:rPr>
              <w:t>X</w:t>
            </w:r>
            <w:r w:rsidRPr="00AD5053">
              <w:rPr>
                <w:rFonts w:ascii="Times New Roman" w:hAnsi="Times New Roman" w:cs="Times New Roman"/>
                <w:noProof/>
                <w:sz w:val="20"/>
                <w:szCs w:val="20"/>
                <w:vertAlign w:val="subscript"/>
              </w:rPr>
              <w:t>2</w:t>
            </w:r>
            <w:r w:rsidRPr="00AD5053">
              <w:rPr>
                <w:rFonts w:ascii="Times New Roman" w:hAnsi="Times New Roman" w:cs="Times New Roman"/>
                <w:noProof/>
                <w:sz w:val="20"/>
                <w:szCs w:val="20"/>
              </w:rPr>
              <w:t xml:space="preserve"> Terhadap Z</w:t>
            </w:r>
          </w:p>
        </w:tc>
        <w:tc>
          <w:tcPr>
            <w:tcW w:w="1134"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339</w:t>
            </w:r>
          </w:p>
        </w:tc>
        <w:tc>
          <w:tcPr>
            <w:tcW w:w="1146" w:type="dxa"/>
          </w:tcPr>
          <w:p w:rsidR="00AD5053" w:rsidRPr="00AD5053" w:rsidRDefault="00AD5053" w:rsidP="00695DEE">
            <w:pPr>
              <w:spacing w:after="0" w:line="240" w:lineRule="auto"/>
              <w:jc w:val="center"/>
              <w:rPr>
                <w:rFonts w:ascii="Times New Roman" w:hAnsi="Times New Roman" w:cs="Times New Roman"/>
                <w:noProof/>
                <w:sz w:val="20"/>
                <w:szCs w:val="20"/>
              </w:rPr>
            </w:pPr>
            <w:r w:rsidRPr="00AD5053">
              <w:rPr>
                <w:rFonts w:ascii="Times New Roman" w:hAnsi="Times New Roman" w:cs="Times New Roman"/>
                <w:noProof/>
                <w:sz w:val="20"/>
                <w:szCs w:val="20"/>
              </w:rPr>
              <w:t>-</w:t>
            </w:r>
          </w:p>
        </w:tc>
        <w:tc>
          <w:tcPr>
            <w:tcW w:w="1144" w:type="dxa"/>
          </w:tcPr>
          <w:p w:rsidR="00AD5053" w:rsidRPr="00AD5053" w:rsidRDefault="00AD5053" w:rsidP="00695DEE">
            <w:pPr>
              <w:spacing w:after="0" w:line="240" w:lineRule="auto"/>
              <w:jc w:val="center"/>
              <w:rPr>
                <w:rFonts w:ascii="Times New Roman" w:hAnsi="Times New Roman" w:cs="Times New Roman"/>
                <w:noProof/>
                <w:sz w:val="20"/>
                <w:szCs w:val="20"/>
              </w:rPr>
            </w:pPr>
            <w:r w:rsidRPr="00AD5053">
              <w:rPr>
                <w:rFonts w:ascii="Times New Roman" w:hAnsi="Times New Roman" w:cs="Times New Roman"/>
                <w:noProof/>
                <w:sz w:val="20"/>
                <w:szCs w:val="20"/>
              </w:rPr>
              <w:t>-</w:t>
            </w:r>
          </w:p>
        </w:tc>
        <w:tc>
          <w:tcPr>
            <w:tcW w:w="1144"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w:t>
            </w:r>
          </w:p>
        </w:tc>
        <w:tc>
          <w:tcPr>
            <w:tcW w:w="1102"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0,078</w:t>
            </w:r>
          </w:p>
        </w:tc>
        <w:tc>
          <w:tcPr>
            <w:tcW w:w="957"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417</w:t>
            </w:r>
          </w:p>
        </w:tc>
      </w:tr>
      <w:tr w:rsidR="00AD5053" w:rsidRPr="00AD5053" w:rsidTr="00AD5053">
        <w:tc>
          <w:tcPr>
            <w:tcW w:w="1526" w:type="dxa"/>
          </w:tcPr>
          <w:p w:rsidR="00AD5053" w:rsidRPr="00AD5053" w:rsidRDefault="00AD5053" w:rsidP="00695DEE">
            <w:pPr>
              <w:spacing w:after="0" w:line="240" w:lineRule="auto"/>
              <w:rPr>
                <w:rFonts w:ascii="Times New Roman" w:hAnsi="Times New Roman" w:cs="Times New Roman"/>
                <w:noProof/>
                <w:sz w:val="20"/>
                <w:szCs w:val="20"/>
              </w:rPr>
            </w:pPr>
            <w:r w:rsidRPr="00AD5053">
              <w:rPr>
                <w:rFonts w:ascii="Times New Roman" w:hAnsi="Times New Roman" w:cs="Times New Roman"/>
                <w:noProof/>
                <w:sz w:val="20"/>
                <w:szCs w:val="20"/>
              </w:rPr>
              <w:t>X</w:t>
            </w:r>
            <w:r w:rsidRPr="00AD5053">
              <w:rPr>
                <w:rFonts w:ascii="Times New Roman" w:hAnsi="Times New Roman" w:cs="Times New Roman"/>
                <w:noProof/>
                <w:sz w:val="20"/>
                <w:szCs w:val="20"/>
                <w:vertAlign w:val="subscript"/>
                <w:lang w:val="en-US"/>
              </w:rPr>
              <w:t>3</w:t>
            </w:r>
            <w:r w:rsidRPr="00AD5053">
              <w:rPr>
                <w:rFonts w:ascii="Times New Roman" w:hAnsi="Times New Roman" w:cs="Times New Roman"/>
                <w:noProof/>
                <w:sz w:val="20"/>
                <w:szCs w:val="20"/>
              </w:rPr>
              <w:t xml:space="preserve"> Terhadap Y</w:t>
            </w:r>
          </w:p>
        </w:tc>
        <w:tc>
          <w:tcPr>
            <w:tcW w:w="1134" w:type="dxa"/>
          </w:tcPr>
          <w:p w:rsidR="00AD5053" w:rsidRPr="00AD5053" w:rsidRDefault="00AD5053" w:rsidP="00695DEE">
            <w:pPr>
              <w:spacing w:after="0" w:line="240" w:lineRule="auto"/>
              <w:jc w:val="center"/>
              <w:rPr>
                <w:rFonts w:ascii="Times New Roman" w:hAnsi="Times New Roman" w:cs="Times New Roman"/>
                <w:noProof/>
                <w:sz w:val="20"/>
                <w:szCs w:val="20"/>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239</w:t>
            </w:r>
            <w:r w:rsidRPr="00AD5053">
              <w:rPr>
                <w:rFonts w:ascii="Times New Roman" w:hAnsi="Times New Roman" w:cs="Times New Roman"/>
                <w:noProof/>
                <w:sz w:val="20"/>
                <w:szCs w:val="20"/>
              </w:rPr>
              <w:t xml:space="preserve">  </w:t>
            </w:r>
          </w:p>
        </w:tc>
        <w:tc>
          <w:tcPr>
            <w:tcW w:w="1146"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1293</w:t>
            </w:r>
          </w:p>
        </w:tc>
        <w:tc>
          <w:tcPr>
            <w:tcW w:w="1144" w:type="dxa"/>
          </w:tcPr>
          <w:p w:rsidR="00AD5053" w:rsidRPr="00AD5053" w:rsidRDefault="00AD5053" w:rsidP="00695DEE">
            <w:pPr>
              <w:spacing w:after="0" w:line="240" w:lineRule="auto"/>
              <w:jc w:val="center"/>
              <w:rPr>
                <w:rFonts w:ascii="Times New Roman" w:hAnsi="Times New Roman" w:cs="Times New Roman"/>
                <w:noProof/>
                <w:sz w:val="20"/>
                <w:szCs w:val="20"/>
              </w:rPr>
            </w:pPr>
            <w:r w:rsidRPr="00AD5053">
              <w:rPr>
                <w:rFonts w:ascii="Times New Roman" w:hAnsi="Times New Roman" w:cs="Times New Roman"/>
                <w:noProof/>
                <w:sz w:val="20"/>
                <w:szCs w:val="20"/>
              </w:rPr>
              <w:t>-</w:t>
            </w:r>
          </w:p>
        </w:tc>
        <w:tc>
          <w:tcPr>
            <w:tcW w:w="1144"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w:t>
            </w:r>
          </w:p>
        </w:tc>
        <w:tc>
          <w:tcPr>
            <w:tcW w:w="1102"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w:t>
            </w:r>
          </w:p>
        </w:tc>
        <w:tc>
          <w:tcPr>
            <w:tcW w:w="957"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3683</w:t>
            </w:r>
          </w:p>
        </w:tc>
      </w:tr>
      <w:tr w:rsidR="00AD5053" w:rsidRPr="00AD5053" w:rsidTr="00AD5053">
        <w:tc>
          <w:tcPr>
            <w:tcW w:w="1526" w:type="dxa"/>
          </w:tcPr>
          <w:p w:rsidR="00AD5053" w:rsidRPr="00AD5053" w:rsidRDefault="00AD5053" w:rsidP="00695DEE">
            <w:pPr>
              <w:spacing w:after="0" w:line="240" w:lineRule="auto"/>
              <w:rPr>
                <w:rFonts w:ascii="Times New Roman" w:hAnsi="Times New Roman" w:cs="Times New Roman"/>
                <w:noProof/>
                <w:sz w:val="20"/>
                <w:szCs w:val="20"/>
              </w:rPr>
            </w:pPr>
            <w:r w:rsidRPr="00AD5053">
              <w:rPr>
                <w:rFonts w:ascii="Times New Roman" w:hAnsi="Times New Roman" w:cs="Times New Roman"/>
                <w:noProof/>
                <w:sz w:val="20"/>
                <w:szCs w:val="20"/>
              </w:rPr>
              <w:t>X</w:t>
            </w:r>
            <w:r w:rsidRPr="00AD5053">
              <w:rPr>
                <w:rFonts w:ascii="Times New Roman" w:hAnsi="Times New Roman" w:cs="Times New Roman"/>
                <w:noProof/>
                <w:sz w:val="20"/>
                <w:szCs w:val="20"/>
                <w:vertAlign w:val="subscript"/>
                <w:lang w:val="en-US"/>
              </w:rPr>
              <w:t>3</w:t>
            </w:r>
            <w:r w:rsidRPr="00AD5053">
              <w:rPr>
                <w:rFonts w:ascii="Times New Roman" w:hAnsi="Times New Roman" w:cs="Times New Roman"/>
                <w:noProof/>
                <w:sz w:val="20"/>
                <w:szCs w:val="20"/>
              </w:rPr>
              <w:t xml:space="preserve"> Terhadap Z</w:t>
            </w:r>
          </w:p>
        </w:tc>
        <w:tc>
          <w:tcPr>
            <w:tcW w:w="1134"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330</w:t>
            </w:r>
          </w:p>
        </w:tc>
        <w:tc>
          <w:tcPr>
            <w:tcW w:w="1146" w:type="dxa"/>
          </w:tcPr>
          <w:p w:rsidR="00AD5053" w:rsidRPr="00AD5053" w:rsidRDefault="00AD5053" w:rsidP="00695DEE">
            <w:pPr>
              <w:spacing w:after="0" w:line="240" w:lineRule="auto"/>
              <w:jc w:val="center"/>
              <w:rPr>
                <w:rFonts w:ascii="Times New Roman" w:hAnsi="Times New Roman" w:cs="Times New Roman"/>
                <w:noProof/>
                <w:sz w:val="20"/>
                <w:szCs w:val="20"/>
              </w:rPr>
            </w:pPr>
            <w:r w:rsidRPr="00AD5053">
              <w:rPr>
                <w:rFonts w:ascii="Times New Roman" w:hAnsi="Times New Roman" w:cs="Times New Roman"/>
                <w:noProof/>
                <w:sz w:val="20"/>
                <w:szCs w:val="20"/>
              </w:rPr>
              <w:t>-</w:t>
            </w:r>
          </w:p>
        </w:tc>
        <w:tc>
          <w:tcPr>
            <w:tcW w:w="1144" w:type="dxa"/>
          </w:tcPr>
          <w:p w:rsidR="00AD5053" w:rsidRPr="00AD5053" w:rsidRDefault="00AD5053" w:rsidP="00695DEE">
            <w:pPr>
              <w:spacing w:after="0" w:line="240" w:lineRule="auto"/>
              <w:jc w:val="center"/>
              <w:rPr>
                <w:rFonts w:ascii="Times New Roman" w:hAnsi="Times New Roman" w:cs="Times New Roman"/>
                <w:noProof/>
                <w:sz w:val="20"/>
                <w:szCs w:val="20"/>
              </w:rPr>
            </w:pPr>
            <w:r w:rsidRPr="00AD5053">
              <w:rPr>
                <w:rFonts w:ascii="Times New Roman" w:hAnsi="Times New Roman" w:cs="Times New Roman"/>
                <w:noProof/>
                <w:sz w:val="20"/>
                <w:szCs w:val="20"/>
              </w:rPr>
              <w:t>-</w:t>
            </w:r>
          </w:p>
        </w:tc>
        <w:tc>
          <w:tcPr>
            <w:tcW w:w="1144"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065</w:t>
            </w:r>
          </w:p>
        </w:tc>
        <w:tc>
          <w:tcPr>
            <w:tcW w:w="1102"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w:t>
            </w:r>
          </w:p>
        </w:tc>
        <w:tc>
          <w:tcPr>
            <w:tcW w:w="957"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w:t>
            </w:r>
            <w:r w:rsidRPr="00AD5053">
              <w:rPr>
                <w:rFonts w:ascii="Times New Roman" w:hAnsi="Times New Roman" w:cs="Times New Roman"/>
                <w:noProof/>
                <w:sz w:val="20"/>
                <w:szCs w:val="20"/>
                <w:lang w:val="en-US"/>
              </w:rPr>
              <w:t>395</w:t>
            </w:r>
          </w:p>
        </w:tc>
      </w:tr>
      <w:tr w:rsidR="00AD5053" w:rsidRPr="00AD5053" w:rsidTr="00AD5053">
        <w:tc>
          <w:tcPr>
            <w:tcW w:w="1526" w:type="dxa"/>
          </w:tcPr>
          <w:p w:rsidR="00AD5053" w:rsidRPr="00AD5053" w:rsidRDefault="00AD5053" w:rsidP="00695DEE">
            <w:pPr>
              <w:spacing w:after="0" w:line="240" w:lineRule="auto"/>
              <w:rPr>
                <w:rFonts w:ascii="Times New Roman" w:hAnsi="Times New Roman" w:cs="Times New Roman"/>
                <w:noProof/>
                <w:sz w:val="20"/>
                <w:szCs w:val="20"/>
              </w:rPr>
            </w:pPr>
            <w:r w:rsidRPr="00AD5053">
              <w:rPr>
                <w:rFonts w:ascii="Times New Roman" w:hAnsi="Times New Roman" w:cs="Times New Roman"/>
                <w:noProof/>
                <w:sz w:val="20"/>
                <w:szCs w:val="20"/>
              </w:rPr>
              <w:t>Y   Terhadap Z</w:t>
            </w:r>
          </w:p>
        </w:tc>
        <w:tc>
          <w:tcPr>
            <w:tcW w:w="1134" w:type="dxa"/>
          </w:tcPr>
          <w:p w:rsidR="00AD5053" w:rsidRPr="00AD5053" w:rsidRDefault="00AD5053" w:rsidP="00695DEE">
            <w:pPr>
              <w:spacing w:after="0" w:line="240" w:lineRule="auto"/>
              <w:jc w:val="center"/>
              <w:rPr>
                <w:rFonts w:ascii="Times New Roman" w:hAnsi="Times New Roman" w:cs="Times New Roman"/>
                <w:noProof/>
                <w:sz w:val="20"/>
                <w:szCs w:val="20"/>
              </w:rPr>
            </w:pPr>
            <w:r w:rsidRPr="00AD5053">
              <w:rPr>
                <w:rFonts w:ascii="Times New Roman" w:hAnsi="Times New Roman" w:cs="Times New Roman"/>
                <w:noProof/>
                <w:sz w:val="20"/>
                <w:szCs w:val="20"/>
              </w:rPr>
              <w:t>0,273</w:t>
            </w:r>
          </w:p>
        </w:tc>
        <w:tc>
          <w:tcPr>
            <w:tcW w:w="1146" w:type="dxa"/>
          </w:tcPr>
          <w:p w:rsidR="00AD5053" w:rsidRPr="00AD5053" w:rsidRDefault="00AD5053" w:rsidP="00695DEE">
            <w:pPr>
              <w:spacing w:after="0" w:line="240" w:lineRule="auto"/>
              <w:jc w:val="center"/>
              <w:rPr>
                <w:rFonts w:ascii="Times New Roman" w:hAnsi="Times New Roman" w:cs="Times New Roman"/>
                <w:noProof/>
                <w:sz w:val="20"/>
                <w:szCs w:val="20"/>
              </w:rPr>
            </w:pPr>
            <w:r w:rsidRPr="00AD5053">
              <w:rPr>
                <w:rFonts w:ascii="Times New Roman" w:hAnsi="Times New Roman" w:cs="Times New Roman"/>
                <w:noProof/>
                <w:sz w:val="20"/>
                <w:szCs w:val="20"/>
              </w:rPr>
              <w:t>-</w:t>
            </w:r>
          </w:p>
        </w:tc>
        <w:tc>
          <w:tcPr>
            <w:tcW w:w="1144" w:type="dxa"/>
          </w:tcPr>
          <w:p w:rsidR="00AD5053" w:rsidRPr="00AD5053" w:rsidRDefault="00AD5053" w:rsidP="00695DEE">
            <w:pPr>
              <w:spacing w:after="0" w:line="240" w:lineRule="auto"/>
              <w:jc w:val="center"/>
              <w:rPr>
                <w:rFonts w:ascii="Times New Roman" w:hAnsi="Times New Roman" w:cs="Times New Roman"/>
                <w:noProof/>
                <w:sz w:val="20"/>
                <w:szCs w:val="20"/>
              </w:rPr>
            </w:pPr>
            <w:r w:rsidRPr="00AD5053">
              <w:rPr>
                <w:rFonts w:ascii="Times New Roman" w:hAnsi="Times New Roman" w:cs="Times New Roman"/>
                <w:noProof/>
                <w:sz w:val="20"/>
                <w:szCs w:val="20"/>
              </w:rPr>
              <w:t>-</w:t>
            </w:r>
          </w:p>
        </w:tc>
        <w:tc>
          <w:tcPr>
            <w:tcW w:w="1144" w:type="dxa"/>
          </w:tcPr>
          <w:p w:rsidR="00AD5053" w:rsidRPr="00AD5053" w:rsidRDefault="00AD5053" w:rsidP="00695DEE">
            <w:pPr>
              <w:spacing w:after="0" w:line="240" w:lineRule="auto"/>
              <w:jc w:val="center"/>
              <w:rPr>
                <w:rFonts w:ascii="Times New Roman" w:hAnsi="Times New Roman" w:cs="Times New Roman"/>
                <w:noProof/>
                <w:sz w:val="20"/>
                <w:szCs w:val="20"/>
              </w:rPr>
            </w:pPr>
            <w:r w:rsidRPr="00AD5053">
              <w:rPr>
                <w:rFonts w:ascii="Times New Roman" w:hAnsi="Times New Roman" w:cs="Times New Roman"/>
                <w:noProof/>
                <w:sz w:val="20"/>
                <w:szCs w:val="20"/>
              </w:rPr>
              <w:t>-</w:t>
            </w:r>
          </w:p>
        </w:tc>
        <w:tc>
          <w:tcPr>
            <w:tcW w:w="1102"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lang w:val="en-US"/>
              </w:rPr>
              <w:t>-</w:t>
            </w:r>
          </w:p>
        </w:tc>
        <w:tc>
          <w:tcPr>
            <w:tcW w:w="957" w:type="dxa"/>
          </w:tcPr>
          <w:p w:rsidR="00AD5053" w:rsidRPr="00AD5053" w:rsidRDefault="00AD5053" w:rsidP="00695DEE">
            <w:pPr>
              <w:spacing w:after="0" w:line="240" w:lineRule="auto"/>
              <w:jc w:val="center"/>
              <w:rPr>
                <w:rFonts w:ascii="Times New Roman" w:hAnsi="Times New Roman" w:cs="Times New Roman"/>
                <w:noProof/>
                <w:sz w:val="20"/>
                <w:szCs w:val="20"/>
                <w:lang w:val="en-US"/>
              </w:rPr>
            </w:pPr>
            <w:r w:rsidRPr="00AD5053">
              <w:rPr>
                <w:rFonts w:ascii="Times New Roman" w:hAnsi="Times New Roman" w:cs="Times New Roman"/>
                <w:noProof/>
                <w:sz w:val="20"/>
                <w:szCs w:val="20"/>
              </w:rPr>
              <w:t>0,27</w:t>
            </w:r>
            <w:r w:rsidRPr="00AD5053">
              <w:rPr>
                <w:rFonts w:ascii="Times New Roman" w:hAnsi="Times New Roman" w:cs="Times New Roman"/>
                <w:noProof/>
                <w:sz w:val="20"/>
                <w:szCs w:val="20"/>
                <w:lang w:val="en-US"/>
              </w:rPr>
              <w:t>3</w:t>
            </w:r>
          </w:p>
        </w:tc>
      </w:tr>
    </w:tbl>
    <w:p w:rsidR="00D10C9D" w:rsidRDefault="009422B7" w:rsidP="00695DEE">
      <w:pPr>
        <w:spacing w:after="0" w:line="240" w:lineRule="auto"/>
        <w:jc w:val="both"/>
        <w:rPr>
          <w:rFonts w:ascii="Times New Roman" w:hAnsi="Times New Roman"/>
          <w:b/>
          <w:noProof/>
          <w:sz w:val="24"/>
          <w:szCs w:val="24"/>
          <w:lang w:val="id-ID"/>
        </w:rPr>
      </w:pPr>
      <w:r w:rsidRPr="009422B7">
        <w:rPr>
          <w:rFonts w:ascii="Times New Roman" w:hAnsi="Times New Roman"/>
          <w:noProof/>
          <w:sz w:val="24"/>
          <w:szCs w:val="24"/>
          <w:lang w:val="id-ID"/>
        </w:rPr>
        <w:t>Sumber : Data Tahun 20</w:t>
      </w:r>
      <w:r w:rsidR="009A0C0E">
        <w:rPr>
          <w:rFonts w:ascii="Times New Roman" w:hAnsi="Times New Roman"/>
          <w:noProof/>
          <w:sz w:val="24"/>
          <w:szCs w:val="24"/>
          <w:lang w:val="id-ID"/>
        </w:rPr>
        <w:t>20</w:t>
      </w:r>
    </w:p>
    <w:p w:rsidR="00152F13" w:rsidRDefault="00152F13" w:rsidP="00695DEE">
      <w:pPr>
        <w:spacing w:after="0" w:line="240" w:lineRule="auto"/>
        <w:ind w:firstLine="709"/>
        <w:jc w:val="both"/>
        <w:rPr>
          <w:rFonts w:ascii="Times New Roman" w:hAnsi="Times New Roman"/>
          <w:noProof/>
          <w:sz w:val="24"/>
          <w:szCs w:val="24"/>
          <w:lang w:val="id-ID"/>
        </w:rPr>
        <w:sectPr w:rsidR="00152F13" w:rsidSect="00152F13">
          <w:type w:val="continuous"/>
          <w:pgSz w:w="12240" w:h="15840"/>
          <w:pgMar w:top="1701" w:right="1701" w:bottom="1701" w:left="2268" w:header="720" w:footer="720" w:gutter="0"/>
          <w:cols w:space="720"/>
          <w:docGrid w:linePitch="360"/>
        </w:sectPr>
      </w:pPr>
    </w:p>
    <w:p w:rsidR="00D10C9D" w:rsidRDefault="00D54C52" w:rsidP="00695DEE">
      <w:pPr>
        <w:spacing w:after="0"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lastRenderedPageBreak/>
        <w:t xml:space="preserve">Tabel 3 di atas menunjukan adanya keterkaitan anatara variabel </w:t>
      </w:r>
      <w:r w:rsidRPr="00D54C52">
        <w:rPr>
          <w:rFonts w:ascii="Times New Roman" w:hAnsi="Times New Roman"/>
          <w:noProof/>
          <w:sz w:val="24"/>
          <w:szCs w:val="24"/>
          <w:lang w:val="id-ID"/>
        </w:rPr>
        <w:t>variabel endogen, variabel ekseogen dengan variabel intervening</w:t>
      </w:r>
      <w:r>
        <w:rPr>
          <w:rFonts w:ascii="Times New Roman" w:hAnsi="Times New Roman"/>
          <w:noProof/>
          <w:sz w:val="24"/>
          <w:szCs w:val="24"/>
          <w:lang w:val="id-ID"/>
        </w:rPr>
        <w:t xml:space="preserve"> baik secara langsung maupun secara tidak langsung. </w:t>
      </w:r>
      <w:r w:rsidR="00EE0BA8">
        <w:rPr>
          <w:rFonts w:ascii="Times New Roman" w:hAnsi="Times New Roman"/>
          <w:noProof/>
          <w:sz w:val="24"/>
          <w:szCs w:val="24"/>
          <w:lang w:val="id-ID"/>
        </w:rPr>
        <w:t>Analsis secara keseluruhan menunjukan bahwa saling keterkaitan antar vaiabel. Setiap variabel mempunyai hubungan dengan variabel lainya. Keterkaitan tersebut meliputi pengaruh lingkungan belajar di sekolah, fasilitas belajar, metode mengajar guru melalui motivasi belajar terhadap hasil belajar IPS.</w:t>
      </w:r>
    </w:p>
    <w:p w:rsidR="00D10C9D" w:rsidRDefault="00F8595F" w:rsidP="00695DEE">
      <w:pPr>
        <w:spacing w:after="0"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 xml:space="preserve">Hasil penelitian tersebut mendukung hasil penelitian </w:t>
      </w:r>
      <w:sdt>
        <w:sdtPr>
          <w:rPr>
            <w:rFonts w:ascii="Times New Roman" w:hAnsi="Times New Roman"/>
            <w:noProof/>
            <w:sz w:val="24"/>
            <w:szCs w:val="24"/>
            <w:lang w:val="id-ID"/>
          </w:rPr>
          <w:id w:val="-697245228"/>
          <w:citation/>
        </w:sdtPr>
        <w:sdtContent>
          <w:r w:rsidR="00C14B6A">
            <w:rPr>
              <w:rFonts w:ascii="Times New Roman" w:hAnsi="Times New Roman"/>
              <w:noProof/>
              <w:sz w:val="24"/>
              <w:szCs w:val="24"/>
              <w:lang w:val="id-ID"/>
            </w:rPr>
            <w:fldChar w:fldCharType="begin"/>
          </w:r>
          <w:r w:rsidR="00C14B6A">
            <w:rPr>
              <w:rFonts w:ascii="Times New Roman" w:hAnsi="Times New Roman"/>
              <w:noProof/>
              <w:sz w:val="24"/>
              <w:szCs w:val="24"/>
              <w:lang w:val="id-ID"/>
            </w:rPr>
            <w:instrText xml:space="preserve"> CITATION Nur19 \l 1057 </w:instrText>
          </w:r>
          <w:r w:rsidR="00C14B6A">
            <w:rPr>
              <w:rFonts w:ascii="Times New Roman" w:hAnsi="Times New Roman"/>
              <w:noProof/>
              <w:sz w:val="24"/>
              <w:szCs w:val="24"/>
              <w:lang w:val="id-ID"/>
            </w:rPr>
            <w:fldChar w:fldCharType="separate"/>
          </w:r>
          <w:r w:rsidR="00C14B6A" w:rsidRPr="00C14B6A">
            <w:rPr>
              <w:rFonts w:ascii="Times New Roman" w:hAnsi="Times New Roman"/>
              <w:noProof/>
              <w:sz w:val="24"/>
              <w:szCs w:val="24"/>
              <w:lang w:val="id-ID"/>
            </w:rPr>
            <w:t>(Nurastanti, 2019)</w:t>
          </w:r>
          <w:r w:rsidR="00C14B6A">
            <w:rPr>
              <w:rFonts w:ascii="Times New Roman" w:hAnsi="Times New Roman"/>
              <w:noProof/>
              <w:sz w:val="24"/>
              <w:szCs w:val="24"/>
              <w:lang w:val="id-ID"/>
            </w:rPr>
            <w:fldChar w:fldCharType="end"/>
          </w:r>
        </w:sdtContent>
      </w:sdt>
      <w:r w:rsidR="00537055">
        <w:rPr>
          <w:rFonts w:ascii="Times New Roman" w:hAnsi="Times New Roman"/>
          <w:noProof/>
          <w:sz w:val="24"/>
          <w:szCs w:val="24"/>
          <w:lang w:val="id-ID"/>
        </w:rPr>
        <w:t xml:space="preserve"> </w:t>
      </w:r>
      <w:r>
        <w:rPr>
          <w:rFonts w:ascii="Times New Roman" w:hAnsi="Times New Roman"/>
          <w:noProof/>
          <w:sz w:val="24"/>
          <w:szCs w:val="24"/>
          <w:lang w:val="id-ID"/>
        </w:rPr>
        <w:t xml:space="preserve">yang menyatakan bahwa lingkungan belajar merupakan sarana bagi siswa </w:t>
      </w:r>
      <w:r w:rsidR="006E0800">
        <w:rPr>
          <w:rFonts w:ascii="Times New Roman" w:hAnsi="Times New Roman"/>
          <w:noProof/>
          <w:sz w:val="24"/>
          <w:szCs w:val="24"/>
          <w:lang w:val="id-ID"/>
        </w:rPr>
        <w:t>untuk berkreativitas, berkreasi, hingga mendapatkan pengalaman baru. Kata lain lingkungan belajar merupakan sebagai tempat bagi siswa untuk bereksplorasi, bereksperimen, mengekspresikan diri guna mendapatkan konsep dan informasi baru dalam mewujudkan hasil belajar yang baik. Suasana belajar yang menyenangkan akan meningkatkan motivasi belajar. Sehingga lingkungan belajar harus ditata sebaik mungkin.</w:t>
      </w:r>
    </w:p>
    <w:p w:rsidR="00381FEF" w:rsidRDefault="00381FEF" w:rsidP="00695DEE">
      <w:pPr>
        <w:spacing w:after="0"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 xml:space="preserve">Fasilitas belajar di sekolah mempunyai pengarus dalam menentukan hasil belajar siswa. </w:t>
      </w:r>
      <w:r w:rsidR="002D7F35">
        <w:rPr>
          <w:rFonts w:ascii="Times New Roman" w:hAnsi="Times New Roman"/>
          <w:noProof/>
          <w:sz w:val="24"/>
          <w:szCs w:val="24"/>
          <w:lang w:val="id-ID"/>
        </w:rPr>
        <w:t>Fasilitas belajar yang memadai tentunya akan mendukung belajar siswa.</w:t>
      </w:r>
      <w:r w:rsidR="003E6D8A">
        <w:rPr>
          <w:rFonts w:ascii="Times New Roman" w:hAnsi="Times New Roman"/>
          <w:noProof/>
          <w:sz w:val="24"/>
          <w:szCs w:val="24"/>
          <w:lang w:val="id-ID"/>
        </w:rPr>
        <w:t xml:space="preserve"> Fasilitas belajar yang baik akan membuat hasil belajar siswa semakin baik. Fasilitas belajar akan mempermudah siswa dalam mecapai hasil belajar yang maksimal.</w:t>
      </w:r>
    </w:p>
    <w:p w:rsidR="00D37AB0" w:rsidRDefault="00432D93" w:rsidP="00695DEE">
      <w:pPr>
        <w:spacing w:after="0"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 xml:space="preserve">Metode mengajar guru merupakan salah satu cara untuk menyampaikan mataeri pelajaran kepada siswa. Terdapat banyak variasi </w:t>
      </w:r>
      <w:r>
        <w:rPr>
          <w:rFonts w:ascii="Times New Roman" w:hAnsi="Times New Roman"/>
          <w:noProof/>
          <w:sz w:val="24"/>
          <w:szCs w:val="24"/>
          <w:lang w:val="id-ID"/>
        </w:rPr>
        <w:t>metode mengajar guru yang dapat digunakan dalam kegiatan belajar mengajar</w:t>
      </w:r>
      <w:r w:rsidR="00C14B6A">
        <w:rPr>
          <w:rFonts w:ascii="Times New Roman" w:hAnsi="Times New Roman"/>
          <w:noProof/>
          <w:sz w:val="24"/>
          <w:szCs w:val="24"/>
          <w:lang w:val="id-ID"/>
        </w:rPr>
        <w:t xml:space="preserve"> </w:t>
      </w:r>
      <w:sdt>
        <w:sdtPr>
          <w:rPr>
            <w:rFonts w:ascii="Times New Roman" w:hAnsi="Times New Roman"/>
            <w:noProof/>
            <w:sz w:val="24"/>
            <w:szCs w:val="24"/>
            <w:lang w:val="id-ID"/>
          </w:rPr>
          <w:id w:val="408277855"/>
          <w:citation/>
        </w:sdtPr>
        <w:sdtContent>
          <w:r w:rsidR="00C14B6A">
            <w:rPr>
              <w:rFonts w:ascii="Times New Roman" w:hAnsi="Times New Roman"/>
              <w:noProof/>
              <w:sz w:val="24"/>
              <w:szCs w:val="24"/>
              <w:lang w:val="id-ID"/>
            </w:rPr>
            <w:fldChar w:fldCharType="begin"/>
          </w:r>
          <w:r w:rsidR="00C14B6A">
            <w:rPr>
              <w:rFonts w:ascii="Times New Roman" w:hAnsi="Times New Roman"/>
              <w:noProof/>
              <w:sz w:val="24"/>
              <w:szCs w:val="24"/>
              <w:lang w:val="id-ID"/>
            </w:rPr>
            <w:instrText xml:space="preserve"> CITATION War141 \l 1057 </w:instrText>
          </w:r>
          <w:r w:rsidR="00C14B6A">
            <w:rPr>
              <w:rFonts w:ascii="Times New Roman" w:hAnsi="Times New Roman"/>
              <w:noProof/>
              <w:sz w:val="24"/>
              <w:szCs w:val="24"/>
              <w:lang w:val="id-ID"/>
            </w:rPr>
            <w:fldChar w:fldCharType="separate"/>
          </w:r>
          <w:r w:rsidR="00C14B6A" w:rsidRPr="00C14B6A">
            <w:rPr>
              <w:rFonts w:ascii="Times New Roman" w:hAnsi="Times New Roman"/>
              <w:noProof/>
              <w:sz w:val="24"/>
              <w:szCs w:val="24"/>
              <w:lang w:val="id-ID"/>
            </w:rPr>
            <w:t>(Wardani, Pengembangan Model Webquest pada Mata Pelajaran IPS Di Sekolah Menengah Kejuruan, 2014)</w:t>
          </w:r>
          <w:r w:rsidR="00C14B6A">
            <w:rPr>
              <w:rFonts w:ascii="Times New Roman" w:hAnsi="Times New Roman"/>
              <w:noProof/>
              <w:sz w:val="24"/>
              <w:szCs w:val="24"/>
              <w:lang w:val="id-ID"/>
            </w:rPr>
            <w:fldChar w:fldCharType="end"/>
          </w:r>
        </w:sdtContent>
      </w:sdt>
      <w:r w:rsidR="00C14B6A">
        <w:rPr>
          <w:rFonts w:ascii="Times New Roman" w:hAnsi="Times New Roman"/>
          <w:noProof/>
          <w:sz w:val="24"/>
          <w:szCs w:val="24"/>
          <w:lang w:val="id-ID"/>
        </w:rPr>
        <w:t xml:space="preserve">. </w:t>
      </w:r>
      <w:r>
        <w:rPr>
          <w:rFonts w:ascii="Times New Roman" w:hAnsi="Times New Roman"/>
          <w:noProof/>
          <w:sz w:val="24"/>
          <w:szCs w:val="24"/>
          <w:lang w:val="id-ID"/>
        </w:rPr>
        <w:t xml:space="preserve">Namun, tidak semua metode pelajaran sesuai dengan materi yang akan disampaikan oleh guru. Sehingga guru harus mempunyai inovasi dalam memilih karakteristik metode pembelajaran yang disesuaikan dengan materi pelajaran. </w:t>
      </w:r>
      <w:r w:rsidR="00EB7B5D">
        <w:rPr>
          <w:rFonts w:ascii="Times New Roman" w:hAnsi="Times New Roman"/>
          <w:noProof/>
          <w:sz w:val="24"/>
          <w:szCs w:val="24"/>
          <w:lang w:val="id-ID"/>
        </w:rPr>
        <w:t>Guru dituntut menggunakan metode pembelajaran yang tepat agar siswa termotivasi dan memperoleh hasil belajar yang baik.</w:t>
      </w:r>
    </w:p>
    <w:p w:rsidR="00EB7B5D" w:rsidRPr="00D37AB0" w:rsidRDefault="00A60D6D" w:rsidP="00695DEE">
      <w:pPr>
        <w:spacing w:after="0"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 xml:space="preserve">Selama ini metode ceramah masih mendominasi kegiatan belajar mengajar. Pembelajaran masih berpusat pada guru, belum berorientasi kepada siswa. Proses pembelajaran saat ini menuntut siswa agar lebih aktif dalam proses pembelajaran. </w:t>
      </w:r>
      <w:r w:rsidR="00EF7936">
        <w:rPr>
          <w:rFonts w:ascii="Times New Roman" w:hAnsi="Times New Roman"/>
          <w:noProof/>
          <w:sz w:val="24"/>
          <w:szCs w:val="24"/>
          <w:lang w:val="id-ID"/>
        </w:rPr>
        <w:t>Seorang guru selain mengajar juga harus mampu mendidik siswa. Sehingga metode pembelajaran yang digunakan selain membuat siswa paham dengan materi yang disampaiakan juga harus ada nilai edukasi yang dapat diterapkan oleh siswa dalam lingkungan masyarakat.</w:t>
      </w:r>
    </w:p>
    <w:p w:rsidR="00C13795" w:rsidRDefault="00C13795" w:rsidP="00695DEE">
      <w:pPr>
        <w:spacing w:after="0" w:line="240" w:lineRule="auto"/>
        <w:jc w:val="both"/>
        <w:rPr>
          <w:rFonts w:ascii="Times New Roman" w:hAnsi="Times New Roman"/>
          <w:b/>
          <w:noProof/>
          <w:sz w:val="24"/>
          <w:szCs w:val="24"/>
          <w:lang w:val="id-ID"/>
        </w:rPr>
      </w:pPr>
    </w:p>
    <w:p w:rsidR="007E38EA" w:rsidRPr="00F30440" w:rsidRDefault="007E38EA" w:rsidP="00695DEE">
      <w:pPr>
        <w:spacing w:after="0" w:line="240" w:lineRule="auto"/>
        <w:jc w:val="both"/>
        <w:rPr>
          <w:rFonts w:ascii="Times New Roman" w:hAnsi="Times New Roman"/>
          <w:b/>
          <w:noProof/>
          <w:sz w:val="24"/>
          <w:szCs w:val="24"/>
          <w:lang w:val="id-ID"/>
        </w:rPr>
      </w:pPr>
      <w:r w:rsidRPr="00F30440">
        <w:rPr>
          <w:rFonts w:ascii="Times New Roman" w:hAnsi="Times New Roman"/>
          <w:b/>
          <w:noProof/>
          <w:sz w:val="24"/>
          <w:szCs w:val="24"/>
          <w:lang w:val="id-ID"/>
        </w:rPr>
        <w:t>SIMPULAN</w:t>
      </w:r>
    </w:p>
    <w:p w:rsidR="0064228E" w:rsidRDefault="00A360AF" w:rsidP="00695DEE">
      <w:pPr>
        <w:spacing w:after="0"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t>Berdasarkan hasil penelitian dan analisis data diata menunjukan bahwa lingkungan belajar di sekolah dan fasilitas belajar di SMP Negeri 22 Bandar Lampung berda pada kategori baik. Sedangkan metode mengajar guru dan motivasi belajar siswa masih perlu ditingkatkan. Guru sudah berusaha menggunakan metode mengajar yang bervariasi, namun belum menemukan metode mengajar yang tepat agar siswa lebih termotivasi untuk belajar dan berdapak pada meningkatkanya hasil belajar siswa.</w:t>
      </w:r>
      <w:r w:rsidR="0064228E">
        <w:rPr>
          <w:rFonts w:ascii="Times New Roman" w:hAnsi="Times New Roman"/>
          <w:noProof/>
          <w:sz w:val="24"/>
          <w:szCs w:val="24"/>
          <w:lang w:val="id-ID"/>
        </w:rPr>
        <w:t xml:space="preserve"> </w:t>
      </w:r>
    </w:p>
    <w:p w:rsidR="00A360AF" w:rsidRPr="00F30440" w:rsidRDefault="00A360AF" w:rsidP="00695DEE">
      <w:pPr>
        <w:spacing w:after="0" w:line="240" w:lineRule="auto"/>
        <w:ind w:firstLine="709"/>
        <w:jc w:val="both"/>
        <w:rPr>
          <w:rFonts w:ascii="Times New Roman" w:hAnsi="Times New Roman"/>
          <w:noProof/>
          <w:sz w:val="24"/>
          <w:szCs w:val="24"/>
          <w:lang w:val="id-ID"/>
        </w:rPr>
      </w:pPr>
      <w:r>
        <w:rPr>
          <w:rFonts w:ascii="Times New Roman" w:hAnsi="Times New Roman"/>
          <w:noProof/>
          <w:sz w:val="24"/>
          <w:szCs w:val="24"/>
          <w:lang w:val="id-ID"/>
        </w:rPr>
        <w:lastRenderedPageBreak/>
        <w:t xml:space="preserve">Hasil analisis data secara keseluruhan menunjukan keterkaitan atau mempunyai hubungan yang positif antar varibel endogen, variabel eksogen dan variabel intervening. </w:t>
      </w:r>
      <w:r w:rsidR="003509A9">
        <w:rPr>
          <w:rFonts w:ascii="Times New Roman" w:hAnsi="Times New Roman"/>
          <w:noProof/>
          <w:sz w:val="24"/>
          <w:szCs w:val="24"/>
          <w:lang w:val="id-ID"/>
        </w:rPr>
        <w:t>Keterkaitan tersebut ditunjukan secara langsung maupun tidak langsung.</w:t>
      </w:r>
      <w:r w:rsidR="0064228E">
        <w:rPr>
          <w:rFonts w:ascii="Times New Roman" w:hAnsi="Times New Roman"/>
          <w:noProof/>
          <w:sz w:val="24"/>
          <w:szCs w:val="24"/>
          <w:lang w:val="id-ID"/>
        </w:rPr>
        <w:t xml:space="preserve"> </w:t>
      </w:r>
      <w:r w:rsidR="0064228E" w:rsidRPr="0064228E">
        <w:rPr>
          <w:rFonts w:ascii="Times New Roman" w:hAnsi="Times New Roman"/>
          <w:noProof/>
          <w:sz w:val="24"/>
          <w:szCs w:val="24"/>
          <w:lang w:val="id-ID"/>
        </w:rPr>
        <w:t>Analsis secara keseluruhan menunjukan bahwa saling keterkaitan antar vaiabel. Setiap variabel mempunyai hubungan dengan variabel lainya. Keterkaitan tersebut meliputi pengaruh lingkungan belajar di sekolah, fasilitas belajar, metode mengajar guru melalui motivasi belajar terhadap hasil belajar IPS.</w:t>
      </w:r>
      <w:r w:rsidR="0078648F">
        <w:rPr>
          <w:rFonts w:ascii="Times New Roman" w:hAnsi="Times New Roman"/>
          <w:noProof/>
          <w:sz w:val="24"/>
          <w:szCs w:val="24"/>
          <w:lang w:val="id-ID"/>
        </w:rPr>
        <w:t xml:space="preserve"> Sehingga dapat disimpulkan bahwa apabila </w:t>
      </w:r>
      <w:r w:rsidR="0078648F" w:rsidRPr="0078648F">
        <w:rPr>
          <w:rFonts w:ascii="Times New Roman" w:hAnsi="Times New Roman"/>
          <w:noProof/>
          <w:sz w:val="24"/>
          <w:szCs w:val="24"/>
          <w:lang w:val="id-ID"/>
        </w:rPr>
        <w:t>lingkungan belajar di sekolah, fasilitas belajar, metode mengajar guru</w:t>
      </w:r>
      <w:r w:rsidR="0078648F">
        <w:rPr>
          <w:rFonts w:ascii="Times New Roman" w:hAnsi="Times New Roman"/>
          <w:noProof/>
          <w:sz w:val="24"/>
          <w:szCs w:val="24"/>
          <w:lang w:val="id-ID"/>
        </w:rPr>
        <w:t xml:space="preserve"> baik maka akan berdapak pada motivasi dan hasil belajar yang baik juga.</w:t>
      </w:r>
    </w:p>
    <w:p w:rsidR="000E0A09" w:rsidRDefault="000E0A09" w:rsidP="00695DEE">
      <w:pPr>
        <w:spacing w:after="0" w:line="240" w:lineRule="auto"/>
        <w:jc w:val="both"/>
        <w:rPr>
          <w:rFonts w:ascii="Times New Roman" w:hAnsi="Times New Roman"/>
          <w:noProof/>
          <w:sz w:val="24"/>
          <w:szCs w:val="24"/>
          <w:lang w:val="id-ID"/>
        </w:rPr>
      </w:pPr>
    </w:p>
    <w:p w:rsidR="00C14B6A" w:rsidRDefault="000E0A09" w:rsidP="00695DEE">
      <w:pPr>
        <w:spacing w:after="0" w:line="240" w:lineRule="auto"/>
        <w:jc w:val="both"/>
      </w:pPr>
      <w:r w:rsidRPr="00F30440">
        <w:rPr>
          <w:rFonts w:ascii="Times New Roman" w:hAnsi="Times New Roman"/>
          <w:b/>
          <w:noProof/>
          <w:sz w:val="24"/>
          <w:szCs w:val="24"/>
          <w:lang w:val="id-ID"/>
        </w:rPr>
        <w:t>DAFTAR PUSTAKA</w:t>
      </w:r>
    </w:p>
    <w:sdt>
      <w:sdtPr>
        <w:id w:val="-379323880"/>
        <w:docPartObj>
          <w:docPartGallery w:val="Bibliographies"/>
          <w:docPartUnique/>
        </w:docPartObj>
      </w:sdtPr>
      <w:sdtContent>
        <w:p w:rsidR="00C14B6A" w:rsidRDefault="00C14B6A" w:rsidP="00695DEE">
          <w:pPr>
            <w:spacing w:after="0" w:line="240" w:lineRule="auto"/>
            <w:jc w:val="both"/>
          </w:pPr>
        </w:p>
        <w:sdt>
          <w:sdtPr>
            <w:id w:val="-573587230"/>
            <w:bibliography/>
          </w:sdtPr>
          <w:sdtContent>
            <w:p w:rsidR="00C14B6A" w:rsidRPr="00695DEE" w:rsidRDefault="00C14B6A" w:rsidP="00695DEE">
              <w:pPr>
                <w:pStyle w:val="Bibliography"/>
                <w:spacing w:line="240" w:lineRule="auto"/>
                <w:ind w:left="720" w:hanging="720"/>
                <w:jc w:val="both"/>
                <w:rPr>
                  <w:rFonts w:ascii="Times New Roman" w:hAnsi="Times New Roman"/>
                  <w:noProof/>
                  <w:sz w:val="24"/>
                  <w:szCs w:val="24"/>
                </w:rPr>
              </w:pPr>
              <w:r w:rsidRPr="00695DEE">
                <w:rPr>
                  <w:rFonts w:ascii="Times New Roman" w:hAnsi="Times New Roman"/>
                  <w:sz w:val="24"/>
                  <w:szCs w:val="24"/>
                </w:rPr>
                <w:fldChar w:fldCharType="begin"/>
              </w:r>
              <w:r w:rsidRPr="00695DEE">
                <w:rPr>
                  <w:rFonts w:ascii="Times New Roman" w:hAnsi="Times New Roman"/>
                  <w:sz w:val="24"/>
                  <w:szCs w:val="24"/>
                </w:rPr>
                <w:instrText xml:space="preserve"> BIBLIOGRAPHY </w:instrText>
              </w:r>
              <w:r w:rsidRPr="00695DEE">
                <w:rPr>
                  <w:rFonts w:ascii="Times New Roman" w:hAnsi="Times New Roman"/>
                  <w:sz w:val="24"/>
                  <w:szCs w:val="24"/>
                </w:rPr>
                <w:fldChar w:fldCharType="separate"/>
              </w:r>
              <w:r w:rsidRPr="00695DEE">
                <w:rPr>
                  <w:rFonts w:ascii="Times New Roman" w:hAnsi="Times New Roman"/>
                  <w:noProof/>
                  <w:sz w:val="24"/>
                  <w:szCs w:val="24"/>
                </w:rPr>
                <w:t xml:space="preserve">Cynthia, L. C. (2016). Pengaruh Fasilitas Belajar dan Motivasi Belajar terhadap Prestasi Belajar Mata Pelajaran Ekonomi Kelas XI Di SMA Negeri 5 Surakarta. </w:t>
              </w:r>
              <w:r w:rsidRPr="00695DEE">
                <w:rPr>
                  <w:rFonts w:ascii="Times New Roman" w:hAnsi="Times New Roman"/>
                  <w:i/>
                  <w:iCs/>
                  <w:noProof/>
                  <w:sz w:val="24"/>
                  <w:szCs w:val="24"/>
                </w:rPr>
                <w:t>Jurnal Pendidikan Ekonomi, 4</w:t>
              </w:r>
              <w:r w:rsidRPr="00695DEE">
                <w:rPr>
                  <w:rFonts w:ascii="Times New Roman" w:hAnsi="Times New Roman"/>
                  <w:noProof/>
                  <w:sz w:val="24"/>
                  <w:szCs w:val="24"/>
                </w:rPr>
                <w:t>(8), 56-78.</w:t>
              </w:r>
            </w:p>
            <w:p w:rsidR="00C14B6A" w:rsidRPr="00695DEE" w:rsidRDefault="00C14B6A" w:rsidP="00695DEE">
              <w:pPr>
                <w:pStyle w:val="Bibliography"/>
                <w:spacing w:line="240" w:lineRule="auto"/>
                <w:ind w:left="720" w:hanging="720"/>
                <w:jc w:val="both"/>
                <w:rPr>
                  <w:rFonts w:ascii="Times New Roman" w:hAnsi="Times New Roman"/>
                  <w:noProof/>
                  <w:sz w:val="24"/>
                  <w:szCs w:val="24"/>
                </w:rPr>
              </w:pPr>
              <w:r w:rsidRPr="00695DEE">
                <w:rPr>
                  <w:rFonts w:ascii="Times New Roman" w:hAnsi="Times New Roman"/>
                  <w:noProof/>
                  <w:sz w:val="24"/>
                  <w:szCs w:val="24"/>
                </w:rPr>
                <w:t xml:space="preserve">Hadi, S. (2003). </w:t>
              </w:r>
              <w:r w:rsidRPr="00695DEE">
                <w:rPr>
                  <w:rFonts w:ascii="Times New Roman" w:hAnsi="Times New Roman"/>
                  <w:i/>
                  <w:iCs/>
                  <w:noProof/>
                  <w:sz w:val="24"/>
                  <w:szCs w:val="24"/>
                </w:rPr>
                <w:t>Pengantar Pendidikan.</w:t>
              </w:r>
              <w:r w:rsidRPr="00695DEE">
                <w:rPr>
                  <w:rFonts w:ascii="Times New Roman" w:hAnsi="Times New Roman"/>
                  <w:noProof/>
                  <w:sz w:val="24"/>
                  <w:szCs w:val="24"/>
                </w:rPr>
                <w:t xml:space="preserve"> Surakarta: UNS Pers.</w:t>
              </w:r>
            </w:p>
            <w:p w:rsidR="00C14B6A" w:rsidRPr="00695DEE" w:rsidRDefault="00C14B6A" w:rsidP="00695DEE">
              <w:pPr>
                <w:pStyle w:val="Bibliography"/>
                <w:spacing w:line="240" w:lineRule="auto"/>
                <w:ind w:left="720" w:hanging="720"/>
                <w:jc w:val="both"/>
                <w:rPr>
                  <w:rFonts w:ascii="Times New Roman" w:hAnsi="Times New Roman"/>
                  <w:noProof/>
                  <w:sz w:val="24"/>
                  <w:szCs w:val="24"/>
                </w:rPr>
              </w:pPr>
              <w:r w:rsidRPr="00695DEE">
                <w:rPr>
                  <w:rFonts w:ascii="Times New Roman" w:hAnsi="Times New Roman"/>
                  <w:noProof/>
                  <w:sz w:val="24"/>
                  <w:szCs w:val="24"/>
                </w:rPr>
                <w:t xml:space="preserve">Hamdu, G. (2011). Pengaruh Motivasi Belajar Siswa terhadap Prestasi Belajar IPA Di Sekolah Dasar. </w:t>
              </w:r>
              <w:r w:rsidRPr="00695DEE">
                <w:rPr>
                  <w:rFonts w:ascii="Times New Roman" w:hAnsi="Times New Roman"/>
                  <w:i/>
                  <w:iCs/>
                  <w:noProof/>
                  <w:sz w:val="24"/>
                  <w:szCs w:val="24"/>
                </w:rPr>
                <w:t>Jurnal Penelitian Pendidikan, 12</w:t>
              </w:r>
              <w:r w:rsidRPr="00695DEE">
                <w:rPr>
                  <w:rFonts w:ascii="Times New Roman" w:hAnsi="Times New Roman"/>
                  <w:noProof/>
                  <w:sz w:val="24"/>
                  <w:szCs w:val="24"/>
                </w:rPr>
                <w:t>(1), 34-53.</w:t>
              </w:r>
            </w:p>
            <w:p w:rsidR="00C14B6A" w:rsidRPr="00695DEE" w:rsidRDefault="00C14B6A" w:rsidP="00695DEE">
              <w:pPr>
                <w:pStyle w:val="Bibliography"/>
                <w:spacing w:line="240" w:lineRule="auto"/>
                <w:ind w:left="720" w:hanging="720"/>
                <w:jc w:val="both"/>
                <w:rPr>
                  <w:rFonts w:ascii="Times New Roman" w:hAnsi="Times New Roman"/>
                  <w:noProof/>
                  <w:sz w:val="24"/>
                  <w:szCs w:val="24"/>
                </w:rPr>
              </w:pPr>
              <w:r w:rsidRPr="00695DEE">
                <w:rPr>
                  <w:rFonts w:ascii="Times New Roman" w:hAnsi="Times New Roman"/>
                  <w:noProof/>
                  <w:sz w:val="24"/>
                  <w:szCs w:val="24"/>
                </w:rPr>
                <w:t xml:space="preserve">Hasbunallah, A. A. (2018). Kontribusi Lingkungan Belajar dan Proses Pembelajaran terhadap Prestasi Belajar Siswa Di Sekolah. </w:t>
              </w:r>
              <w:r w:rsidRPr="00695DEE">
                <w:rPr>
                  <w:rFonts w:ascii="Times New Roman" w:hAnsi="Times New Roman"/>
                  <w:i/>
                  <w:iCs/>
                  <w:noProof/>
                  <w:sz w:val="24"/>
                  <w:szCs w:val="24"/>
                </w:rPr>
                <w:t>Jurnal Tarbawiyah, 25</w:t>
              </w:r>
              <w:r w:rsidRPr="00695DEE">
                <w:rPr>
                  <w:rFonts w:ascii="Times New Roman" w:hAnsi="Times New Roman"/>
                  <w:noProof/>
                  <w:sz w:val="24"/>
                  <w:szCs w:val="24"/>
                </w:rPr>
                <w:t>(2), 45-60.</w:t>
              </w:r>
            </w:p>
            <w:p w:rsidR="00C14B6A" w:rsidRPr="00695DEE" w:rsidRDefault="00C14B6A" w:rsidP="00695DEE">
              <w:pPr>
                <w:pStyle w:val="Bibliography"/>
                <w:spacing w:line="240" w:lineRule="auto"/>
                <w:ind w:left="720" w:hanging="720"/>
                <w:jc w:val="both"/>
                <w:rPr>
                  <w:rFonts w:ascii="Times New Roman" w:hAnsi="Times New Roman"/>
                  <w:noProof/>
                  <w:sz w:val="24"/>
                  <w:szCs w:val="24"/>
                </w:rPr>
              </w:pPr>
              <w:r w:rsidRPr="00695DEE">
                <w:rPr>
                  <w:rFonts w:ascii="Times New Roman" w:hAnsi="Times New Roman"/>
                  <w:noProof/>
                  <w:sz w:val="24"/>
                  <w:szCs w:val="24"/>
                </w:rPr>
                <w:t xml:space="preserve">Jariyah, A. (2018). Pengaruh Lingkungan Sekolah dan Motivasi Belajar terhadap Hasil Belajar Peserta Didik pada Mata Pelajaran Ekonomi Kelas XI IPS SMA Negeri 2 Watansoppeng. </w:t>
              </w:r>
              <w:r w:rsidRPr="00695DEE">
                <w:rPr>
                  <w:rFonts w:ascii="Times New Roman" w:hAnsi="Times New Roman"/>
                  <w:i/>
                  <w:iCs/>
                  <w:noProof/>
                  <w:sz w:val="24"/>
                  <w:szCs w:val="24"/>
                </w:rPr>
                <w:t>Jurnal Pascasarjana UNM, 5</w:t>
              </w:r>
              <w:r w:rsidRPr="00695DEE">
                <w:rPr>
                  <w:rFonts w:ascii="Times New Roman" w:hAnsi="Times New Roman"/>
                  <w:noProof/>
                  <w:sz w:val="24"/>
                  <w:szCs w:val="24"/>
                </w:rPr>
                <w:t>(3), 23-38.</w:t>
              </w:r>
            </w:p>
            <w:p w:rsidR="00C14B6A" w:rsidRPr="00695DEE" w:rsidRDefault="00C14B6A" w:rsidP="00695DEE">
              <w:pPr>
                <w:pStyle w:val="Bibliography"/>
                <w:spacing w:line="240" w:lineRule="auto"/>
                <w:ind w:left="720" w:hanging="720"/>
                <w:jc w:val="both"/>
                <w:rPr>
                  <w:rFonts w:ascii="Times New Roman" w:hAnsi="Times New Roman"/>
                  <w:noProof/>
                  <w:sz w:val="24"/>
                  <w:szCs w:val="24"/>
                </w:rPr>
              </w:pPr>
              <w:r w:rsidRPr="00695DEE">
                <w:rPr>
                  <w:rFonts w:ascii="Times New Roman" w:hAnsi="Times New Roman"/>
                  <w:noProof/>
                  <w:sz w:val="24"/>
                  <w:szCs w:val="24"/>
                </w:rPr>
                <w:t xml:space="preserve">Latif, L. (2014). Pengaruh Lingkungan Sekolah terhadap Hasil Belajar Pendidikan Kewarganegaraan SMKN Paku Kecamatan Binuang Kabupaten Palewali Mandar. </w:t>
              </w:r>
              <w:r w:rsidRPr="00695DEE">
                <w:rPr>
                  <w:rFonts w:ascii="Times New Roman" w:hAnsi="Times New Roman"/>
                  <w:i/>
                  <w:iCs/>
                  <w:noProof/>
                  <w:sz w:val="24"/>
                  <w:szCs w:val="24"/>
                </w:rPr>
                <w:t>Jurnal Pepatzdu, 7</w:t>
              </w:r>
              <w:r w:rsidRPr="00695DEE">
                <w:rPr>
                  <w:rFonts w:ascii="Times New Roman" w:hAnsi="Times New Roman"/>
                  <w:noProof/>
                  <w:sz w:val="24"/>
                  <w:szCs w:val="24"/>
                </w:rPr>
                <w:t>(1), 36-49.</w:t>
              </w:r>
            </w:p>
            <w:p w:rsidR="00C14B6A" w:rsidRPr="00695DEE" w:rsidRDefault="00C14B6A" w:rsidP="00695DEE">
              <w:pPr>
                <w:pStyle w:val="Bibliography"/>
                <w:spacing w:line="240" w:lineRule="auto"/>
                <w:ind w:left="720" w:hanging="720"/>
                <w:jc w:val="both"/>
                <w:rPr>
                  <w:rFonts w:ascii="Times New Roman" w:hAnsi="Times New Roman"/>
                  <w:noProof/>
                  <w:sz w:val="24"/>
                  <w:szCs w:val="24"/>
                </w:rPr>
              </w:pPr>
              <w:r w:rsidRPr="00695DEE">
                <w:rPr>
                  <w:rFonts w:ascii="Times New Roman" w:hAnsi="Times New Roman"/>
                  <w:noProof/>
                  <w:sz w:val="24"/>
                  <w:szCs w:val="24"/>
                </w:rPr>
                <w:t xml:space="preserve">Menrisal, M. (2014). Kontribusi Lingkungan Belajar terhadap Hasil Belajar Sistem Operasi Siswa Kelas X Teknik Komputer dan Jaringan (TKJ) Di Sekolah Menengah Kejuruan (SMK) Negeri 3 Pariaman Semester Ganjil Tahun Ajaran 2014/2015. </w:t>
              </w:r>
              <w:r w:rsidRPr="00695DEE">
                <w:rPr>
                  <w:rFonts w:ascii="Times New Roman" w:hAnsi="Times New Roman"/>
                  <w:i/>
                  <w:iCs/>
                  <w:noProof/>
                  <w:sz w:val="24"/>
                  <w:szCs w:val="24"/>
                </w:rPr>
                <w:t>Jurnal KomTekInfo Fakultas Ilmu Komputer, 1</w:t>
              </w:r>
              <w:r w:rsidRPr="00695DEE">
                <w:rPr>
                  <w:rFonts w:ascii="Times New Roman" w:hAnsi="Times New Roman"/>
                  <w:noProof/>
                  <w:sz w:val="24"/>
                  <w:szCs w:val="24"/>
                </w:rPr>
                <w:t>(2), 24-37.</w:t>
              </w:r>
            </w:p>
            <w:p w:rsidR="00C14B6A" w:rsidRPr="00695DEE" w:rsidRDefault="00C14B6A" w:rsidP="00695DEE">
              <w:pPr>
                <w:pStyle w:val="Bibliography"/>
                <w:spacing w:line="240" w:lineRule="auto"/>
                <w:ind w:left="720" w:hanging="720"/>
                <w:jc w:val="both"/>
                <w:rPr>
                  <w:rFonts w:ascii="Times New Roman" w:hAnsi="Times New Roman"/>
                  <w:noProof/>
                  <w:sz w:val="24"/>
                  <w:szCs w:val="24"/>
                </w:rPr>
              </w:pPr>
              <w:r w:rsidRPr="00695DEE">
                <w:rPr>
                  <w:rFonts w:ascii="Times New Roman" w:hAnsi="Times New Roman"/>
                  <w:noProof/>
                  <w:sz w:val="24"/>
                  <w:szCs w:val="24"/>
                </w:rPr>
                <w:t xml:space="preserve">Minarni, M. (2017). Pengaruh Disiplin Belajar dan Lingkungan Belajar terhadap Prestasi Belajar Mata Pelajaran Ekonomi Siswa Kelas VIII Semester 1 SMP Negeri 11 Semarang Tahun 2017. </w:t>
              </w:r>
              <w:r w:rsidRPr="00695DEE">
                <w:rPr>
                  <w:rFonts w:ascii="Times New Roman" w:hAnsi="Times New Roman"/>
                  <w:i/>
                  <w:iCs/>
                  <w:noProof/>
                  <w:sz w:val="24"/>
                  <w:szCs w:val="24"/>
                </w:rPr>
                <w:t>Jurnal Pendidikan, 3</w:t>
              </w:r>
              <w:r w:rsidRPr="00695DEE">
                <w:rPr>
                  <w:rFonts w:ascii="Times New Roman" w:hAnsi="Times New Roman"/>
                  <w:noProof/>
                  <w:sz w:val="24"/>
                  <w:szCs w:val="24"/>
                </w:rPr>
                <w:t>(13), 88-100.</w:t>
              </w:r>
            </w:p>
            <w:p w:rsidR="00C14B6A" w:rsidRPr="00695DEE" w:rsidRDefault="00C14B6A" w:rsidP="00695DEE">
              <w:pPr>
                <w:pStyle w:val="Bibliography"/>
                <w:spacing w:line="240" w:lineRule="auto"/>
                <w:ind w:left="720" w:hanging="720"/>
                <w:jc w:val="both"/>
                <w:rPr>
                  <w:rFonts w:ascii="Times New Roman" w:hAnsi="Times New Roman"/>
                  <w:noProof/>
                  <w:sz w:val="24"/>
                  <w:szCs w:val="24"/>
                </w:rPr>
              </w:pPr>
              <w:r w:rsidRPr="00695DEE">
                <w:rPr>
                  <w:rFonts w:ascii="Times New Roman" w:hAnsi="Times New Roman"/>
                  <w:noProof/>
                  <w:sz w:val="24"/>
                  <w:szCs w:val="24"/>
                </w:rPr>
                <w:t xml:space="preserve">Muhibin, S. (2005). </w:t>
              </w:r>
              <w:r w:rsidRPr="00695DEE">
                <w:rPr>
                  <w:rFonts w:ascii="Times New Roman" w:hAnsi="Times New Roman"/>
                  <w:i/>
                  <w:iCs/>
                  <w:noProof/>
                  <w:sz w:val="24"/>
                  <w:szCs w:val="24"/>
                </w:rPr>
                <w:t>Psikologi Pendidikan dengan Suatu Pendekatan Baru.</w:t>
              </w:r>
              <w:r w:rsidRPr="00695DEE">
                <w:rPr>
                  <w:rFonts w:ascii="Times New Roman" w:hAnsi="Times New Roman"/>
                  <w:noProof/>
                  <w:sz w:val="24"/>
                  <w:szCs w:val="24"/>
                </w:rPr>
                <w:t xml:space="preserve"> Bandung: PT Remaja Rosdakarya.</w:t>
              </w:r>
            </w:p>
            <w:p w:rsidR="00C14B6A" w:rsidRPr="00695DEE" w:rsidRDefault="00C14B6A" w:rsidP="00695DEE">
              <w:pPr>
                <w:pStyle w:val="Bibliography"/>
                <w:spacing w:line="240" w:lineRule="auto"/>
                <w:ind w:left="720" w:hanging="720"/>
                <w:jc w:val="both"/>
                <w:rPr>
                  <w:rFonts w:ascii="Times New Roman" w:hAnsi="Times New Roman"/>
                  <w:noProof/>
                  <w:sz w:val="24"/>
                  <w:szCs w:val="24"/>
                </w:rPr>
              </w:pPr>
              <w:r w:rsidRPr="00695DEE">
                <w:rPr>
                  <w:rFonts w:ascii="Times New Roman" w:hAnsi="Times New Roman"/>
                  <w:noProof/>
                  <w:sz w:val="24"/>
                  <w:szCs w:val="24"/>
                </w:rPr>
                <w:lastRenderedPageBreak/>
                <w:t xml:space="preserve">Nurastanti, Z. (2019). Pengaruh Lingkungan Belajar Di Sekolah terhadap Hasil Belajar Siswa pada Mata Pelajaran Fiqh Kelas XI Madrasah Aliyah Negeri 1 Banyuasin. </w:t>
              </w:r>
              <w:r w:rsidRPr="00695DEE">
                <w:rPr>
                  <w:rFonts w:ascii="Times New Roman" w:hAnsi="Times New Roman"/>
                  <w:i/>
                  <w:iCs/>
                  <w:noProof/>
                  <w:sz w:val="24"/>
                  <w:szCs w:val="24"/>
                </w:rPr>
                <w:t>Jurnal PAI Raden Fatah, 1</w:t>
              </w:r>
              <w:r w:rsidRPr="00695DEE">
                <w:rPr>
                  <w:rFonts w:ascii="Times New Roman" w:hAnsi="Times New Roman"/>
                  <w:noProof/>
                  <w:sz w:val="24"/>
                  <w:szCs w:val="24"/>
                </w:rPr>
                <w:t>(1), 45-57.</w:t>
              </w:r>
            </w:p>
            <w:p w:rsidR="00C14B6A" w:rsidRPr="00695DEE" w:rsidRDefault="00C14B6A" w:rsidP="00695DEE">
              <w:pPr>
                <w:pStyle w:val="Bibliography"/>
                <w:spacing w:line="240" w:lineRule="auto"/>
                <w:ind w:left="720" w:hanging="720"/>
                <w:jc w:val="both"/>
                <w:rPr>
                  <w:rFonts w:ascii="Times New Roman" w:hAnsi="Times New Roman"/>
                  <w:noProof/>
                  <w:sz w:val="24"/>
                  <w:szCs w:val="24"/>
                </w:rPr>
              </w:pPr>
              <w:r w:rsidRPr="00695DEE">
                <w:rPr>
                  <w:rFonts w:ascii="Times New Roman" w:hAnsi="Times New Roman"/>
                  <w:noProof/>
                  <w:sz w:val="24"/>
                  <w:szCs w:val="24"/>
                </w:rPr>
                <w:t xml:space="preserve">Patibanggi, A. (2018). Pengaruh Kecerdasan Emosional, Pola Asuh Demokratis, dan Kecerdasan Interpersonal terhadap Sikap Remaja. </w:t>
              </w:r>
              <w:r w:rsidRPr="00695DEE">
                <w:rPr>
                  <w:rFonts w:ascii="Times New Roman" w:hAnsi="Times New Roman"/>
                  <w:i/>
                  <w:iCs/>
                  <w:noProof/>
                  <w:sz w:val="24"/>
                  <w:szCs w:val="24"/>
                </w:rPr>
                <w:t>Jurnal Iqra', 3</w:t>
              </w:r>
              <w:r w:rsidRPr="00695DEE">
                <w:rPr>
                  <w:rFonts w:ascii="Times New Roman" w:hAnsi="Times New Roman"/>
                  <w:noProof/>
                  <w:sz w:val="24"/>
                  <w:szCs w:val="24"/>
                </w:rPr>
                <w:t>(2), 80-92.</w:t>
              </w:r>
            </w:p>
            <w:p w:rsidR="00C14B6A" w:rsidRPr="00695DEE" w:rsidRDefault="00C14B6A" w:rsidP="00695DEE">
              <w:pPr>
                <w:pStyle w:val="Bibliography"/>
                <w:spacing w:line="240" w:lineRule="auto"/>
                <w:ind w:left="720" w:hanging="720"/>
                <w:jc w:val="both"/>
                <w:rPr>
                  <w:rFonts w:ascii="Times New Roman" w:hAnsi="Times New Roman"/>
                  <w:noProof/>
                  <w:sz w:val="24"/>
                  <w:szCs w:val="24"/>
                </w:rPr>
              </w:pPr>
              <w:r w:rsidRPr="00695DEE">
                <w:rPr>
                  <w:rFonts w:ascii="Times New Roman" w:hAnsi="Times New Roman"/>
                  <w:noProof/>
                  <w:sz w:val="24"/>
                  <w:szCs w:val="24"/>
                </w:rPr>
                <w:t xml:space="preserve">Rusman, R. (2011). </w:t>
              </w:r>
              <w:r w:rsidRPr="00695DEE">
                <w:rPr>
                  <w:rFonts w:ascii="Times New Roman" w:hAnsi="Times New Roman"/>
                  <w:i/>
                  <w:iCs/>
                  <w:noProof/>
                  <w:sz w:val="24"/>
                  <w:szCs w:val="24"/>
                </w:rPr>
                <w:t>Model-Model Pembelajaran Mengembangkan Profesionalisme Guru.</w:t>
              </w:r>
              <w:r w:rsidRPr="00695DEE">
                <w:rPr>
                  <w:rFonts w:ascii="Times New Roman" w:hAnsi="Times New Roman"/>
                  <w:noProof/>
                  <w:sz w:val="24"/>
                  <w:szCs w:val="24"/>
                </w:rPr>
                <w:t xml:space="preserve"> Jakarta: Rajawali Pers.</w:t>
              </w:r>
            </w:p>
            <w:p w:rsidR="00C14B6A" w:rsidRPr="00695DEE" w:rsidRDefault="00C14B6A" w:rsidP="00695DEE">
              <w:pPr>
                <w:pStyle w:val="Bibliography"/>
                <w:spacing w:line="240" w:lineRule="auto"/>
                <w:ind w:left="720" w:hanging="720"/>
                <w:jc w:val="both"/>
                <w:rPr>
                  <w:rFonts w:ascii="Times New Roman" w:hAnsi="Times New Roman"/>
                  <w:noProof/>
                  <w:sz w:val="24"/>
                  <w:szCs w:val="24"/>
                </w:rPr>
              </w:pPr>
              <w:r w:rsidRPr="00695DEE">
                <w:rPr>
                  <w:rFonts w:ascii="Times New Roman" w:hAnsi="Times New Roman"/>
                  <w:noProof/>
                  <w:sz w:val="24"/>
                  <w:szCs w:val="24"/>
                </w:rPr>
                <w:t xml:space="preserve">Sardiman, S. (2004). </w:t>
              </w:r>
              <w:r w:rsidRPr="00695DEE">
                <w:rPr>
                  <w:rFonts w:ascii="Times New Roman" w:hAnsi="Times New Roman"/>
                  <w:i/>
                  <w:iCs/>
                  <w:noProof/>
                  <w:sz w:val="24"/>
                  <w:szCs w:val="24"/>
                </w:rPr>
                <w:t>Interaksi dan Motivasi Belajar.</w:t>
              </w:r>
              <w:r w:rsidRPr="00695DEE">
                <w:rPr>
                  <w:rFonts w:ascii="Times New Roman" w:hAnsi="Times New Roman"/>
                  <w:noProof/>
                  <w:sz w:val="24"/>
                  <w:szCs w:val="24"/>
                </w:rPr>
                <w:t xml:space="preserve"> Jakarta: PT Rineka Cipta.</w:t>
              </w:r>
            </w:p>
            <w:p w:rsidR="00C14B6A" w:rsidRPr="00695DEE" w:rsidRDefault="00C14B6A" w:rsidP="00695DEE">
              <w:pPr>
                <w:pStyle w:val="Bibliography"/>
                <w:spacing w:line="240" w:lineRule="auto"/>
                <w:ind w:left="720" w:hanging="720"/>
                <w:jc w:val="both"/>
                <w:rPr>
                  <w:rFonts w:ascii="Times New Roman" w:hAnsi="Times New Roman"/>
                  <w:noProof/>
                  <w:sz w:val="24"/>
                  <w:szCs w:val="24"/>
                </w:rPr>
              </w:pPr>
              <w:r w:rsidRPr="00695DEE">
                <w:rPr>
                  <w:rFonts w:ascii="Times New Roman" w:hAnsi="Times New Roman"/>
                  <w:noProof/>
                  <w:sz w:val="24"/>
                  <w:szCs w:val="24"/>
                </w:rPr>
                <w:t xml:space="preserve">Sari, N. (2019). Pengaruh Lingkungan Belajar Di Sekolah dan Fasilitas Belajar melalui Motivasi Belajar terhadap Hasil Belajar. </w:t>
              </w:r>
              <w:r w:rsidRPr="00695DEE">
                <w:rPr>
                  <w:rFonts w:ascii="Times New Roman" w:hAnsi="Times New Roman"/>
                  <w:i/>
                  <w:iCs/>
                  <w:noProof/>
                  <w:sz w:val="24"/>
                  <w:szCs w:val="24"/>
                </w:rPr>
                <w:t>Jurnal Edukasi Ekobis, 7</w:t>
              </w:r>
              <w:r w:rsidRPr="00695DEE">
                <w:rPr>
                  <w:rFonts w:ascii="Times New Roman" w:hAnsi="Times New Roman"/>
                  <w:noProof/>
                  <w:sz w:val="24"/>
                  <w:szCs w:val="24"/>
                </w:rPr>
                <w:t>(2), 33-44.</w:t>
              </w:r>
            </w:p>
            <w:p w:rsidR="00C14B6A" w:rsidRPr="00695DEE" w:rsidRDefault="00C14B6A" w:rsidP="00695DEE">
              <w:pPr>
                <w:pStyle w:val="Bibliography"/>
                <w:spacing w:line="240" w:lineRule="auto"/>
                <w:ind w:left="720" w:hanging="720"/>
                <w:jc w:val="both"/>
                <w:rPr>
                  <w:rFonts w:ascii="Times New Roman" w:hAnsi="Times New Roman"/>
                  <w:noProof/>
                  <w:sz w:val="24"/>
                  <w:szCs w:val="24"/>
                </w:rPr>
              </w:pPr>
              <w:r w:rsidRPr="00695DEE">
                <w:rPr>
                  <w:rFonts w:ascii="Times New Roman" w:hAnsi="Times New Roman"/>
                  <w:noProof/>
                  <w:sz w:val="24"/>
                  <w:szCs w:val="24"/>
                </w:rPr>
                <w:t xml:space="preserve">Syaiful, S., &amp; Aswan, A. (2010). </w:t>
              </w:r>
              <w:r w:rsidRPr="00695DEE">
                <w:rPr>
                  <w:rFonts w:ascii="Times New Roman" w:hAnsi="Times New Roman"/>
                  <w:i/>
                  <w:iCs/>
                  <w:noProof/>
                  <w:sz w:val="24"/>
                  <w:szCs w:val="24"/>
                </w:rPr>
                <w:t>Strategi Belajar Mengajar.</w:t>
              </w:r>
              <w:r w:rsidRPr="00695DEE">
                <w:rPr>
                  <w:rFonts w:ascii="Times New Roman" w:hAnsi="Times New Roman"/>
                  <w:noProof/>
                  <w:sz w:val="24"/>
                  <w:szCs w:val="24"/>
                </w:rPr>
                <w:t xml:space="preserve"> Jakarta: Rineka Cipta.</w:t>
              </w:r>
            </w:p>
            <w:p w:rsidR="00C14B6A" w:rsidRPr="00695DEE" w:rsidRDefault="00C14B6A" w:rsidP="00695DEE">
              <w:pPr>
                <w:pStyle w:val="Bibliography"/>
                <w:spacing w:line="240" w:lineRule="auto"/>
                <w:ind w:left="720" w:hanging="720"/>
                <w:jc w:val="both"/>
                <w:rPr>
                  <w:rFonts w:ascii="Times New Roman" w:hAnsi="Times New Roman"/>
                  <w:noProof/>
                  <w:sz w:val="24"/>
                  <w:szCs w:val="24"/>
                </w:rPr>
              </w:pPr>
              <w:r w:rsidRPr="00695DEE">
                <w:rPr>
                  <w:rFonts w:ascii="Times New Roman" w:hAnsi="Times New Roman"/>
                  <w:noProof/>
                  <w:sz w:val="24"/>
                  <w:szCs w:val="24"/>
                </w:rPr>
                <w:t xml:space="preserve">Wahyuningsih, W., &amp; Djazari, D. (2013). Pengaruh Lingkungan sekolah dan Kebiasaan Belajar terhadap Prestasi Belajar Akuntansi Siswa Kelas XI IPS SMA Negeri 1 Srandakan. </w:t>
              </w:r>
              <w:r w:rsidRPr="00695DEE">
                <w:rPr>
                  <w:rFonts w:ascii="Times New Roman" w:hAnsi="Times New Roman"/>
                  <w:i/>
                  <w:iCs/>
                  <w:noProof/>
                  <w:sz w:val="24"/>
                  <w:szCs w:val="24"/>
                </w:rPr>
                <w:t>Jurnal Ekonomi Bisnis, 2</w:t>
              </w:r>
              <w:r w:rsidRPr="00695DEE">
                <w:rPr>
                  <w:rFonts w:ascii="Times New Roman" w:hAnsi="Times New Roman"/>
                  <w:noProof/>
                  <w:sz w:val="24"/>
                  <w:szCs w:val="24"/>
                </w:rPr>
                <w:t>(3), 15-31.</w:t>
              </w:r>
            </w:p>
            <w:p w:rsidR="00C14B6A" w:rsidRPr="00695DEE" w:rsidRDefault="00C14B6A" w:rsidP="00695DEE">
              <w:pPr>
                <w:pStyle w:val="Bibliography"/>
                <w:spacing w:line="240" w:lineRule="auto"/>
                <w:ind w:left="720" w:hanging="720"/>
                <w:jc w:val="both"/>
                <w:rPr>
                  <w:rFonts w:ascii="Times New Roman" w:hAnsi="Times New Roman"/>
                  <w:noProof/>
                  <w:sz w:val="24"/>
                  <w:szCs w:val="24"/>
                </w:rPr>
              </w:pPr>
              <w:r w:rsidRPr="00695DEE">
                <w:rPr>
                  <w:rFonts w:ascii="Times New Roman" w:hAnsi="Times New Roman"/>
                  <w:noProof/>
                  <w:sz w:val="24"/>
                  <w:szCs w:val="24"/>
                </w:rPr>
                <w:t xml:space="preserve">Wardani, W. (2014). Pengembangan Model Webquest pada Mata Pelajaran IPS Di Sekolah Menengah Kejuruan. </w:t>
              </w:r>
              <w:r w:rsidRPr="00695DEE">
                <w:rPr>
                  <w:rFonts w:ascii="Times New Roman" w:hAnsi="Times New Roman"/>
                  <w:i/>
                  <w:iCs/>
                  <w:noProof/>
                  <w:sz w:val="24"/>
                  <w:szCs w:val="24"/>
                </w:rPr>
                <w:t>Jurnal Studi Sosial, 2</w:t>
              </w:r>
              <w:r w:rsidRPr="00695DEE">
                <w:rPr>
                  <w:rFonts w:ascii="Times New Roman" w:hAnsi="Times New Roman"/>
                  <w:noProof/>
                  <w:sz w:val="24"/>
                  <w:szCs w:val="24"/>
                </w:rPr>
                <w:t>(1), 33-46.</w:t>
              </w:r>
            </w:p>
            <w:p w:rsidR="00C14B6A" w:rsidRPr="00695DEE" w:rsidRDefault="00C14B6A" w:rsidP="00695DEE">
              <w:pPr>
                <w:pStyle w:val="Bibliography"/>
                <w:spacing w:line="240" w:lineRule="auto"/>
                <w:ind w:left="720" w:hanging="720"/>
                <w:jc w:val="both"/>
                <w:rPr>
                  <w:rFonts w:ascii="Times New Roman" w:hAnsi="Times New Roman"/>
                  <w:noProof/>
                  <w:sz w:val="24"/>
                  <w:szCs w:val="24"/>
                </w:rPr>
              </w:pPr>
              <w:r w:rsidRPr="00695DEE">
                <w:rPr>
                  <w:rFonts w:ascii="Times New Roman" w:hAnsi="Times New Roman"/>
                  <w:noProof/>
                  <w:sz w:val="24"/>
                  <w:szCs w:val="24"/>
                </w:rPr>
                <w:t xml:space="preserve">Wardani, W. (2019). Pengaruh Kecerdasan Adversitas dan Kecerdasan Emosional melalui Model Inkuiri Sosial terhadap Keterampilan Sosial Siswa. </w:t>
              </w:r>
              <w:r w:rsidRPr="00695DEE">
                <w:rPr>
                  <w:rFonts w:ascii="Times New Roman" w:hAnsi="Times New Roman"/>
                  <w:i/>
                  <w:iCs/>
                  <w:noProof/>
                  <w:sz w:val="24"/>
                  <w:szCs w:val="24"/>
                </w:rPr>
                <w:t>Jurnal Teori dan Praksis Pembelajaran IPS, 4</w:t>
              </w:r>
              <w:r w:rsidRPr="00695DEE">
                <w:rPr>
                  <w:rFonts w:ascii="Times New Roman" w:hAnsi="Times New Roman"/>
                  <w:noProof/>
                  <w:sz w:val="24"/>
                  <w:szCs w:val="24"/>
                </w:rPr>
                <w:t>(2), 66-73.</w:t>
              </w:r>
            </w:p>
            <w:p w:rsidR="00C14B6A" w:rsidRDefault="00C14B6A" w:rsidP="00695DEE">
              <w:pPr>
                <w:spacing w:line="240" w:lineRule="auto"/>
                <w:jc w:val="both"/>
              </w:pPr>
              <w:r w:rsidRPr="00695DEE">
                <w:rPr>
                  <w:rFonts w:ascii="Times New Roman" w:hAnsi="Times New Roman"/>
                  <w:b/>
                  <w:bCs/>
                  <w:noProof/>
                  <w:sz w:val="24"/>
                  <w:szCs w:val="24"/>
                </w:rPr>
                <w:fldChar w:fldCharType="end"/>
              </w:r>
            </w:p>
          </w:sdtContent>
        </w:sdt>
      </w:sdtContent>
    </w:sdt>
    <w:p w:rsidR="00152F13" w:rsidRDefault="00152F13" w:rsidP="00695DEE">
      <w:pPr>
        <w:spacing w:after="0" w:line="240" w:lineRule="auto"/>
        <w:jc w:val="both"/>
        <w:rPr>
          <w:noProof/>
          <w:lang w:val="id-ID"/>
        </w:rPr>
        <w:sectPr w:rsidR="00152F13" w:rsidSect="00152F13">
          <w:type w:val="continuous"/>
          <w:pgSz w:w="12240" w:h="15840"/>
          <w:pgMar w:top="1701" w:right="1701" w:bottom="1701" w:left="2268" w:header="720" w:footer="720" w:gutter="0"/>
          <w:cols w:num="2" w:space="720"/>
          <w:docGrid w:linePitch="360"/>
        </w:sectPr>
      </w:pPr>
    </w:p>
    <w:p w:rsidR="00E252F7" w:rsidRPr="00F30440" w:rsidRDefault="00E252F7" w:rsidP="00695DEE">
      <w:pPr>
        <w:spacing w:after="0" w:line="240" w:lineRule="auto"/>
        <w:jc w:val="both"/>
        <w:rPr>
          <w:noProof/>
          <w:lang w:val="id-ID"/>
        </w:rPr>
      </w:pPr>
    </w:p>
    <w:sectPr w:rsidR="00E252F7" w:rsidRPr="00F30440" w:rsidSect="00152F13">
      <w:type w:val="continuous"/>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BDD" w:rsidRDefault="00D65BDD" w:rsidP="00201626">
      <w:pPr>
        <w:spacing w:after="0" w:line="240" w:lineRule="auto"/>
      </w:pPr>
      <w:r>
        <w:separator/>
      </w:r>
    </w:p>
  </w:endnote>
  <w:endnote w:type="continuationSeparator" w:id="0">
    <w:p w:rsidR="00D65BDD" w:rsidRDefault="00D65BDD" w:rsidP="00201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BDD" w:rsidRDefault="00D65BDD" w:rsidP="00201626">
      <w:pPr>
        <w:spacing w:after="0" w:line="240" w:lineRule="auto"/>
      </w:pPr>
      <w:r>
        <w:separator/>
      </w:r>
    </w:p>
  </w:footnote>
  <w:footnote w:type="continuationSeparator" w:id="0">
    <w:p w:rsidR="00D65BDD" w:rsidRDefault="00D65BDD" w:rsidP="002016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0546F"/>
    <w:multiLevelType w:val="hybridMultilevel"/>
    <w:tmpl w:val="69E031EC"/>
    <w:lvl w:ilvl="0" w:tplc="7E1EAD04">
      <w:start w:val="1"/>
      <w:numFmt w:val="decimal"/>
      <w:lvlText w:val="%1)"/>
      <w:lvlJc w:val="left"/>
      <w:pPr>
        <w:ind w:left="900" w:hanging="360"/>
      </w:pPr>
      <w:rPr>
        <w:rFonts w:ascii="Times New Roman" w:eastAsia="Calibr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B072EEF"/>
    <w:multiLevelType w:val="hybridMultilevel"/>
    <w:tmpl w:val="46A49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21613"/>
    <w:multiLevelType w:val="hybridMultilevel"/>
    <w:tmpl w:val="B436F2B6"/>
    <w:lvl w:ilvl="0" w:tplc="0421000F">
      <w:start w:val="1"/>
      <w:numFmt w:val="decimal"/>
      <w:lvlText w:val="%1."/>
      <w:lvlJc w:val="left"/>
      <w:pPr>
        <w:ind w:left="752"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45C45A3"/>
    <w:multiLevelType w:val="hybridMultilevel"/>
    <w:tmpl w:val="3462F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B5D26"/>
    <w:multiLevelType w:val="hybridMultilevel"/>
    <w:tmpl w:val="70F03D10"/>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5200CE"/>
    <w:multiLevelType w:val="hybridMultilevel"/>
    <w:tmpl w:val="3C5292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583F93"/>
    <w:multiLevelType w:val="hybridMultilevel"/>
    <w:tmpl w:val="3F5A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E6DDD"/>
    <w:multiLevelType w:val="hybridMultilevel"/>
    <w:tmpl w:val="2B6E6DA4"/>
    <w:lvl w:ilvl="0" w:tplc="04090019">
      <w:start w:val="1"/>
      <w:numFmt w:val="lowerLetter"/>
      <w:lvlText w:val="%1."/>
      <w:lvlJc w:val="left"/>
      <w:pPr>
        <w:ind w:left="720" w:hanging="360"/>
      </w:pPr>
    </w:lvl>
    <w:lvl w:ilvl="1" w:tplc="9C82D018">
      <w:start w:val="1"/>
      <w:numFmt w:val="lowerLetter"/>
      <w:pStyle w:val="ListParagraph"/>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1B034D"/>
    <w:multiLevelType w:val="hybridMultilevel"/>
    <w:tmpl w:val="FF8A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5B66DA"/>
    <w:multiLevelType w:val="hybridMultilevel"/>
    <w:tmpl w:val="19A41B66"/>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C046A7"/>
    <w:multiLevelType w:val="hybridMultilevel"/>
    <w:tmpl w:val="B7780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9"/>
  </w:num>
  <w:num w:numId="5">
    <w:abstractNumId w:val="0"/>
  </w:num>
  <w:num w:numId="6">
    <w:abstractNumId w:val="2"/>
  </w:num>
  <w:num w:numId="7">
    <w:abstractNumId w:val="8"/>
  </w:num>
  <w:num w:numId="8">
    <w:abstractNumId w:val="10"/>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F1"/>
    <w:rsid w:val="00003D27"/>
    <w:rsid w:val="00011C4A"/>
    <w:rsid w:val="000312DF"/>
    <w:rsid w:val="00040CC9"/>
    <w:rsid w:val="00066502"/>
    <w:rsid w:val="00072975"/>
    <w:rsid w:val="00072B73"/>
    <w:rsid w:val="00091722"/>
    <w:rsid w:val="000A6A59"/>
    <w:rsid w:val="000E0A09"/>
    <w:rsid w:val="000F753B"/>
    <w:rsid w:val="00122788"/>
    <w:rsid w:val="00134BDF"/>
    <w:rsid w:val="001358F2"/>
    <w:rsid w:val="00150A58"/>
    <w:rsid w:val="00152F13"/>
    <w:rsid w:val="0015670F"/>
    <w:rsid w:val="0016163B"/>
    <w:rsid w:val="001B7FAC"/>
    <w:rsid w:val="001C1E74"/>
    <w:rsid w:val="001C1FED"/>
    <w:rsid w:val="001C51E9"/>
    <w:rsid w:val="001C532D"/>
    <w:rsid w:val="001C7BFD"/>
    <w:rsid w:val="00201626"/>
    <w:rsid w:val="00206497"/>
    <w:rsid w:val="00213C67"/>
    <w:rsid w:val="00217DC6"/>
    <w:rsid w:val="00220B37"/>
    <w:rsid w:val="002316A0"/>
    <w:rsid w:val="00232ACC"/>
    <w:rsid w:val="00233749"/>
    <w:rsid w:val="002516B1"/>
    <w:rsid w:val="00254ABD"/>
    <w:rsid w:val="00286E86"/>
    <w:rsid w:val="00294330"/>
    <w:rsid w:val="002B3130"/>
    <w:rsid w:val="002B4A7B"/>
    <w:rsid w:val="002B608E"/>
    <w:rsid w:val="002C2453"/>
    <w:rsid w:val="002D06DC"/>
    <w:rsid w:val="002D7F35"/>
    <w:rsid w:val="002E589D"/>
    <w:rsid w:val="00301302"/>
    <w:rsid w:val="00312F60"/>
    <w:rsid w:val="00321607"/>
    <w:rsid w:val="00324E45"/>
    <w:rsid w:val="003509A9"/>
    <w:rsid w:val="00366A1A"/>
    <w:rsid w:val="00381FEF"/>
    <w:rsid w:val="0039178C"/>
    <w:rsid w:val="003A191E"/>
    <w:rsid w:val="003C09D2"/>
    <w:rsid w:val="003E68A8"/>
    <w:rsid w:val="003E6D8A"/>
    <w:rsid w:val="00404750"/>
    <w:rsid w:val="00406FD9"/>
    <w:rsid w:val="00420972"/>
    <w:rsid w:val="0042650B"/>
    <w:rsid w:val="00432D93"/>
    <w:rsid w:val="00434D6A"/>
    <w:rsid w:val="00483FDC"/>
    <w:rsid w:val="00484A78"/>
    <w:rsid w:val="004B65E0"/>
    <w:rsid w:val="004D7C42"/>
    <w:rsid w:val="004E5B5E"/>
    <w:rsid w:val="004F314F"/>
    <w:rsid w:val="00521935"/>
    <w:rsid w:val="0053257F"/>
    <w:rsid w:val="00537055"/>
    <w:rsid w:val="00537059"/>
    <w:rsid w:val="00546B91"/>
    <w:rsid w:val="00560647"/>
    <w:rsid w:val="005634FA"/>
    <w:rsid w:val="00571086"/>
    <w:rsid w:val="005715C5"/>
    <w:rsid w:val="00581DE6"/>
    <w:rsid w:val="00581E13"/>
    <w:rsid w:val="005850B9"/>
    <w:rsid w:val="00595F4E"/>
    <w:rsid w:val="005A2DA7"/>
    <w:rsid w:val="005B2D17"/>
    <w:rsid w:val="005B439A"/>
    <w:rsid w:val="005C4BAD"/>
    <w:rsid w:val="005D0D4A"/>
    <w:rsid w:val="005D7DB1"/>
    <w:rsid w:val="0060232C"/>
    <w:rsid w:val="006165FF"/>
    <w:rsid w:val="0064228E"/>
    <w:rsid w:val="00695DEE"/>
    <w:rsid w:val="006A57CF"/>
    <w:rsid w:val="006B4502"/>
    <w:rsid w:val="006C210B"/>
    <w:rsid w:val="006C6557"/>
    <w:rsid w:val="006D4383"/>
    <w:rsid w:val="006E0800"/>
    <w:rsid w:val="006F6CF7"/>
    <w:rsid w:val="006F72FC"/>
    <w:rsid w:val="0072450D"/>
    <w:rsid w:val="00777D5B"/>
    <w:rsid w:val="007844E2"/>
    <w:rsid w:val="0078648F"/>
    <w:rsid w:val="00786F76"/>
    <w:rsid w:val="00792AAF"/>
    <w:rsid w:val="00792AF8"/>
    <w:rsid w:val="00793E47"/>
    <w:rsid w:val="007B59BC"/>
    <w:rsid w:val="007C0AAE"/>
    <w:rsid w:val="007C68DF"/>
    <w:rsid w:val="007E0F94"/>
    <w:rsid w:val="007E1374"/>
    <w:rsid w:val="007E38EA"/>
    <w:rsid w:val="007E3D80"/>
    <w:rsid w:val="007F2303"/>
    <w:rsid w:val="00810280"/>
    <w:rsid w:val="0081662A"/>
    <w:rsid w:val="00826932"/>
    <w:rsid w:val="00841F7F"/>
    <w:rsid w:val="00846818"/>
    <w:rsid w:val="00854B36"/>
    <w:rsid w:val="00866391"/>
    <w:rsid w:val="008A7815"/>
    <w:rsid w:val="008D21EE"/>
    <w:rsid w:val="008F2EFA"/>
    <w:rsid w:val="00914BBE"/>
    <w:rsid w:val="00924AC6"/>
    <w:rsid w:val="0093592E"/>
    <w:rsid w:val="00940FC5"/>
    <w:rsid w:val="009422B7"/>
    <w:rsid w:val="009525DB"/>
    <w:rsid w:val="009537DC"/>
    <w:rsid w:val="00953F1B"/>
    <w:rsid w:val="009A0C0E"/>
    <w:rsid w:val="009A5231"/>
    <w:rsid w:val="009C769D"/>
    <w:rsid w:val="009D295C"/>
    <w:rsid w:val="009D69FE"/>
    <w:rsid w:val="009D6FCC"/>
    <w:rsid w:val="009D7FAD"/>
    <w:rsid w:val="00A3264A"/>
    <w:rsid w:val="00A360AF"/>
    <w:rsid w:val="00A36211"/>
    <w:rsid w:val="00A518AF"/>
    <w:rsid w:val="00A60D6D"/>
    <w:rsid w:val="00A76066"/>
    <w:rsid w:val="00A861FF"/>
    <w:rsid w:val="00A867E4"/>
    <w:rsid w:val="00A92FB3"/>
    <w:rsid w:val="00AA0C1F"/>
    <w:rsid w:val="00AB14E2"/>
    <w:rsid w:val="00AB372E"/>
    <w:rsid w:val="00AB7B8A"/>
    <w:rsid w:val="00AD09A4"/>
    <w:rsid w:val="00AD18C0"/>
    <w:rsid w:val="00AD35AB"/>
    <w:rsid w:val="00AD5053"/>
    <w:rsid w:val="00AD6EEF"/>
    <w:rsid w:val="00AE0B3D"/>
    <w:rsid w:val="00AF0432"/>
    <w:rsid w:val="00B00748"/>
    <w:rsid w:val="00B0371C"/>
    <w:rsid w:val="00B05849"/>
    <w:rsid w:val="00B17065"/>
    <w:rsid w:val="00B34A3B"/>
    <w:rsid w:val="00B45CD1"/>
    <w:rsid w:val="00B465FA"/>
    <w:rsid w:val="00B54186"/>
    <w:rsid w:val="00B6228A"/>
    <w:rsid w:val="00B62D8C"/>
    <w:rsid w:val="00B642FC"/>
    <w:rsid w:val="00B71949"/>
    <w:rsid w:val="00B83BDA"/>
    <w:rsid w:val="00B916E9"/>
    <w:rsid w:val="00B9792C"/>
    <w:rsid w:val="00BA0D3B"/>
    <w:rsid w:val="00BB0AE1"/>
    <w:rsid w:val="00BD3B6F"/>
    <w:rsid w:val="00BE73AD"/>
    <w:rsid w:val="00C03EBA"/>
    <w:rsid w:val="00C04579"/>
    <w:rsid w:val="00C13795"/>
    <w:rsid w:val="00C14B6A"/>
    <w:rsid w:val="00C41C18"/>
    <w:rsid w:val="00C4623C"/>
    <w:rsid w:val="00C52557"/>
    <w:rsid w:val="00C530E0"/>
    <w:rsid w:val="00C72198"/>
    <w:rsid w:val="00C73D4F"/>
    <w:rsid w:val="00C81313"/>
    <w:rsid w:val="00CB1876"/>
    <w:rsid w:val="00CC0ED2"/>
    <w:rsid w:val="00CC3F74"/>
    <w:rsid w:val="00CC6BEB"/>
    <w:rsid w:val="00CC7622"/>
    <w:rsid w:val="00CD1004"/>
    <w:rsid w:val="00D10C9D"/>
    <w:rsid w:val="00D13286"/>
    <w:rsid w:val="00D143B9"/>
    <w:rsid w:val="00D2105B"/>
    <w:rsid w:val="00D37AB0"/>
    <w:rsid w:val="00D50241"/>
    <w:rsid w:val="00D54C52"/>
    <w:rsid w:val="00D64688"/>
    <w:rsid w:val="00D65BDD"/>
    <w:rsid w:val="00D90383"/>
    <w:rsid w:val="00DA0420"/>
    <w:rsid w:val="00DA36A5"/>
    <w:rsid w:val="00DB0431"/>
    <w:rsid w:val="00DB3710"/>
    <w:rsid w:val="00DD6C04"/>
    <w:rsid w:val="00DF3E47"/>
    <w:rsid w:val="00E1451D"/>
    <w:rsid w:val="00E1777F"/>
    <w:rsid w:val="00E252F7"/>
    <w:rsid w:val="00E60A03"/>
    <w:rsid w:val="00E72A6D"/>
    <w:rsid w:val="00E766D8"/>
    <w:rsid w:val="00E85818"/>
    <w:rsid w:val="00EA1E42"/>
    <w:rsid w:val="00EB7B5D"/>
    <w:rsid w:val="00EE0BA8"/>
    <w:rsid w:val="00EF236A"/>
    <w:rsid w:val="00EF557B"/>
    <w:rsid w:val="00EF75CE"/>
    <w:rsid w:val="00EF7936"/>
    <w:rsid w:val="00F14890"/>
    <w:rsid w:val="00F1764E"/>
    <w:rsid w:val="00F222CB"/>
    <w:rsid w:val="00F2416A"/>
    <w:rsid w:val="00F242A8"/>
    <w:rsid w:val="00F26156"/>
    <w:rsid w:val="00F30440"/>
    <w:rsid w:val="00F30BF3"/>
    <w:rsid w:val="00F30C95"/>
    <w:rsid w:val="00F46DA7"/>
    <w:rsid w:val="00F50012"/>
    <w:rsid w:val="00F525AC"/>
    <w:rsid w:val="00F6433E"/>
    <w:rsid w:val="00F67B12"/>
    <w:rsid w:val="00F815E1"/>
    <w:rsid w:val="00F8595F"/>
    <w:rsid w:val="00F923DC"/>
    <w:rsid w:val="00FA2296"/>
    <w:rsid w:val="00FA7B41"/>
    <w:rsid w:val="00FA7DF1"/>
    <w:rsid w:val="00FC36AE"/>
    <w:rsid w:val="00FC5E50"/>
    <w:rsid w:val="00FE0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5D43BB-A486-4126-AFF5-3565E4D2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14B6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191E"/>
    <w:rPr>
      <w:color w:val="0000FF" w:themeColor="hyperlink"/>
      <w:u w:val="single"/>
    </w:rPr>
  </w:style>
  <w:style w:type="paragraph" w:styleId="ListParagraph">
    <w:name w:val="List Paragraph"/>
    <w:aliases w:val="Body of text,List Paragraph1"/>
    <w:basedOn w:val="Normal"/>
    <w:link w:val="ListParagraphChar"/>
    <w:uiPriority w:val="34"/>
    <w:qFormat/>
    <w:rsid w:val="00321607"/>
    <w:pPr>
      <w:numPr>
        <w:ilvl w:val="1"/>
        <w:numId w:val="1"/>
      </w:numPr>
      <w:spacing w:line="480" w:lineRule="auto"/>
      <w:contextualSpacing/>
      <w:jc w:val="both"/>
    </w:pPr>
    <w:rPr>
      <w:rFonts w:ascii="Times New Roman" w:hAnsi="Times New Roman"/>
      <w:sz w:val="24"/>
      <w:szCs w:val="24"/>
    </w:rPr>
  </w:style>
  <w:style w:type="character" w:customStyle="1" w:styleId="ListParagraphChar">
    <w:name w:val="List Paragraph Char"/>
    <w:aliases w:val="Body of text Char,List Paragraph1 Char"/>
    <w:link w:val="ListParagraph"/>
    <w:uiPriority w:val="34"/>
    <w:locked/>
    <w:rsid w:val="00321607"/>
    <w:rPr>
      <w:rFonts w:ascii="Times New Roman" w:hAnsi="Times New Roman"/>
      <w:sz w:val="24"/>
      <w:szCs w:val="24"/>
    </w:rPr>
  </w:style>
  <w:style w:type="paragraph" w:styleId="NoSpacing">
    <w:name w:val="No Spacing"/>
    <w:uiPriority w:val="1"/>
    <w:qFormat/>
    <w:rsid w:val="00B45CD1"/>
    <w:rPr>
      <w:sz w:val="22"/>
      <w:szCs w:val="22"/>
      <w:lang w:val="id-ID"/>
    </w:rPr>
  </w:style>
  <w:style w:type="paragraph" w:styleId="FootnoteText">
    <w:name w:val="footnote text"/>
    <w:basedOn w:val="Normal"/>
    <w:link w:val="FootnoteTextChar"/>
    <w:uiPriority w:val="99"/>
    <w:semiHidden/>
    <w:unhideWhenUsed/>
    <w:rsid w:val="002016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1626"/>
  </w:style>
  <w:style w:type="character" w:styleId="FootnoteReference">
    <w:name w:val="footnote reference"/>
    <w:basedOn w:val="DefaultParagraphFont"/>
    <w:uiPriority w:val="99"/>
    <w:semiHidden/>
    <w:unhideWhenUsed/>
    <w:rsid w:val="00201626"/>
    <w:rPr>
      <w:vertAlign w:val="superscript"/>
    </w:rPr>
  </w:style>
  <w:style w:type="paragraph" w:styleId="BalloonText">
    <w:name w:val="Balloon Text"/>
    <w:basedOn w:val="Normal"/>
    <w:link w:val="BalloonTextChar"/>
    <w:uiPriority w:val="99"/>
    <w:semiHidden/>
    <w:unhideWhenUsed/>
    <w:rsid w:val="00BB0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AE1"/>
    <w:rPr>
      <w:rFonts w:ascii="Tahoma" w:hAnsi="Tahoma" w:cs="Tahoma"/>
      <w:sz w:val="16"/>
      <w:szCs w:val="16"/>
    </w:rPr>
  </w:style>
  <w:style w:type="table" w:styleId="TableGrid">
    <w:name w:val="Table Grid"/>
    <w:basedOn w:val="TableNormal"/>
    <w:uiPriority w:val="59"/>
    <w:rsid w:val="00AD5053"/>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14B6A"/>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C14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3932">
      <w:bodyDiv w:val="1"/>
      <w:marLeft w:val="0"/>
      <w:marRight w:val="0"/>
      <w:marTop w:val="0"/>
      <w:marBottom w:val="0"/>
      <w:divBdr>
        <w:top w:val="none" w:sz="0" w:space="0" w:color="auto"/>
        <w:left w:val="none" w:sz="0" w:space="0" w:color="auto"/>
        <w:bottom w:val="none" w:sz="0" w:space="0" w:color="auto"/>
        <w:right w:val="none" w:sz="0" w:space="0" w:color="auto"/>
      </w:divBdr>
    </w:div>
    <w:div w:id="187529736">
      <w:bodyDiv w:val="1"/>
      <w:marLeft w:val="0"/>
      <w:marRight w:val="0"/>
      <w:marTop w:val="0"/>
      <w:marBottom w:val="0"/>
      <w:divBdr>
        <w:top w:val="none" w:sz="0" w:space="0" w:color="auto"/>
        <w:left w:val="none" w:sz="0" w:space="0" w:color="auto"/>
        <w:bottom w:val="none" w:sz="0" w:space="0" w:color="auto"/>
        <w:right w:val="none" w:sz="0" w:space="0" w:color="auto"/>
      </w:divBdr>
    </w:div>
    <w:div w:id="247470472">
      <w:bodyDiv w:val="1"/>
      <w:marLeft w:val="0"/>
      <w:marRight w:val="0"/>
      <w:marTop w:val="0"/>
      <w:marBottom w:val="0"/>
      <w:divBdr>
        <w:top w:val="none" w:sz="0" w:space="0" w:color="auto"/>
        <w:left w:val="none" w:sz="0" w:space="0" w:color="auto"/>
        <w:bottom w:val="none" w:sz="0" w:space="0" w:color="auto"/>
        <w:right w:val="none" w:sz="0" w:space="0" w:color="auto"/>
      </w:divBdr>
    </w:div>
    <w:div w:id="316539842">
      <w:bodyDiv w:val="1"/>
      <w:marLeft w:val="0"/>
      <w:marRight w:val="0"/>
      <w:marTop w:val="0"/>
      <w:marBottom w:val="0"/>
      <w:divBdr>
        <w:top w:val="none" w:sz="0" w:space="0" w:color="auto"/>
        <w:left w:val="none" w:sz="0" w:space="0" w:color="auto"/>
        <w:bottom w:val="none" w:sz="0" w:space="0" w:color="auto"/>
        <w:right w:val="none" w:sz="0" w:space="0" w:color="auto"/>
      </w:divBdr>
    </w:div>
    <w:div w:id="404299378">
      <w:bodyDiv w:val="1"/>
      <w:marLeft w:val="0"/>
      <w:marRight w:val="0"/>
      <w:marTop w:val="0"/>
      <w:marBottom w:val="0"/>
      <w:divBdr>
        <w:top w:val="none" w:sz="0" w:space="0" w:color="auto"/>
        <w:left w:val="none" w:sz="0" w:space="0" w:color="auto"/>
        <w:bottom w:val="none" w:sz="0" w:space="0" w:color="auto"/>
        <w:right w:val="none" w:sz="0" w:space="0" w:color="auto"/>
      </w:divBdr>
    </w:div>
    <w:div w:id="454711825">
      <w:bodyDiv w:val="1"/>
      <w:marLeft w:val="0"/>
      <w:marRight w:val="0"/>
      <w:marTop w:val="0"/>
      <w:marBottom w:val="0"/>
      <w:divBdr>
        <w:top w:val="none" w:sz="0" w:space="0" w:color="auto"/>
        <w:left w:val="none" w:sz="0" w:space="0" w:color="auto"/>
        <w:bottom w:val="none" w:sz="0" w:space="0" w:color="auto"/>
        <w:right w:val="none" w:sz="0" w:space="0" w:color="auto"/>
      </w:divBdr>
    </w:div>
    <w:div w:id="460267119">
      <w:bodyDiv w:val="1"/>
      <w:marLeft w:val="0"/>
      <w:marRight w:val="0"/>
      <w:marTop w:val="0"/>
      <w:marBottom w:val="0"/>
      <w:divBdr>
        <w:top w:val="none" w:sz="0" w:space="0" w:color="auto"/>
        <w:left w:val="none" w:sz="0" w:space="0" w:color="auto"/>
        <w:bottom w:val="none" w:sz="0" w:space="0" w:color="auto"/>
        <w:right w:val="none" w:sz="0" w:space="0" w:color="auto"/>
      </w:divBdr>
    </w:div>
    <w:div w:id="548034725">
      <w:bodyDiv w:val="1"/>
      <w:marLeft w:val="0"/>
      <w:marRight w:val="0"/>
      <w:marTop w:val="0"/>
      <w:marBottom w:val="0"/>
      <w:divBdr>
        <w:top w:val="none" w:sz="0" w:space="0" w:color="auto"/>
        <w:left w:val="none" w:sz="0" w:space="0" w:color="auto"/>
        <w:bottom w:val="none" w:sz="0" w:space="0" w:color="auto"/>
        <w:right w:val="none" w:sz="0" w:space="0" w:color="auto"/>
      </w:divBdr>
    </w:div>
    <w:div w:id="658778041">
      <w:bodyDiv w:val="1"/>
      <w:marLeft w:val="0"/>
      <w:marRight w:val="0"/>
      <w:marTop w:val="0"/>
      <w:marBottom w:val="0"/>
      <w:divBdr>
        <w:top w:val="none" w:sz="0" w:space="0" w:color="auto"/>
        <w:left w:val="none" w:sz="0" w:space="0" w:color="auto"/>
        <w:bottom w:val="none" w:sz="0" w:space="0" w:color="auto"/>
        <w:right w:val="none" w:sz="0" w:space="0" w:color="auto"/>
      </w:divBdr>
    </w:div>
    <w:div w:id="825317819">
      <w:bodyDiv w:val="1"/>
      <w:marLeft w:val="0"/>
      <w:marRight w:val="0"/>
      <w:marTop w:val="0"/>
      <w:marBottom w:val="0"/>
      <w:divBdr>
        <w:top w:val="none" w:sz="0" w:space="0" w:color="auto"/>
        <w:left w:val="none" w:sz="0" w:space="0" w:color="auto"/>
        <w:bottom w:val="none" w:sz="0" w:space="0" w:color="auto"/>
        <w:right w:val="none" w:sz="0" w:space="0" w:color="auto"/>
      </w:divBdr>
    </w:div>
    <w:div w:id="877090534">
      <w:bodyDiv w:val="1"/>
      <w:marLeft w:val="0"/>
      <w:marRight w:val="0"/>
      <w:marTop w:val="0"/>
      <w:marBottom w:val="0"/>
      <w:divBdr>
        <w:top w:val="none" w:sz="0" w:space="0" w:color="auto"/>
        <w:left w:val="none" w:sz="0" w:space="0" w:color="auto"/>
        <w:bottom w:val="none" w:sz="0" w:space="0" w:color="auto"/>
        <w:right w:val="none" w:sz="0" w:space="0" w:color="auto"/>
      </w:divBdr>
    </w:div>
    <w:div w:id="900939837">
      <w:bodyDiv w:val="1"/>
      <w:marLeft w:val="0"/>
      <w:marRight w:val="0"/>
      <w:marTop w:val="0"/>
      <w:marBottom w:val="0"/>
      <w:divBdr>
        <w:top w:val="none" w:sz="0" w:space="0" w:color="auto"/>
        <w:left w:val="none" w:sz="0" w:space="0" w:color="auto"/>
        <w:bottom w:val="none" w:sz="0" w:space="0" w:color="auto"/>
        <w:right w:val="none" w:sz="0" w:space="0" w:color="auto"/>
      </w:divBdr>
    </w:div>
    <w:div w:id="946549394">
      <w:bodyDiv w:val="1"/>
      <w:marLeft w:val="0"/>
      <w:marRight w:val="0"/>
      <w:marTop w:val="0"/>
      <w:marBottom w:val="0"/>
      <w:divBdr>
        <w:top w:val="none" w:sz="0" w:space="0" w:color="auto"/>
        <w:left w:val="none" w:sz="0" w:space="0" w:color="auto"/>
        <w:bottom w:val="none" w:sz="0" w:space="0" w:color="auto"/>
        <w:right w:val="none" w:sz="0" w:space="0" w:color="auto"/>
      </w:divBdr>
    </w:div>
    <w:div w:id="1064258993">
      <w:bodyDiv w:val="1"/>
      <w:marLeft w:val="0"/>
      <w:marRight w:val="0"/>
      <w:marTop w:val="0"/>
      <w:marBottom w:val="0"/>
      <w:divBdr>
        <w:top w:val="none" w:sz="0" w:space="0" w:color="auto"/>
        <w:left w:val="none" w:sz="0" w:space="0" w:color="auto"/>
        <w:bottom w:val="none" w:sz="0" w:space="0" w:color="auto"/>
        <w:right w:val="none" w:sz="0" w:space="0" w:color="auto"/>
      </w:divBdr>
    </w:div>
    <w:div w:id="1107239183">
      <w:bodyDiv w:val="1"/>
      <w:marLeft w:val="0"/>
      <w:marRight w:val="0"/>
      <w:marTop w:val="0"/>
      <w:marBottom w:val="0"/>
      <w:divBdr>
        <w:top w:val="none" w:sz="0" w:space="0" w:color="auto"/>
        <w:left w:val="none" w:sz="0" w:space="0" w:color="auto"/>
        <w:bottom w:val="none" w:sz="0" w:space="0" w:color="auto"/>
        <w:right w:val="none" w:sz="0" w:space="0" w:color="auto"/>
      </w:divBdr>
    </w:div>
    <w:div w:id="1231647477">
      <w:bodyDiv w:val="1"/>
      <w:marLeft w:val="0"/>
      <w:marRight w:val="0"/>
      <w:marTop w:val="0"/>
      <w:marBottom w:val="0"/>
      <w:divBdr>
        <w:top w:val="none" w:sz="0" w:space="0" w:color="auto"/>
        <w:left w:val="none" w:sz="0" w:space="0" w:color="auto"/>
        <w:bottom w:val="none" w:sz="0" w:space="0" w:color="auto"/>
        <w:right w:val="none" w:sz="0" w:space="0" w:color="auto"/>
      </w:divBdr>
    </w:div>
    <w:div w:id="1318848505">
      <w:bodyDiv w:val="1"/>
      <w:marLeft w:val="0"/>
      <w:marRight w:val="0"/>
      <w:marTop w:val="0"/>
      <w:marBottom w:val="0"/>
      <w:divBdr>
        <w:top w:val="none" w:sz="0" w:space="0" w:color="auto"/>
        <w:left w:val="none" w:sz="0" w:space="0" w:color="auto"/>
        <w:bottom w:val="none" w:sz="0" w:space="0" w:color="auto"/>
        <w:right w:val="none" w:sz="0" w:space="0" w:color="auto"/>
      </w:divBdr>
    </w:div>
    <w:div w:id="1523712544">
      <w:bodyDiv w:val="1"/>
      <w:marLeft w:val="0"/>
      <w:marRight w:val="0"/>
      <w:marTop w:val="0"/>
      <w:marBottom w:val="0"/>
      <w:divBdr>
        <w:top w:val="none" w:sz="0" w:space="0" w:color="auto"/>
        <w:left w:val="none" w:sz="0" w:space="0" w:color="auto"/>
        <w:bottom w:val="none" w:sz="0" w:space="0" w:color="auto"/>
        <w:right w:val="none" w:sz="0" w:space="0" w:color="auto"/>
      </w:divBdr>
    </w:div>
    <w:div w:id="1648634233">
      <w:bodyDiv w:val="1"/>
      <w:marLeft w:val="0"/>
      <w:marRight w:val="0"/>
      <w:marTop w:val="0"/>
      <w:marBottom w:val="0"/>
      <w:divBdr>
        <w:top w:val="none" w:sz="0" w:space="0" w:color="auto"/>
        <w:left w:val="none" w:sz="0" w:space="0" w:color="auto"/>
        <w:bottom w:val="none" w:sz="0" w:space="0" w:color="auto"/>
        <w:right w:val="none" w:sz="0" w:space="0" w:color="auto"/>
      </w:divBdr>
    </w:div>
    <w:div w:id="1717313736">
      <w:bodyDiv w:val="1"/>
      <w:marLeft w:val="0"/>
      <w:marRight w:val="0"/>
      <w:marTop w:val="0"/>
      <w:marBottom w:val="0"/>
      <w:divBdr>
        <w:top w:val="none" w:sz="0" w:space="0" w:color="auto"/>
        <w:left w:val="none" w:sz="0" w:space="0" w:color="auto"/>
        <w:bottom w:val="none" w:sz="0" w:space="0" w:color="auto"/>
        <w:right w:val="none" w:sz="0" w:space="0" w:color="auto"/>
      </w:divBdr>
    </w:div>
    <w:div w:id="1876231607">
      <w:bodyDiv w:val="1"/>
      <w:marLeft w:val="0"/>
      <w:marRight w:val="0"/>
      <w:marTop w:val="0"/>
      <w:marBottom w:val="0"/>
      <w:divBdr>
        <w:top w:val="none" w:sz="0" w:space="0" w:color="auto"/>
        <w:left w:val="none" w:sz="0" w:space="0" w:color="auto"/>
        <w:bottom w:val="none" w:sz="0" w:space="0" w:color="auto"/>
        <w:right w:val="none" w:sz="0" w:space="0" w:color="auto"/>
      </w:divBdr>
    </w:div>
    <w:div w:id="1918203415">
      <w:bodyDiv w:val="1"/>
      <w:marLeft w:val="0"/>
      <w:marRight w:val="0"/>
      <w:marTop w:val="0"/>
      <w:marBottom w:val="0"/>
      <w:divBdr>
        <w:top w:val="none" w:sz="0" w:space="0" w:color="auto"/>
        <w:left w:val="none" w:sz="0" w:space="0" w:color="auto"/>
        <w:bottom w:val="none" w:sz="0" w:space="0" w:color="auto"/>
        <w:right w:val="none" w:sz="0" w:space="0" w:color="auto"/>
      </w:divBdr>
    </w:div>
    <w:div w:id="1960452603">
      <w:bodyDiv w:val="1"/>
      <w:marLeft w:val="0"/>
      <w:marRight w:val="0"/>
      <w:marTop w:val="0"/>
      <w:marBottom w:val="0"/>
      <w:divBdr>
        <w:top w:val="none" w:sz="0" w:space="0" w:color="auto"/>
        <w:left w:val="none" w:sz="0" w:space="0" w:color="auto"/>
        <w:bottom w:val="none" w:sz="0" w:space="0" w:color="auto"/>
        <w:right w:val="none" w:sz="0" w:space="0" w:color="auto"/>
      </w:divBdr>
    </w:div>
    <w:div w:id="197652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dani@metrouniv.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Had03</b:Tag>
    <b:SourceType>Book</b:SourceType>
    <b:Guid>{8AB83E19-0D5D-4A37-8DBF-050614E31CC7}</b:Guid>
    <b:Title>Pengantar Pendidikan</b:Title>
    <b:Year>2003</b:Year>
    <b:City>Surakarta</b:City>
    <b:Publisher>UNS Pers</b:Publisher>
    <b:Author>
      <b:Author>
        <b:NameList>
          <b:Person>
            <b:Last>Hadi</b:Last>
            <b:First>S</b:First>
          </b:Person>
        </b:NameList>
      </b:Author>
    </b:Author>
    <b:RefOrder>1</b:RefOrder>
  </b:Source>
  <b:Source>
    <b:Tag>Lat14</b:Tag>
    <b:SourceType>JournalArticle</b:SourceType>
    <b:Guid>{201853B3-90B5-4383-8C7B-39822183D0C3}</b:Guid>
    <b:Title>Pengaruh Lingkungan Sekolah terhadap Hasil Belajar Pendidikan Kewarganegaraan SMKN Paku Kecamatan Binuang Kabupaten Palewali Mandar</b:Title>
    <b:Year>2014</b:Year>
    <b:City>Palewali Mandar</b:City>
    <b:Author>
      <b:Author>
        <b:NameList>
          <b:Person>
            <b:Last>Latif</b:Last>
            <b:First>Latif</b:First>
          </b:Person>
        </b:NameList>
      </b:Author>
    </b:Author>
    <b:JournalName>Jurnal Pepatzdu</b:JournalName>
    <b:Pages>36-49</b:Pages>
    <b:Volume>7</b:Volume>
    <b:Issue>1</b:Issue>
    <b:RefOrder>2</b:RefOrder>
  </b:Source>
  <b:Source>
    <b:Tag>Min17</b:Tag>
    <b:SourceType>JournalArticle</b:SourceType>
    <b:Guid>{FD4B4590-B465-4016-8632-1873B3DCC019}</b:Guid>
    <b:Title>Pengaruh Disiplin Belajar dan Lingkungan Belajar terhadap Prestasi Belajar Mata Pelajaran Ekonomi Siswa Kelas VIII Semester 1 SMP Negeri 11 Semarang Tahun 2017</b:Title>
    <b:JournalName>Jurnal Pendidikan</b:JournalName>
    <b:Year>2017</b:Year>
    <b:Pages>88-100</b:Pages>
    <b:Author>
      <b:Author>
        <b:NameList>
          <b:Person>
            <b:Last>Minarni</b:Last>
            <b:First>Minarni</b:First>
          </b:Person>
        </b:NameList>
      </b:Author>
    </b:Author>
    <b:Volume>3</b:Volume>
    <b:Issue>13</b:Issue>
    <b:RefOrder>3</b:RefOrder>
  </b:Source>
  <b:Source>
    <b:Tag>Men14</b:Tag>
    <b:SourceType>JournalArticle</b:SourceType>
    <b:Guid>{D5174050-939E-4DE1-B6A4-737EF5E4CB63}</b:Guid>
    <b:Title>Kontribusi Lingkungan Belajar terhadap Hasil Belajar Sistem Operasi Siswa Kelas X Teknik Komputer dan Jaringan (TKJ) Di Sekolah Menengah Kejuruan (SMK) Negeri 3 Pariaman Semester Ganjil Tahun Ajaran 2014/2015</b:Title>
    <b:JournalName>Jurnal KomTekInfo Fakultas Ilmu Komputer</b:JournalName>
    <b:Year>2014</b:Year>
    <b:Pages>24-37</b:Pages>
    <b:Author>
      <b:Author>
        <b:NameList>
          <b:Person>
            <b:Last>Menrisal</b:Last>
            <b:First>Menrisal</b:First>
          </b:Person>
        </b:NameList>
      </b:Author>
    </b:Author>
    <b:Volume>1</b:Volume>
    <b:Issue>2</b:Issue>
    <b:RefOrder>4</b:RefOrder>
  </b:Source>
  <b:Source>
    <b:Tag>Cyn16</b:Tag>
    <b:SourceType>JournalArticle</b:SourceType>
    <b:Guid>{90098F40-684C-43D2-AF12-6A50E2E0741D}</b:Guid>
    <b:Title>Pengaruh Fasilitas Belajar dan Motivasi Belajar terhadap Prestasi Belajar Mata Pelajaran Ekonomi Kelas XI Di SMA Negeri 5 Surakarta</b:Title>
    <b:Year>2016</b:Year>
    <b:Author>
      <b:Author>
        <b:NameList>
          <b:Person>
            <b:Last>Cynthia</b:Last>
            <b:Middle>Camelia</b:Middle>
            <b:First>Lela</b:First>
          </b:Person>
        </b:NameList>
      </b:Author>
    </b:Author>
    <b:JournalName>Jurnal Pendidikan Ekonomi</b:JournalName>
    <b:Pages>56-78</b:Pages>
    <b:Volume>4</b:Volume>
    <b:Issue>8</b:Issue>
    <b:RefOrder>5</b:RefOrder>
  </b:Source>
  <b:Source>
    <b:Tag>Has18</b:Tag>
    <b:SourceType>JournalArticle</b:SourceType>
    <b:Guid>{DDFF08B0-413F-4E84-B75F-CFB73907056A}</b:Guid>
    <b:Title>Kontribusi Lingkungan Belajar dan Proses Pembelajaran terhadap Prestasi Belajar Siswa Di Sekolah</b:Title>
    <b:JournalName>Jurnal Tarbawiyah</b:JournalName>
    <b:Year>2018</b:Year>
    <b:Pages>45-60</b:Pages>
    <b:Author>
      <b:Author>
        <b:NameList>
          <b:Person>
            <b:Last>Hasbunallah</b:Last>
            <b:Middle>Azis</b:Middle>
            <b:First>Abdullah</b:First>
          </b:Person>
        </b:NameList>
      </b:Author>
    </b:Author>
    <b:Volume>25</b:Volume>
    <b:Issue>2</b:Issue>
    <b:RefOrder>6</b:RefOrder>
  </b:Source>
  <b:Source>
    <b:Tag>Wah13</b:Tag>
    <b:SourceType>JournalArticle</b:SourceType>
    <b:Guid>{21FF0B87-7C9D-472F-A4A8-32862BDFE2F4}</b:Guid>
    <b:Title>Pengaruh Lingkungan sekolah dan Kebiasaan Belajar terhadap Prestasi Belajar Akuntansi Siswa Kelas XI IPS SMA Negeri 1 Srandakan</b:Title>
    <b:JournalName>Jurnal Ekonomi Bisnis</b:JournalName>
    <b:Year>2013</b:Year>
    <b:Pages>15-31</b:Pages>
    <b:Author>
      <b:Author>
        <b:NameList>
          <b:Person>
            <b:Last>Wahyuningsih</b:Last>
            <b:First>Wahyuningsih</b:First>
          </b:Person>
          <b:Person>
            <b:Last>Djazari</b:Last>
            <b:First>Djazari</b:First>
          </b:Person>
        </b:NameList>
      </b:Author>
    </b:Author>
    <b:Volume>2</b:Volume>
    <b:Issue>3</b:Issue>
    <b:RefOrder>7</b:RefOrder>
  </b:Source>
  <b:Source>
    <b:Tag>Sya10</b:Tag>
    <b:SourceType>Book</b:SourceType>
    <b:Guid>{9E44AB23-7521-4415-9596-3698591C901C}</b:Guid>
    <b:Title>Strategi Belajar Mengajar</b:Title>
    <b:Year>2010</b:Year>
    <b:City>Jakarta</b:City>
    <b:Publisher>Rineka Cipta</b:Publisher>
    <b:Author>
      <b:Author>
        <b:NameList>
          <b:Person>
            <b:Last>Syaiful</b:Last>
            <b:First>Syaiful</b:First>
          </b:Person>
          <b:Person>
            <b:Last>Aswan</b:Last>
            <b:First>Aswan</b:First>
          </b:Person>
        </b:NameList>
      </b:Author>
    </b:Author>
    <b:RefOrder>8</b:RefOrder>
  </b:Source>
  <b:Source>
    <b:Tag>Rus11</b:Tag>
    <b:SourceType>Book</b:SourceType>
    <b:Guid>{B89F11BD-32BE-4D90-810B-B7F0F8B95632}</b:Guid>
    <b:Title>Model-Model Pembelajaran Mengembangkan Profesionalisme Guru</b:Title>
    <b:Year>2011</b:Year>
    <b:City>Jakarta</b:City>
    <b:Publisher>Rajawali Pers</b:Publisher>
    <b:Author>
      <b:Author>
        <b:NameList>
          <b:Person>
            <b:Last>Rusman</b:Last>
            <b:First>Rusman</b:First>
          </b:Person>
        </b:NameList>
      </b:Author>
    </b:Author>
    <b:RefOrder>9</b:RefOrder>
  </b:Source>
  <b:Source>
    <b:Tag>Ham11</b:Tag>
    <b:SourceType>JournalArticle</b:SourceType>
    <b:Guid>{76B21EF4-26B7-4DAF-840B-6E8645096291}</b:Guid>
    <b:Title>Pengaruh Motivasi Belajar Siswa terhadap Prestasi Belajar IPA Di Sekolah Dasar</b:Title>
    <b:Year>2011</b:Year>
    <b:Author>
      <b:Author>
        <b:NameList>
          <b:Person>
            <b:Last>Hamdu</b:Last>
            <b:First>Ghulam</b:First>
          </b:Person>
        </b:NameList>
      </b:Author>
    </b:Author>
    <b:JournalName>Jurnal Penelitian Pendidikan</b:JournalName>
    <b:Pages>34-53</b:Pages>
    <b:Volume>12</b:Volume>
    <b:Issue>1</b:Issue>
    <b:RefOrder>10</b:RefOrder>
  </b:Source>
  <b:Source>
    <b:Tag>Sar04</b:Tag>
    <b:SourceType>Book</b:SourceType>
    <b:Guid>{B9CD0B15-C891-40C1-9DC7-98F982D5D9E0}</b:Guid>
    <b:Title>Interaksi dan Motivasi Belajar</b:Title>
    <b:Year>2004</b:Year>
    <b:Author>
      <b:Author>
        <b:NameList>
          <b:Person>
            <b:Last>Sardiman</b:Last>
            <b:First>Sardiman</b:First>
          </b:Person>
        </b:NameList>
      </b:Author>
    </b:Author>
    <b:City>Jakarta</b:City>
    <b:Publisher>PT Rineka Cipta</b:Publisher>
    <b:RefOrder>11</b:RefOrder>
  </b:Source>
  <b:Source>
    <b:Tag>Pat18</b:Tag>
    <b:SourceType>JournalArticle</b:SourceType>
    <b:Guid>{C3025E92-B775-41DE-8FCF-B6ED83C7AC6D}</b:Guid>
    <b:Title>Pengaruh Kecerdasan Emosional, Pola Asuh Demokratis, dan Kecerdasan Interpersonal terhadap Sikap Remaja</b:Title>
    <b:Year>2018</b:Year>
    <b:Author>
      <b:Author>
        <b:NameList>
          <b:Person>
            <b:Last>Patibanggi</b:Last>
            <b:First>Andi</b:First>
          </b:Person>
        </b:NameList>
      </b:Author>
    </b:Author>
    <b:JournalName>Jurnal Iqra'</b:JournalName>
    <b:Pages>80-92</b:Pages>
    <b:Volume>3</b:Volume>
    <b:Issue>2</b:Issue>
    <b:RefOrder>12</b:RefOrder>
  </b:Source>
  <b:Source>
    <b:Tag>War19</b:Tag>
    <b:SourceType>JournalArticle</b:SourceType>
    <b:Guid>{DDE4A0E8-AB4F-4B89-879D-160F69937E4B}</b:Guid>
    <b:Title>Pengaruh Kecerdasan Adversitas dan Kecerdasan Emosional melalui Model Inkuiri Sosial terhadap Keterampilan Sosial Siswa</b:Title>
    <b:JournalName>Jurnal Teori dan Praksis Pembelajaran IPS</b:JournalName>
    <b:Year>2019</b:Year>
    <b:Pages>66-73</b:Pages>
    <b:Author>
      <b:Author>
        <b:NameList>
          <b:Person>
            <b:Last>Wardani</b:Last>
            <b:First>Wardani</b:First>
          </b:Person>
        </b:NameList>
      </b:Author>
    </b:Author>
    <b:Volume>4</b:Volume>
    <b:Issue>2</b:Issue>
    <b:RefOrder>13</b:RefOrder>
  </b:Source>
  <b:Source>
    <b:Tag>Jar18</b:Tag>
    <b:SourceType>JournalArticle</b:SourceType>
    <b:Guid>{6161E90F-45A8-49DA-8073-6A9609A46253}</b:Guid>
    <b:Title>Pengaruh Lingkungan Sekolah dan Motivasi Belajar terhadap Hasil Belajar Peserta Didik pada Mata Pelajaran Ekonomi Kelas XI IPS SMA Negeri 2 Watansoppeng</b:Title>
    <b:JournalName>Jurnal Pascasarjana UNM</b:JournalName>
    <b:Year>2018</b:Year>
    <b:Pages>23-38</b:Pages>
    <b:Author>
      <b:Author>
        <b:NameList>
          <b:Person>
            <b:Last>Jariyah</b:Last>
            <b:First>Anna</b:First>
          </b:Person>
        </b:NameList>
      </b:Author>
    </b:Author>
    <b:Volume>5</b:Volume>
    <b:Issue>3</b:Issue>
    <b:RefOrder>16</b:RefOrder>
  </b:Source>
  <b:Source>
    <b:Tag>Nur19</b:Tag>
    <b:SourceType>JournalArticle</b:SourceType>
    <b:Guid>{80E0ED9C-E432-431A-8576-DD146ED6D8FC}</b:Guid>
    <b:Title>Pengaruh Lingkungan Belajar Di Sekolah terhadap Hasil Belajar Siswa pada Mata Pelajaran Fiqh Kelas XI Madrasah Aliyah Negeri 1 Banyuasin</b:Title>
    <b:JournalName>Jurnal PAI Raden Fatah</b:JournalName>
    <b:Year>2019</b:Year>
    <b:Pages>45-57</b:Pages>
    <b:Author>
      <b:Author>
        <b:NameList>
          <b:Person>
            <b:Last>Nurastanti</b:Last>
            <b:First>Zaqya</b:First>
          </b:Person>
        </b:NameList>
      </b:Author>
    </b:Author>
    <b:Volume>1</b:Volume>
    <b:Issue>1</b:Issue>
    <b:RefOrder>17</b:RefOrder>
  </b:Source>
  <b:Source>
    <b:Tag>War14</b:Tag>
    <b:SourceType>JournalArticle</b:SourceType>
    <b:Guid>{523B3BF4-A0D7-4F3B-B665-91C5FAB6C69D}</b:Guid>
    <b:Title>Pengembangan Model Webquest pada Mata Pelajaran IPS Di Sekolah Menengah Kejuruan</b:Title>
    <b:JournalName>Jurnal Studi Sosial</b:JournalName>
    <b:Year>2014</b:Year>
    <b:Pages>33-48</b:Pages>
    <b:Author>
      <b:Author>
        <b:NameList>
          <b:Person>
            <b:Last>Wardani</b:Last>
            <b:First>Wardani</b:First>
          </b:Person>
        </b:NameList>
      </b:Author>
    </b:Author>
    <b:Volume>2</b:Volume>
    <b:Issue>1</b:Issue>
    <b:RefOrder>19</b:RefOrder>
  </b:Source>
  <b:Source>
    <b:Tag>War141</b:Tag>
    <b:SourceType>JournalArticle</b:SourceType>
    <b:Guid>{65440D35-E221-4A37-ABF6-777799CA167D}</b:Guid>
    <b:Title>Pengembangan Model Webquest pada Mata Pelajaran IPS Di Sekolah Menengah Kejuruan</b:Title>
    <b:JournalName>Jurnal Studi Sosial</b:JournalName>
    <b:Year>2014</b:Year>
    <b:Pages>33-46</b:Pages>
    <b:Author>
      <b:Author>
        <b:NameList>
          <b:Person>
            <b:Last>Wardani</b:Last>
            <b:First>Wardani</b:First>
          </b:Person>
        </b:NameList>
      </b:Author>
    </b:Author>
    <b:Volume>2</b:Volume>
    <b:Issue>1</b:Issue>
    <b:RefOrder>18</b:RefOrder>
  </b:Source>
  <b:Source>
    <b:Tag>Sar19</b:Tag>
    <b:SourceType>JournalArticle</b:SourceType>
    <b:Guid>{E6B46DA5-D8D3-4BD2-907C-BD2D92E4CE4C}</b:Guid>
    <b:Title>Pengaruh Lingkungan Belajar Di Sekolah dan Fasilitas Belajar melalui Motivasi Belajar terhadap Hasil Belajar</b:Title>
    <b:JournalName>Jurnal Edukasi Ekobis</b:JournalName>
    <b:Year>2019</b:Year>
    <b:Pages>33-44</b:Pages>
    <b:Author>
      <b:Author>
        <b:NameList>
          <b:Person>
            <b:Last>Sari</b:Last>
            <b:First>Nila</b:First>
          </b:Person>
        </b:NameList>
      </b:Author>
    </b:Author>
    <b:Volume>7</b:Volume>
    <b:Issue>2</b:Issue>
    <b:RefOrder>14</b:RefOrder>
  </b:Source>
  <b:Source>
    <b:Tag>Muh05</b:Tag>
    <b:SourceType>Book</b:SourceType>
    <b:Guid>{180B882B-9D08-4675-A0B1-87211B91B5A2}</b:Guid>
    <b:Title>Psikologi Pendidikan dengan Suatu Pendekatan Baru</b:Title>
    <b:Year>2005</b:Year>
    <b:Author>
      <b:Author>
        <b:NameList>
          <b:Person>
            <b:Last>Muhibin</b:Last>
            <b:First>Syah</b:First>
          </b:Person>
        </b:NameList>
      </b:Author>
    </b:Author>
    <b:City>Bandung</b:City>
    <b:Publisher>PT Remaja Rosdakarya</b:Publisher>
    <b:RefOrder>15</b:RefOrder>
  </b:Source>
</b:Sources>
</file>

<file path=customXml/itemProps1.xml><?xml version="1.0" encoding="utf-8"?>
<ds:datastoreItem xmlns:ds="http://schemas.openxmlformats.org/officeDocument/2006/customXml" ds:itemID="{A68A5CD9-EA3E-42DA-8248-6FEA8B6A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3938</Words>
  <Characters>22451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Personal</cp:lastModifiedBy>
  <cp:revision>19</cp:revision>
  <dcterms:created xsi:type="dcterms:W3CDTF">2019-05-20T03:12:00Z</dcterms:created>
  <dcterms:modified xsi:type="dcterms:W3CDTF">2020-07-04T15:23:00Z</dcterms:modified>
</cp:coreProperties>
</file>