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62" w:rsidRPr="00B347A1" w:rsidRDefault="00774501" w:rsidP="00D56E52">
      <w:pPr>
        <w:spacing w:line="240" w:lineRule="auto"/>
        <w:jc w:val="center"/>
        <w:rPr>
          <w:rFonts w:asciiTheme="minorHAnsi" w:hAnsiTheme="minorHAnsi" w:cs="Times New Roman"/>
          <w:b/>
          <w:sz w:val="32"/>
        </w:rPr>
      </w:pPr>
      <w:r w:rsidRPr="00B347A1">
        <w:rPr>
          <w:rFonts w:asciiTheme="minorHAnsi" w:hAnsiTheme="minorHAnsi" w:cs="Times New Roman"/>
          <w:b/>
          <w:i/>
          <w:sz w:val="32"/>
        </w:rPr>
        <w:t>FOLKWAYS</w:t>
      </w:r>
      <w:r w:rsidR="001E0E8D" w:rsidRPr="00B347A1">
        <w:rPr>
          <w:rFonts w:asciiTheme="minorHAnsi" w:hAnsiTheme="minorHAnsi" w:cs="Times New Roman"/>
          <w:b/>
          <w:i/>
          <w:sz w:val="32"/>
        </w:rPr>
        <w:t xml:space="preserve"> </w:t>
      </w:r>
      <w:r w:rsidRPr="00B347A1">
        <w:rPr>
          <w:rFonts w:asciiTheme="minorHAnsi" w:hAnsiTheme="minorHAnsi" w:cs="Times New Roman"/>
          <w:b/>
          <w:i/>
          <w:sz w:val="32"/>
        </w:rPr>
        <w:t>LONTO LEOK</w:t>
      </w:r>
      <w:r w:rsidR="001E0E8D" w:rsidRPr="00B347A1">
        <w:rPr>
          <w:rFonts w:asciiTheme="minorHAnsi" w:hAnsiTheme="minorHAnsi" w:cs="Times New Roman"/>
          <w:b/>
          <w:sz w:val="32"/>
        </w:rPr>
        <w:t xml:space="preserve"> </w:t>
      </w:r>
      <w:r w:rsidR="00DC6950" w:rsidRPr="00B347A1">
        <w:rPr>
          <w:rFonts w:asciiTheme="minorHAnsi" w:hAnsiTheme="minorHAnsi" w:cs="Times New Roman"/>
          <w:b/>
          <w:sz w:val="32"/>
        </w:rPr>
        <w:t xml:space="preserve">BUDAYA </w:t>
      </w:r>
      <w:r w:rsidRPr="00B347A1">
        <w:rPr>
          <w:rFonts w:asciiTheme="minorHAnsi" w:hAnsiTheme="minorHAnsi" w:cs="Times New Roman"/>
          <w:b/>
          <w:sz w:val="32"/>
        </w:rPr>
        <w:t>MANGGARAI</w:t>
      </w:r>
      <w:r w:rsidR="00EB35D0" w:rsidRPr="00B347A1">
        <w:rPr>
          <w:rFonts w:asciiTheme="minorHAnsi" w:hAnsiTheme="minorHAnsi" w:cs="Times New Roman"/>
          <w:b/>
          <w:sz w:val="32"/>
        </w:rPr>
        <w:t xml:space="preserve"> </w:t>
      </w:r>
      <w:r w:rsidRPr="00B347A1">
        <w:rPr>
          <w:rFonts w:asciiTheme="minorHAnsi" w:hAnsiTheme="minorHAnsi" w:cs="Times New Roman"/>
          <w:b/>
          <w:sz w:val="32"/>
        </w:rPr>
        <w:t xml:space="preserve">DALAM </w:t>
      </w:r>
      <w:r w:rsidR="000C7851" w:rsidRPr="00B347A1">
        <w:rPr>
          <w:rFonts w:asciiTheme="minorHAnsi" w:hAnsiTheme="minorHAnsi" w:cs="Times New Roman"/>
          <w:b/>
          <w:sz w:val="32"/>
        </w:rPr>
        <w:t xml:space="preserve">TERANG </w:t>
      </w:r>
      <w:r w:rsidRPr="00B347A1">
        <w:rPr>
          <w:rFonts w:asciiTheme="minorHAnsi" w:hAnsiTheme="minorHAnsi" w:cs="Times New Roman"/>
          <w:b/>
          <w:sz w:val="32"/>
        </w:rPr>
        <w:t>PEMIKIRAN WILLIAM SUMNER TENTANG</w:t>
      </w:r>
      <w:r w:rsidR="00EB35D0" w:rsidRPr="00B347A1">
        <w:rPr>
          <w:rFonts w:asciiTheme="minorHAnsi" w:hAnsiTheme="minorHAnsi" w:cs="Times New Roman"/>
          <w:b/>
          <w:sz w:val="32"/>
        </w:rPr>
        <w:t xml:space="preserve"> </w:t>
      </w:r>
      <w:r w:rsidRPr="00B347A1">
        <w:rPr>
          <w:rFonts w:asciiTheme="minorHAnsi" w:hAnsiTheme="minorHAnsi" w:cs="Times New Roman"/>
          <w:b/>
          <w:sz w:val="32"/>
        </w:rPr>
        <w:t>MASYARAKAT SEBAGAI KERJASAMA ANTAGONISTIC</w:t>
      </w:r>
    </w:p>
    <w:p w:rsidR="00985338" w:rsidRDefault="00DC6950" w:rsidP="00D56E52">
      <w:pPr>
        <w:spacing w:line="240" w:lineRule="auto"/>
        <w:jc w:val="center"/>
        <w:rPr>
          <w:rFonts w:asciiTheme="minorHAnsi" w:hAnsiTheme="minorHAnsi" w:cs="Times New Roman"/>
          <w:b/>
          <w:i/>
          <w:sz w:val="32"/>
        </w:rPr>
      </w:pPr>
      <w:r w:rsidRPr="00B347A1">
        <w:rPr>
          <w:rFonts w:asciiTheme="minorHAnsi" w:hAnsiTheme="minorHAnsi" w:cs="Times New Roman"/>
          <w:i/>
          <w:sz w:val="32"/>
        </w:rPr>
        <w:t xml:space="preserve"> </w:t>
      </w:r>
      <w:r w:rsidRPr="00B347A1">
        <w:rPr>
          <w:rFonts w:asciiTheme="minorHAnsi" w:hAnsiTheme="minorHAnsi" w:cs="Times New Roman"/>
          <w:b/>
          <w:i/>
          <w:sz w:val="32"/>
        </w:rPr>
        <w:t>FOLKWAYS LONTO LEOK MANGGARAI CULTURE IN THE REVIEW OF WILLIAM SUMNER, COMMUNITY AS AN ANTAGONISTIC COOPERATION</w:t>
      </w:r>
    </w:p>
    <w:p w:rsidR="00B347A1" w:rsidRPr="00B347A1" w:rsidRDefault="00B347A1" w:rsidP="00D56E52">
      <w:pPr>
        <w:spacing w:line="240" w:lineRule="auto"/>
        <w:jc w:val="center"/>
        <w:rPr>
          <w:rFonts w:asciiTheme="minorHAnsi" w:hAnsiTheme="minorHAnsi" w:cs="Times New Roman"/>
          <w:b/>
          <w:i/>
          <w:sz w:val="32"/>
        </w:rPr>
      </w:pPr>
    </w:p>
    <w:p w:rsidR="00831317" w:rsidRPr="00B347A1" w:rsidRDefault="00EB35D0" w:rsidP="00D56E52">
      <w:pPr>
        <w:spacing w:after="0" w:line="240" w:lineRule="auto"/>
        <w:jc w:val="center"/>
        <w:rPr>
          <w:rFonts w:asciiTheme="minorHAnsi" w:hAnsiTheme="minorHAnsi" w:cs="Times New Roman"/>
          <w:b/>
          <w:sz w:val="24"/>
        </w:rPr>
      </w:pPr>
      <w:r w:rsidRPr="00B347A1">
        <w:rPr>
          <w:rFonts w:asciiTheme="minorHAnsi" w:hAnsiTheme="minorHAnsi" w:cs="Times New Roman"/>
          <w:b/>
          <w:sz w:val="24"/>
        </w:rPr>
        <w:t>Mathias Jebaru Adon</w:t>
      </w:r>
    </w:p>
    <w:p w:rsidR="004E7B3F" w:rsidRPr="00B347A1" w:rsidRDefault="004E7B3F" w:rsidP="00D56E52">
      <w:pPr>
        <w:spacing w:after="0" w:line="240" w:lineRule="auto"/>
        <w:jc w:val="center"/>
        <w:rPr>
          <w:rFonts w:asciiTheme="minorHAnsi" w:hAnsiTheme="minorHAnsi" w:cs="Times New Roman"/>
          <w:sz w:val="24"/>
        </w:rPr>
      </w:pPr>
      <w:r w:rsidRPr="00B347A1">
        <w:rPr>
          <w:rFonts w:asciiTheme="minorHAnsi" w:hAnsiTheme="minorHAnsi" w:cs="Times New Roman"/>
          <w:sz w:val="24"/>
        </w:rPr>
        <w:t>Sekolah Tinggi Filsafat Widya Sasana, Malang</w:t>
      </w:r>
    </w:p>
    <w:p w:rsidR="00831317" w:rsidRPr="00B347A1" w:rsidRDefault="00E81BD5" w:rsidP="00D56E52">
      <w:pPr>
        <w:spacing w:after="0" w:line="240" w:lineRule="auto"/>
        <w:jc w:val="center"/>
        <w:rPr>
          <w:rFonts w:asciiTheme="minorHAnsi" w:hAnsiTheme="minorHAnsi" w:cs="Times New Roman"/>
          <w:i/>
          <w:sz w:val="24"/>
        </w:rPr>
      </w:pPr>
      <w:hyperlink r:id="rId8" w:history="1">
        <w:r w:rsidR="004E7B3F" w:rsidRPr="00B347A1">
          <w:rPr>
            <w:rStyle w:val="Hyperlink"/>
            <w:rFonts w:asciiTheme="minorHAnsi" w:hAnsiTheme="minorHAnsi"/>
            <w:color w:val="auto"/>
            <w:sz w:val="24"/>
            <w:u w:val="none"/>
          </w:rPr>
          <w:t>mathiasjebaruadon@gmail.com</w:t>
        </w:r>
      </w:hyperlink>
    </w:p>
    <w:p w:rsidR="004E7B3F" w:rsidRPr="00D56E52" w:rsidRDefault="004E7B3F" w:rsidP="00D56E52">
      <w:pPr>
        <w:spacing w:after="0" w:line="240" w:lineRule="auto"/>
        <w:jc w:val="center"/>
        <w:rPr>
          <w:rFonts w:asciiTheme="minorHAnsi" w:hAnsiTheme="minorHAnsi" w:cs="Times New Roman"/>
          <w:i/>
        </w:rPr>
      </w:pPr>
    </w:p>
    <w:p w:rsidR="00AC10DF" w:rsidRPr="00D56E52" w:rsidRDefault="00AC10DF" w:rsidP="00D56E52">
      <w:pPr>
        <w:spacing w:after="0" w:line="240" w:lineRule="auto"/>
        <w:jc w:val="center"/>
        <w:rPr>
          <w:rFonts w:asciiTheme="minorHAnsi" w:hAnsiTheme="minorHAnsi" w:cs="Times New Roman"/>
          <w:i/>
        </w:rPr>
      </w:pPr>
    </w:p>
    <w:p w:rsidR="00CB71B5" w:rsidRPr="00B347A1" w:rsidRDefault="00CB71B5" w:rsidP="00D56E52">
      <w:pPr>
        <w:spacing w:after="0" w:line="240" w:lineRule="auto"/>
        <w:jc w:val="center"/>
        <w:rPr>
          <w:rFonts w:asciiTheme="minorHAnsi" w:hAnsiTheme="minorHAnsi" w:cs="Times New Roman"/>
          <w:b/>
          <w:i/>
          <w:sz w:val="20"/>
        </w:rPr>
      </w:pPr>
      <w:r w:rsidRPr="00B347A1">
        <w:rPr>
          <w:rFonts w:asciiTheme="minorHAnsi" w:hAnsiTheme="minorHAnsi" w:cs="Times New Roman"/>
          <w:b/>
          <w:sz w:val="20"/>
        </w:rPr>
        <w:t>Abstrak</w:t>
      </w:r>
    </w:p>
    <w:p w:rsidR="00CB71B5" w:rsidRPr="00B347A1" w:rsidRDefault="00CB71B5" w:rsidP="00D56E52">
      <w:pPr>
        <w:spacing w:after="0" w:line="240" w:lineRule="auto"/>
        <w:jc w:val="both"/>
        <w:rPr>
          <w:rFonts w:asciiTheme="minorHAnsi" w:hAnsiTheme="minorHAnsi" w:cs="Times New Roman"/>
          <w:sz w:val="20"/>
        </w:rPr>
      </w:pPr>
      <w:r w:rsidRPr="00B347A1">
        <w:rPr>
          <w:rFonts w:asciiTheme="minorHAnsi" w:hAnsiTheme="minorHAnsi" w:cs="Times New Roman"/>
          <w:sz w:val="20"/>
        </w:rPr>
        <w:t xml:space="preserve">Sebagai bangsa yang besar yang terdiri dari berbagai macam budaya daerah, Indonesia memiliki beraneka ragam </w:t>
      </w:r>
      <w:r w:rsidRPr="00B347A1">
        <w:rPr>
          <w:rFonts w:asciiTheme="minorHAnsi" w:hAnsiTheme="minorHAnsi" w:cs="Times New Roman"/>
          <w:i/>
          <w:sz w:val="20"/>
        </w:rPr>
        <w:t xml:space="preserve">folkways </w:t>
      </w:r>
      <w:r w:rsidRPr="00B347A1">
        <w:rPr>
          <w:rFonts w:asciiTheme="minorHAnsi" w:hAnsiTheme="minorHAnsi" w:cs="Times New Roman"/>
          <w:sz w:val="20"/>
        </w:rPr>
        <w:t xml:space="preserve">yang merupakan kecakapan dan kearifan local masyarakat Indonesia. Dalam budaya Manggarai salah satu </w:t>
      </w:r>
      <w:r w:rsidRPr="00B347A1">
        <w:rPr>
          <w:rFonts w:asciiTheme="minorHAnsi" w:hAnsiTheme="minorHAnsi" w:cs="Times New Roman"/>
          <w:i/>
          <w:sz w:val="20"/>
        </w:rPr>
        <w:t>folkways</w:t>
      </w:r>
      <w:r w:rsidRPr="00B347A1">
        <w:rPr>
          <w:rFonts w:asciiTheme="minorHAnsi" w:hAnsiTheme="minorHAnsi" w:cs="Times New Roman"/>
          <w:sz w:val="20"/>
        </w:rPr>
        <w:t xml:space="preserve"> yang cukup terkenal adalah </w:t>
      </w:r>
      <w:proofErr w:type="spellStart"/>
      <w:r w:rsidRPr="00B347A1">
        <w:rPr>
          <w:rFonts w:asciiTheme="minorHAnsi" w:hAnsiTheme="minorHAnsi" w:cs="Times New Roman"/>
          <w:i/>
          <w:sz w:val="20"/>
        </w:rPr>
        <w:t>lonto</w:t>
      </w:r>
      <w:proofErr w:type="spellEnd"/>
      <w:r w:rsidRPr="00B347A1">
        <w:rPr>
          <w:rFonts w:asciiTheme="minorHAnsi" w:hAnsiTheme="minorHAnsi" w:cs="Times New Roman"/>
          <w:i/>
          <w:sz w:val="20"/>
        </w:rPr>
        <w:t xml:space="preserve"> </w:t>
      </w:r>
      <w:proofErr w:type="spellStart"/>
      <w:r w:rsidRPr="00B347A1">
        <w:rPr>
          <w:rFonts w:asciiTheme="minorHAnsi" w:hAnsiTheme="minorHAnsi" w:cs="Times New Roman"/>
          <w:i/>
          <w:sz w:val="20"/>
        </w:rPr>
        <w:t>leok</w:t>
      </w:r>
      <w:proofErr w:type="spellEnd"/>
      <w:r w:rsidRPr="00B347A1">
        <w:rPr>
          <w:rFonts w:asciiTheme="minorHAnsi" w:hAnsiTheme="minorHAnsi" w:cs="Times New Roman"/>
          <w:sz w:val="20"/>
        </w:rPr>
        <w:t xml:space="preserve">. </w:t>
      </w:r>
      <w:proofErr w:type="spellStart"/>
      <w:r w:rsidRPr="00B347A1">
        <w:rPr>
          <w:rFonts w:asciiTheme="minorHAnsi" w:hAnsiTheme="minorHAnsi" w:cs="Times New Roman"/>
          <w:i/>
          <w:sz w:val="20"/>
        </w:rPr>
        <w:t>Lonto</w:t>
      </w:r>
      <w:proofErr w:type="spellEnd"/>
      <w:r w:rsidRPr="00B347A1">
        <w:rPr>
          <w:rFonts w:asciiTheme="minorHAnsi" w:hAnsiTheme="minorHAnsi" w:cs="Times New Roman"/>
          <w:i/>
          <w:sz w:val="20"/>
        </w:rPr>
        <w:t xml:space="preserve"> </w:t>
      </w:r>
      <w:proofErr w:type="spellStart"/>
      <w:r w:rsidRPr="00B347A1">
        <w:rPr>
          <w:rFonts w:asciiTheme="minorHAnsi" w:hAnsiTheme="minorHAnsi" w:cs="Times New Roman"/>
          <w:i/>
          <w:sz w:val="20"/>
        </w:rPr>
        <w:t>leok</w:t>
      </w:r>
      <w:proofErr w:type="spellEnd"/>
      <w:r w:rsidRPr="00B347A1">
        <w:rPr>
          <w:rFonts w:asciiTheme="minorHAnsi" w:hAnsiTheme="minorHAnsi" w:cs="Times New Roman"/>
          <w:sz w:val="20"/>
        </w:rPr>
        <w:t xml:space="preserve"> merupakan prinsip hidup orang Manggarai yang mengungkapkan rasa persatuan dan kesatuan sebagai satu kelompok masyarakat. Karena itu, studi penelitian ini memiliki tujuan menyibak nilai kebersamaan yang terkandung di dalam </w:t>
      </w:r>
      <w:r w:rsidRPr="00B347A1">
        <w:rPr>
          <w:rFonts w:asciiTheme="minorHAnsi" w:hAnsiTheme="minorHAnsi" w:cs="Times New Roman"/>
          <w:i/>
          <w:sz w:val="20"/>
        </w:rPr>
        <w:t>folkways</w:t>
      </w:r>
      <w:r w:rsidRPr="00B347A1">
        <w:rPr>
          <w:rFonts w:asciiTheme="minorHAnsi" w:hAnsiTheme="minorHAnsi" w:cs="Times New Roman"/>
          <w:sz w:val="20"/>
        </w:rPr>
        <w:t xml:space="preserve"> </w:t>
      </w:r>
      <w:proofErr w:type="spellStart"/>
      <w:r w:rsidRPr="00B347A1">
        <w:rPr>
          <w:rFonts w:asciiTheme="minorHAnsi" w:hAnsiTheme="minorHAnsi" w:cs="Times New Roman"/>
          <w:i/>
          <w:sz w:val="20"/>
        </w:rPr>
        <w:t>lonto</w:t>
      </w:r>
      <w:proofErr w:type="spellEnd"/>
      <w:r w:rsidRPr="00B347A1">
        <w:rPr>
          <w:rFonts w:asciiTheme="minorHAnsi" w:hAnsiTheme="minorHAnsi" w:cs="Times New Roman"/>
          <w:i/>
          <w:sz w:val="20"/>
        </w:rPr>
        <w:t xml:space="preserve"> </w:t>
      </w:r>
      <w:proofErr w:type="spellStart"/>
      <w:r w:rsidRPr="00B347A1">
        <w:rPr>
          <w:rFonts w:asciiTheme="minorHAnsi" w:hAnsiTheme="minorHAnsi" w:cs="Times New Roman"/>
          <w:i/>
          <w:sz w:val="20"/>
        </w:rPr>
        <w:t>leok</w:t>
      </w:r>
      <w:proofErr w:type="spellEnd"/>
      <w:r w:rsidRPr="00B347A1">
        <w:rPr>
          <w:rFonts w:asciiTheme="minorHAnsi" w:hAnsiTheme="minorHAnsi" w:cs="Times New Roman"/>
          <w:sz w:val="20"/>
        </w:rPr>
        <w:t xml:space="preserve">. Metodologi yang digunakan adalah metode interpretative atas fenomena kehidupan bersama orang Manggarai dalam studi komparatif dengan pemikiran William Graham Sumner tentang masyarakat sebagai kerjasama antagonistic. Studi ini mengungkapkan masyarakat Manggarai lahir dari kerjasama antagonistic suku-suku yang saling berperang pada zaman dahulu yang kemudian bersatu membentuk masyarakat Manggarai seperti saat ini. Jejak historis ini terungkap jelas dalam </w:t>
      </w:r>
      <w:r w:rsidRPr="00B347A1">
        <w:rPr>
          <w:rFonts w:asciiTheme="minorHAnsi" w:hAnsiTheme="minorHAnsi" w:cs="Times New Roman"/>
          <w:i/>
          <w:sz w:val="20"/>
        </w:rPr>
        <w:t xml:space="preserve">folkways </w:t>
      </w:r>
      <w:proofErr w:type="spellStart"/>
      <w:r w:rsidRPr="00B347A1">
        <w:rPr>
          <w:rFonts w:asciiTheme="minorHAnsi" w:hAnsiTheme="minorHAnsi" w:cs="Times New Roman"/>
          <w:i/>
          <w:sz w:val="20"/>
        </w:rPr>
        <w:t>lonto</w:t>
      </w:r>
      <w:proofErr w:type="spellEnd"/>
      <w:r w:rsidRPr="00B347A1">
        <w:rPr>
          <w:rFonts w:asciiTheme="minorHAnsi" w:hAnsiTheme="minorHAnsi" w:cs="Times New Roman"/>
          <w:i/>
          <w:sz w:val="20"/>
        </w:rPr>
        <w:t xml:space="preserve"> </w:t>
      </w:r>
      <w:proofErr w:type="spellStart"/>
      <w:r w:rsidRPr="00B347A1">
        <w:rPr>
          <w:rFonts w:asciiTheme="minorHAnsi" w:hAnsiTheme="minorHAnsi" w:cs="Times New Roman"/>
          <w:i/>
          <w:sz w:val="20"/>
        </w:rPr>
        <w:t>leok</w:t>
      </w:r>
      <w:proofErr w:type="spellEnd"/>
      <w:r w:rsidRPr="00B347A1">
        <w:rPr>
          <w:rFonts w:asciiTheme="minorHAnsi" w:hAnsiTheme="minorHAnsi" w:cs="Times New Roman"/>
          <w:sz w:val="20"/>
        </w:rPr>
        <w:t xml:space="preserve"> yang berarti musyawarah bersama. Studi ini memberi sumbangan untuk mengerti sejarah kesatuan NKRI dan bagaimana kesatuan itu terus dirawat.</w:t>
      </w:r>
    </w:p>
    <w:p w:rsidR="00CB71B5" w:rsidRPr="00B347A1" w:rsidRDefault="00CB71B5" w:rsidP="00D56E52">
      <w:pPr>
        <w:spacing w:line="240" w:lineRule="auto"/>
        <w:jc w:val="both"/>
        <w:rPr>
          <w:rFonts w:asciiTheme="minorHAnsi" w:hAnsiTheme="minorHAnsi" w:cs="Times New Roman"/>
          <w:b/>
          <w:sz w:val="20"/>
        </w:rPr>
      </w:pPr>
      <w:r w:rsidRPr="00B347A1">
        <w:rPr>
          <w:rFonts w:asciiTheme="minorHAnsi" w:hAnsiTheme="minorHAnsi" w:cs="Times New Roman"/>
          <w:b/>
          <w:sz w:val="20"/>
        </w:rPr>
        <w:t xml:space="preserve">Kata-kata Kunci: </w:t>
      </w:r>
      <w:proofErr w:type="spellStart"/>
      <w:r w:rsidRPr="00B347A1">
        <w:rPr>
          <w:rFonts w:asciiTheme="minorHAnsi" w:hAnsiTheme="minorHAnsi" w:cs="Times New Roman"/>
          <w:b/>
          <w:sz w:val="20"/>
        </w:rPr>
        <w:t>Lonto</w:t>
      </w:r>
      <w:proofErr w:type="spellEnd"/>
      <w:r w:rsidRPr="00B347A1">
        <w:rPr>
          <w:rFonts w:asciiTheme="minorHAnsi" w:hAnsiTheme="minorHAnsi" w:cs="Times New Roman"/>
          <w:b/>
          <w:sz w:val="20"/>
        </w:rPr>
        <w:t xml:space="preserve"> </w:t>
      </w:r>
      <w:proofErr w:type="spellStart"/>
      <w:r w:rsidRPr="00B347A1">
        <w:rPr>
          <w:rFonts w:asciiTheme="minorHAnsi" w:hAnsiTheme="minorHAnsi" w:cs="Times New Roman"/>
          <w:b/>
          <w:sz w:val="20"/>
        </w:rPr>
        <w:t>leok</w:t>
      </w:r>
      <w:proofErr w:type="spellEnd"/>
      <w:r w:rsidRPr="00B347A1">
        <w:rPr>
          <w:rFonts w:asciiTheme="minorHAnsi" w:hAnsiTheme="minorHAnsi" w:cs="Times New Roman"/>
          <w:b/>
          <w:sz w:val="20"/>
        </w:rPr>
        <w:t>, Folkways, Masyarakat Antagonistic dan Budaya Manggarai.</w:t>
      </w:r>
    </w:p>
    <w:p w:rsidR="00CB71B5" w:rsidRPr="00D56E52" w:rsidRDefault="00CB71B5" w:rsidP="00D56E52">
      <w:pPr>
        <w:spacing w:line="240" w:lineRule="auto"/>
        <w:jc w:val="both"/>
        <w:rPr>
          <w:rFonts w:asciiTheme="minorHAnsi" w:hAnsiTheme="minorHAnsi" w:cs="Times New Roman"/>
        </w:rPr>
      </w:pPr>
    </w:p>
    <w:p w:rsidR="00CB71B5" w:rsidRPr="00B347A1" w:rsidRDefault="00CB71B5" w:rsidP="00B347A1">
      <w:pPr>
        <w:spacing w:line="240" w:lineRule="auto"/>
        <w:jc w:val="center"/>
        <w:rPr>
          <w:rFonts w:asciiTheme="minorHAnsi" w:hAnsiTheme="minorHAnsi" w:cs="Times New Roman"/>
          <w:i/>
          <w:sz w:val="20"/>
        </w:rPr>
      </w:pPr>
      <w:r w:rsidRPr="00B347A1">
        <w:rPr>
          <w:rFonts w:asciiTheme="minorHAnsi" w:hAnsiTheme="minorHAnsi" w:cs="Times New Roman"/>
          <w:b/>
          <w:bCs/>
          <w:i/>
          <w:iCs/>
          <w:sz w:val="20"/>
        </w:rPr>
        <w:t>Abstract</w:t>
      </w:r>
    </w:p>
    <w:p w:rsidR="00CB71B5" w:rsidRPr="00B347A1" w:rsidRDefault="00CB71B5" w:rsidP="00B347A1">
      <w:pPr>
        <w:spacing w:line="240" w:lineRule="auto"/>
        <w:jc w:val="both"/>
        <w:rPr>
          <w:rFonts w:asciiTheme="minorHAnsi" w:hAnsiTheme="minorHAnsi" w:cs="Times New Roman"/>
          <w:i/>
          <w:sz w:val="20"/>
        </w:rPr>
      </w:pPr>
      <w:r w:rsidRPr="00B347A1">
        <w:rPr>
          <w:rFonts w:asciiTheme="minorHAnsi" w:hAnsiTheme="minorHAnsi" w:cs="Times New Roman"/>
          <w:i/>
          <w:sz w:val="20"/>
        </w:rPr>
        <w:t xml:space="preserve">As a large nation consisting of various regional cultures, Indonesia has various </w:t>
      </w:r>
      <w:r w:rsidRPr="00B347A1">
        <w:rPr>
          <w:rFonts w:asciiTheme="minorHAnsi" w:hAnsiTheme="minorHAnsi" w:cs="Times New Roman"/>
          <w:i/>
          <w:iCs/>
          <w:sz w:val="20"/>
        </w:rPr>
        <w:t xml:space="preserve">folkways, </w:t>
      </w:r>
      <w:r w:rsidRPr="00B347A1">
        <w:rPr>
          <w:rFonts w:asciiTheme="minorHAnsi" w:hAnsiTheme="minorHAnsi" w:cs="Times New Roman"/>
          <w:i/>
          <w:sz w:val="20"/>
        </w:rPr>
        <w:t xml:space="preserve">which are the skills and local wisdom of the Indonesian people. In Manggarai culture, one </w:t>
      </w:r>
      <w:r w:rsidRPr="00B347A1">
        <w:rPr>
          <w:rFonts w:asciiTheme="minorHAnsi" w:hAnsiTheme="minorHAnsi" w:cs="Times New Roman"/>
          <w:i/>
          <w:iCs/>
          <w:sz w:val="20"/>
        </w:rPr>
        <w:t xml:space="preserve">folkway </w:t>
      </w:r>
      <w:r w:rsidRPr="00B347A1">
        <w:rPr>
          <w:rFonts w:asciiTheme="minorHAnsi" w:hAnsiTheme="minorHAnsi" w:cs="Times New Roman"/>
          <w:i/>
          <w:sz w:val="20"/>
        </w:rPr>
        <w:t xml:space="preserve">that is most famous is </w:t>
      </w:r>
      <w:proofErr w:type="spellStart"/>
      <w:r w:rsidRPr="00B347A1">
        <w:rPr>
          <w:rFonts w:asciiTheme="minorHAnsi" w:hAnsiTheme="minorHAnsi" w:cs="Times New Roman"/>
          <w:i/>
          <w:iCs/>
          <w:sz w:val="20"/>
        </w:rPr>
        <w:t>lonto</w:t>
      </w:r>
      <w:proofErr w:type="spellEnd"/>
      <w:r w:rsidRPr="00B347A1">
        <w:rPr>
          <w:rFonts w:asciiTheme="minorHAnsi" w:hAnsiTheme="minorHAnsi" w:cs="Times New Roman"/>
          <w:i/>
          <w:iCs/>
          <w:sz w:val="20"/>
        </w:rPr>
        <w:t xml:space="preserve"> </w:t>
      </w:r>
      <w:proofErr w:type="spellStart"/>
      <w:r w:rsidRPr="00B347A1">
        <w:rPr>
          <w:rFonts w:asciiTheme="minorHAnsi" w:hAnsiTheme="minorHAnsi" w:cs="Times New Roman"/>
          <w:i/>
          <w:iCs/>
          <w:sz w:val="20"/>
        </w:rPr>
        <w:t>leok</w:t>
      </w:r>
      <w:proofErr w:type="spellEnd"/>
      <w:r w:rsidRPr="00B347A1">
        <w:rPr>
          <w:rFonts w:asciiTheme="minorHAnsi" w:hAnsiTheme="minorHAnsi" w:cs="Times New Roman"/>
          <w:i/>
          <w:sz w:val="20"/>
        </w:rPr>
        <w:t xml:space="preserve">. </w:t>
      </w:r>
      <w:proofErr w:type="spellStart"/>
      <w:r w:rsidRPr="00B347A1">
        <w:rPr>
          <w:rFonts w:asciiTheme="minorHAnsi" w:hAnsiTheme="minorHAnsi" w:cs="Times New Roman"/>
          <w:i/>
          <w:iCs/>
          <w:sz w:val="20"/>
        </w:rPr>
        <w:t>Lonto</w:t>
      </w:r>
      <w:proofErr w:type="spellEnd"/>
      <w:r w:rsidRPr="00B347A1">
        <w:rPr>
          <w:rFonts w:asciiTheme="minorHAnsi" w:hAnsiTheme="minorHAnsi" w:cs="Times New Roman"/>
          <w:i/>
          <w:iCs/>
          <w:sz w:val="20"/>
        </w:rPr>
        <w:t xml:space="preserve"> </w:t>
      </w:r>
      <w:proofErr w:type="spellStart"/>
      <w:r w:rsidRPr="00B347A1">
        <w:rPr>
          <w:rFonts w:asciiTheme="minorHAnsi" w:hAnsiTheme="minorHAnsi" w:cs="Times New Roman"/>
          <w:i/>
          <w:iCs/>
          <w:sz w:val="20"/>
        </w:rPr>
        <w:t>leok</w:t>
      </w:r>
      <w:proofErr w:type="spellEnd"/>
      <w:r w:rsidRPr="00B347A1">
        <w:rPr>
          <w:rFonts w:asciiTheme="minorHAnsi" w:hAnsiTheme="minorHAnsi" w:cs="Times New Roman"/>
          <w:i/>
          <w:iCs/>
          <w:sz w:val="20"/>
        </w:rPr>
        <w:t> </w:t>
      </w:r>
      <w:r w:rsidRPr="00B347A1">
        <w:rPr>
          <w:rFonts w:asciiTheme="minorHAnsi" w:hAnsiTheme="minorHAnsi" w:cs="Times New Roman"/>
          <w:i/>
          <w:sz w:val="20"/>
        </w:rPr>
        <w:t xml:space="preserve">is the life principle of the Manggarai community which expresses a sense of unity and oneness as a group of people. Therefore, this study aims to reveal the value of togetherness contained in </w:t>
      </w:r>
      <w:r w:rsidRPr="00B347A1">
        <w:rPr>
          <w:rFonts w:asciiTheme="minorHAnsi" w:hAnsiTheme="minorHAnsi" w:cs="Times New Roman"/>
          <w:i/>
          <w:iCs/>
          <w:sz w:val="20"/>
        </w:rPr>
        <w:t xml:space="preserve">folkways </w:t>
      </w:r>
      <w:proofErr w:type="spellStart"/>
      <w:r w:rsidRPr="00B347A1">
        <w:rPr>
          <w:rFonts w:asciiTheme="minorHAnsi" w:hAnsiTheme="minorHAnsi" w:cs="Times New Roman"/>
          <w:i/>
          <w:iCs/>
          <w:sz w:val="20"/>
        </w:rPr>
        <w:t>lonto</w:t>
      </w:r>
      <w:proofErr w:type="spellEnd"/>
      <w:r w:rsidRPr="00B347A1">
        <w:rPr>
          <w:rFonts w:asciiTheme="minorHAnsi" w:hAnsiTheme="minorHAnsi" w:cs="Times New Roman"/>
          <w:i/>
          <w:iCs/>
          <w:sz w:val="20"/>
        </w:rPr>
        <w:t xml:space="preserve"> </w:t>
      </w:r>
      <w:proofErr w:type="spellStart"/>
      <w:r w:rsidRPr="00B347A1">
        <w:rPr>
          <w:rFonts w:asciiTheme="minorHAnsi" w:hAnsiTheme="minorHAnsi" w:cs="Times New Roman"/>
          <w:i/>
          <w:iCs/>
          <w:sz w:val="20"/>
        </w:rPr>
        <w:t>leok</w:t>
      </w:r>
      <w:proofErr w:type="spellEnd"/>
      <w:r w:rsidRPr="00B347A1">
        <w:rPr>
          <w:rFonts w:asciiTheme="minorHAnsi" w:hAnsiTheme="minorHAnsi" w:cs="Times New Roman"/>
          <w:i/>
          <w:sz w:val="20"/>
        </w:rPr>
        <w:t xml:space="preserve">. The methodology used is an interpretive method of the phenomenon of living with the Manggarai community in a comparative study with William Graham Sumner's thinking about society as an antagonistic collaboration. This study reveals that the Manggarai community was born from the antagonistic collaboration between tribes who fought each other in the past, which then united to form the Manggarai community as it is today. These historical traces are clearly revealed in the </w:t>
      </w:r>
      <w:r w:rsidRPr="00B347A1">
        <w:rPr>
          <w:rFonts w:asciiTheme="minorHAnsi" w:hAnsiTheme="minorHAnsi" w:cs="Times New Roman"/>
          <w:i/>
          <w:iCs/>
          <w:sz w:val="20"/>
        </w:rPr>
        <w:t xml:space="preserve">folkways </w:t>
      </w:r>
      <w:proofErr w:type="spellStart"/>
      <w:r w:rsidRPr="00B347A1">
        <w:rPr>
          <w:rFonts w:asciiTheme="minorHAnsi" w:hAnsiTheme="minorHAnsi" w:cs="Times New Roman"/>
          <w:i/>
          <w:iCs/>
          <w:sz w:val="20"/>
        </w:rPr>
        <w:t>lonto</w:t>
      </w:r>
      <w:proofErr w:type="spellEnd"/>
      <w:r w:rsidRPr="00B347A1">
        <w:rPr>
          <w:rFonts w:asciiTheme="minorHAnsi" w:hAnsiTheme="minorHAnsi" w:cs="Times New Roman"/>
          <w:i/>
          <w:iCs/>
          <w:sz w:val="20"/>
        </w:rPr>
        <w:t xml:space="preserve"> </w:t>
      </w:r>
      <w:proofErr w:type="spellStart"/>
      <w:r w:rsidRPr="00B347A1">
        <w:rPr>
          <w:rFonts w:asciiTheme="minorHAnsi" w:hAnsiTheme="minorHAnsi" w:cs="Times New Roman"/>
          <w:i/>
          <w:iCs/>
          <w:sz w:val="20"/>
        </w:rPr>
        <w:t>leok</w:t>
      </w:r>
      <w:proofErr w:type="spellEnd"/>
      <w:r w:rsidRPr="00B347A1">
        <w:rPr>
          <w:rFonts w:asciiTheme="minorHAnsi" w:hAnsiTheme="minorHAnsi" w:cs="Times New Roman"/>
          <w:i/>
          <w:iCs/>
          <w:sz w:val="20"/>
        </w:rPr>
        <w:t xml:space="preserve">, </w:t>
      </w:r>
      <w:r w:rsidRPr="00B347A1">
        <w:rPr>
          <w:rFonts w:asciiTheme="minorHAnsi" w:hAnsiTheme="minorHAnsi" w:cs="Times New Roman"/>
          <w:i/>
          <w:sz w:val="20"/>
        </w:rPr>
        <w:t>which means collective deliberation. This study contributes to understanding the history of the unity of the Republic of Indonesia and how this unity is maintained.</w:t>
      </w:r>
    </w:p>
    <w:p w:rsidR="00CD297E" w:rsidRPr="00B347A1" w:rsidRDefault="00CB71B5" w:rsidP="00B347A1">
      <w:pPr>
        <w:spacing w:line="240" w:lineRule="auto"/>
        <w:jc w:val="both"/>
        <w:rPr>
          <w:rFonts w:asciiTheme="minorHAnsi" w:hAnsiTheme="minorHAnsi" w:cs="Times New Roman"/>
          <w:b/>
          <w:i/>
          <w:sz w:val="20"/>
        </w:rPr>
      </w:pPr>
      <w:r w:rsidRPr="00B347A1">
        <w:rPr>
          <w:rFonts w:asciiTheme="minorHAnsi" w:hAnsiTheme="minorHAnsi" w:cs="Times New Roman"/>
          <w:b/>
          <w:bCs/>
          <w:i/>
          <w:iCs/>
          <w:sz w:val="20"/>
        </w:rPr>
        <w:t>Keywords</w:t>
      </w:r>
      <w:r w:rsidRPr="00B347A1">
        <w:rPr>
          <w:rFonts w:asciiTheme="minorHAnsi" w:hAnsiTheme="minorHAnsi" w:cs="Times New Roman"/>
          <w:b/>
          <w:bCs/>
          <w:i/>
          <w:sz w:val="20"/>
        </w:rPr>
        <w:t xml:space="preserve">: </w:t>
      </w:r>
      <w:proofErr w:type="spellStart"/>
      <w:r w:rsidRPr="00B347A1">
        <w:rPr>
          <w:rFonts w:asciiTheme="minorHAnsi" w:hAnsiTheme="minorHAnsi" w:cs="Times New Roman"/>
          <w:b/>
          <w:i/>
          <w:iCs/>
          <w:sz w:val="20"/>
        </w:rPr>
        <w:t>Lonto</w:t>
      </w:r>
      <w:proofErr w:type="spellEnd"/>
      <w:r w:rsidRPr="00B347A1">
        <w:rPr>
          <w:rFonts w:asciiTheme="minorHAnsi" w:hAnsiTheme="minorHAnsi" w:cs="Times New Roman"/>
          <w:b/>
          <w:i/>
          <w:iCs/>
          <w:sz w:val="20"/>
        </w:rPr>
        <w:t xml:space="preserve"> </w:t>
      </w:r>
      <w:proofErr w:type="spellStart"/>
      <w:r w:rsidRPr="00B347A1">
        <w:rPr>
          <w:rFonts w:asciiTheme="minorHAnsi" w:hAnsiTheme="minorHAnsi" w:cs="Times New Roman"/>
          <w:b/>
          <w:i/>
          <w:iCs/>
          <w:sz w:val="20"/>
        </w:rPr>
        <w:t>leok</w:t>
      </w:r>
      <w:proofErr w:type="spellEnd"/>
      <w:r w:rsidRPr="00B347A1">
        <w:rPr>
          <w:rFonts w:asciiTheme="minorHAnsi" w:hAnsiTheme="minorHAnsi" w:cs="Times New Roman"/>
          <w:b/>
          <w:i/>
          <w:iCs/>
          <w:sz w:val="20"/>
        </w:rPr>
        <w:t>, Folkways</w:t>
      </w:r>
      <w:r w:rsidRPr="00B347A1">
        <w:rPr>
          <w:rFonts w:asciiTheme="minorHAnsi" w:hAnsiTheme="minorHAnsi" w:cs="Times New Roman"/>
          <w:b/>
          <w:i/>
          <w:sz w:val="20"/>
        </w:rPr>
        <w:t>, Antagonistic Society and Manggarai Culture.</w:t>
      </w:r>
    </w:p>
    <w:p w:rsidR="00985338" w:rsidRPr="00D56E52" w:rsidRDefault="00985338" w:rsidP="00D56E52">
      <w:pPr>
        <w:spacing w:line="240" w:lineRule="auto"/>
        <w:jc w:val="both"/>
        <w:rPr>
          <w:rFonts w:asciiTheme="minorHAnsi" w:hAnsiTheme="minorHAnsi" w:cs="Times New Roman"/>
          <w:i/>
        </w:rPr>
      </w:pPr>
    </w:p>
    <w:p w:rsidR="00831317" w:rsidRPr="00D56E52" w:rsidRDefault="00EB35D0" w:rsidP="00D56E52">
      <w:pPr>
        <w:spacing w:line="240" w:lineRule="auto"/>
        <w:rPr>
          <w:rFonts w:asciiTheme="minorHAnsi" w:hAnsiTheme="minorHAnsi" w:cs="Times New Roman"/>
          <w:b/>
        </w:rPr>
      </w:pPr>
      <w:r w:rsidRPr="00D56E52">
        <w:rPr>
          <w:rFonts w:asciiTheme="minorHAnsi" w:hAnsiTheme="minorHAnsi" w:cs="Times New Roman"/>
          <w:b/>
        </w:rPr>
        <w:t>PENDAHULUAN</w:t>
      </w:r>
    </w:p>
    <w:p w:rsidR="00445317" w:rsidRPr="00D56E52" w:rsidRDefault="00EB35D0" w:rsidP="00D56E52">
      <w:pPr>
        <w:spacing w:line="240" w:lineRule="auto"/>
        <w:ind w:firstLine="360"/>
        <w:jc w:val="both"/>
        <w:rPr>
          <w:rFonts w:asciiTheme="minorHAnsi" w:hAnsiTheme="minorHAnsi" w:cs="Times New Roman"/>
        </w:rPr>
      </w:pPr>
      <w:r w:rsidRPr="00D56E52">
        <w:rPr>
          <w:rFonts w:asciiTheme="minorHAnsi" w:hAnsiTheme="minorHAnsi" w:cs="Times New Roman"/>
        </w:rPr>
        <w:t>Indonesia adalah bangsa yang kaya akan keanekaragaman budaya. Kekayaan kebangsaan Indonesia tidak hanya tampil dalam keanekaragaman budaya-budaya elit seperti music, tarian, ritus-ritus dan kerajinan eksotis seperti patung, candi dan lukisan. Tetapi juga dalam</w:t>
      </w:r>
      <w:r w:rsidR="00445317" w:rsidRPr="00D56E52">
        <w:rPr>
          <w:rFonts w:asciiTheme="minorHAnsi" w:hAnsiTheme="minorHAnsi" w:cs="Times New Roman"/>
        </w:rPr>
        <w:t xml:space="preserve"> </w:t>
      </w:r>
      <w:r w:rsidR="00B801D6" w:rsidRPr="00D56E52">
        <w:rPr>
          <w:rFonts w:asciiTheme="minorHAnsi" w:hAnsiTheme="minorHAnsi" w:cs="Times New Roman"/>
        </w:rPr>
        <w:t xml:space="preserve">kekayaan </w:t>
      </w:r>
      <w:r w:rsidRPr="00D56E52">
        <w:rPr>
          <w:rFonts w:asciiTheme="minorHAnsi" w:hAnsiTheme="minorHAnsi" w:cs="Times New Roman"/>
          <w:i/>
        </w:rPr>
        <w:lastRenderedPageBreak/>
        <w:t>folkways</w:t>
      </w:r>
      <w:r w:rsidRPr="00D56E52">
        <w:rPr>
          <w:rFonts w:asciiTheme="minorHAnsi" w:hAnsiTheme="minorHAnsi" w:cs="Times New Roman"/>
        </w:rPr>
        <w:t xml:space="preserve"> yang merupakan</w:t>
      </w:r>
      <w:r w:rsidR="00B801D6" w:rsidRPr="00D56E52">
        <w:rPr>
          <w:rFonts w:asciiTheme="minorHAnsi" w:hAnsiTheme="minorHAnsi" w:cs="Times New Roman"/>
        </w:rPr>
        <w:t xml:space="preserve"> bentuk kearifan</w:t>
      </w:r>
      <w:r w:rsidRPr="00D56E52">
        <w:rPr>
          <w:rFonts w:asciiTheme="minorHAnsi" w:hAnsiTheme="minorHAnsi" w:cs="Times New Roman"/>
        </w:rPr>
        <w:t xml:space="preserve"> manusia Indonesia dalam m</w:t>
      </w:r>
      <w:r w:rsidR="00445317" w:rsidRPr="00D56E52">
        <w:rPr>
          <w:rFonts w:asciiTheme="minorHAnsi" w:hAnsiTheme="minorHAnsi" w:cs="Times New Roman"/>
        </w:rPr>
        <w:t xml:space="preserve">enyiasati hidup bersama. </w:t>
      </w:r>
      <w:r w:rsidR="00445317" w:rsidRPr="00D56E52">
        <w:rPr>
          <w:rFonts w:asciiTheme="minorHAnsi" w:hAnsiTheme="minorHAnsi" w:cs="Times New Roman"/>
          <w:i/>
        </w:rPr>
        <w:t>F</w:t>
      </w:r>
      <w:r w:rsidRPr="00D56E52">
        <w:rPr>
          <w:rFonts w:asciiTheme="minorHAnsi" w:hAnsiTheme="minorHAnsi" w:cs="Times New Roman"/>
          <w:i/>
        </w:rPr>
        <w:t xml:space="preserve">olkways </w:t>
      </w:r>
      <w:r w:rsidR="00445317" w:rsidRPr="00D56E52">
        <w:rPr>
          <w:rFonts w:asciiTheme="minorHAnsi" w:hAnsiTheme="minorHAnsi" w:cs="Times New Roman"/>
        </w:rPr>
        <w:t>tampil</w:t>
      </w:r>
      <w:r w:rsidRPr="00D56E52">
        <w:rPr>
          <w:rFonts w:asciiTheme="minorHAnsi" w:hAnsiTheme="minorHAnsi" w:cs="Times New Roman"/>
        </w:rPr>
        <w:t xml:space="preserve"> dalam berbagai bentuk sastra, ungkapan, hukum dan adat-istiadat yang indah </w:t>
      </w:r>
      <w:r w:rsidR="00F04A25" w:rsidRPr="00D56E52">
        <w:rPr>
          <w:rFonts w:asciiTheme="minorHAnsi" w:hAnsiTheme="minorHAnsi" w:cs="Times New Roman"/>
        </w:rPr>
        <w:t>yang dimiliki</w:t>
      </w:r>
      <w:r w:rsidR="00B67196" w:rsidRPr="00D56E52">
        <w:rPr>
          <w:rFonts w:asciiTheme="minorHAnsi" w:hAnsiTheme="minorHAnsi" w:cs="Times New Roman"/>
        </w:rPr>
        <w:t xml:space="preserve"> suku dan kebudayaan lokal </w:t>
      </w:r>
      <w:r w:rsidRPr="00D56E52">
        <w:rPr>
          <w:rFonts w:asciiTheme="minorHAnsi" w:hAnsiTheme="minorHAnsi" w:cs="Times New Roman"/>
        </w:rPr>
        <w:t xml:space="preserve">yang terbentang dari Sabang sampai </w:t>
      </w:r>
      <w:proofErr w:type="spellStart"/>
      <w:r w:rsidR="006C0CD6" w:rsidRPr="00D56E52">
        <w:rPr>
          <w:rFonts w:asciiTheme="minorHAnsi" w:hAnsiTheme="minorHAnsi" w:cs="Times New Roman"/>
        </w:rPr>
        <w:t>Merau</w:t>
      </w:r>
      <w:r w:rsidRPr="00D56E52">
        <w:rPr>
          <w:rFonts w:asciiTheme="minorHAnsi" w:hAnsiTheme="minorHAnsi" w:cs="Times New Roman"/>
        </w:rPr>
        <w:t>ke</w:t>
      </w:r>
      <w:proofErr w:type="spellEnd"/>
      <w:r w:rsidRPr="00D56E52">
        <w:rPr>
          <w:rFonts w:asciiTheme="minorHAnsi" w:hAnsiTheme="minorHAnsi" w:cs="Times New Roman"/>
        </w:rPr>
        <w:t>. Semua</w:t>
      </w:r>
      <w:r w:rsidR="00B801D6" w:rsidRPr="00D56E52">
        <w:rPr>
          <w:rFonts w:asciiTheme="minorHAnsi" w:hAnsiTheme="minorHAnsi" w:cs="Times New Roman"/>
        </w:rPr>
        <w:t xml:space="preserve"> kecakapan d</w:t>
      </w:r>
      <w:r w:rsidR="00F04A25" w:rsidRPr="00D56E52">
        <w:rPr>
          <w:rFonts w:asciiTheme="minorHAnsi" w:hAnsiTheme="minorHAnsi" w:cs="Times New Roman"/>
        </w:rPr>
        <w:t>a</w:t>
      </w:r>
      <w:r w:rsidR="00B801D6" w:rsidRPr="00D56E52">
        <w:rPr>
          <w:rFonts w:asciiTheme="minorHAnsi" w:hAnsiTheme="minorHAnsi" w:cs="Times New Roman"/>
        </w:rPr>
        <w:t>n prestasi</w:t>
      </w:r>
      <w:r w:rsidR="00445317" w:rsidRPr="00D56E52">
        <w:rPr>
          <w:rFonts w:asciiTheme="minorHAnsi" w:hAnsiTheme="minorHAnsi" w:cs="Times New Roman"/>
        </w:rPr>
        <w:t xml:space="preserve"> ini menunjukan </w:t>
      </w:r>
      <w:r w:rsidRPr="00D56E52">
        <w:rPr>
          <w:rFonts w:asciiTheme="minorHAnsi" w:hAnsiTheme="minorHAnsi" w:cs="Times New Roman"/>
        </w:rPr>
        <w:t xml:space="preserve">bagaimana masyarakat lokal Indonesia menyiasati agar tatanan hidup bersama sehari-hari diatur dan dilestarikan. Dalam Budaya Manggarai, salah satu tradisi hidup bersama yang terkenal adalah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i/>
        </w:rPr>
        <w:t xml:space="preserve"> </w:t>
      </w:r>
      <w:r w:rsidR="00445317" w:rsidRPr="00D56E52">
        <w:rPr>
          <w:rFonts w:asciiTheme="minorHAnsi" w:hAnsiTheme="minorHAnsi" w:cs="Times New Roman"/>
        </w:rPr>
        <w:t>merupakan</w:t>
      </w:r>
      <w:r w:rsidRPr="00D56E52">
        <w:rPr>
          <w:rFonts w:asciiTheme="minorHAnsi" w:hAnsiTheme="minorHAnsi" w:cs="Times New Roman"/>
        </w:rPr>
        <w:t xml:space="preserve"> model musyawarah masyarakat Manggarai. </w:t>
      </w:r>
    </w:p>
    <w:p w:rsidR="00831317" w:rsidRPr="00D56E52" w:rsidRDefault="00EB35D0" w:rsidP="00D56E52">
      <w:pPr>
        <w:spacing w:line="240" w:lineRule="auto"/>
        <w:ind w:firstLine="360"/>
        <w:jc w:val="both"/>
        <w:rPr>
          <w:rFonts w:asciiTheme="minorHAnsi" w:hAnsiTheme="minorHAnsi" w:cs="Times New Roman"/>
        </w:rPr>
      </w:pPr>
      <w:r w:rsidRPr="00D56E52">
        <w:rPr>
          <w:rFonts w:asciiTheme="minorHAnsi" w:hAnsiTheme="minorHAnsi" w:cs="Times New Roman"/>
        </w:rPr>
        <w:t xml:space="preserve">Di Manggarai </w:t>
      </w:r>
      <w:r w:rsidR="006C0CD6" w:rsidRPr="00D56E52">
        <w:rPr>
          <w:rFonts w:asciiTheme="minorHAnsi" w:hAnsiTheme="minorHAnsi" w:cs="Times New Roman"/>
        </w:rPr>
        <w:t>jika ingin melakukan sesuatu yang membutuhkan keterlibatan orang banyak maka</w:t>
      </w:r>
      <w:r w:rsidRPr="00D56E52">
        <w:rPr>
          <w:rFonts w:asciiTheme="minorHAnsi" w:hAnsiTheme="minorHAnsi" w:cs="Times New Roman"/>
        </w:rPr>
        <w:t xml:space="preserve"> terlebih dahulu diadakan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i/>
        </w:rPr>
        <w:t xml:space="preserve"> </w:t>
      </w:r>
      <w:r w:rsidRPr="00D56E52">
        <w:rPr>
          <w:rFonts w:asciiTheme="minorHAnsi" w:hAnsiTheme="minorHAnsi" w:cs="Times New Roman"/>
        </w:rPr>
        <w:t>menjadi</w:t>
      </w:r>
      <w:r w:rsidRPr="00D56E52">
        <w:rPr>
          <w:rFonts w:asciiTheme="minorHAnsi" w:hAnsiTheme="minorHAnsi" w:cs="Times New Roman"/>
          <w:i/>
        </w:rPr>
        <w:t xml:space="preserve"> </w:t>
      </w:r>
      <w:r w:rsidRPr="00D56E52">
        <w:rPr>
          <w:rFonts w:asciiTheme="minorHAnsi" w:hAnsiTheme="minorHAnsi" w:cs="Times New Roman"/>
        </w:rPr>
        <w:t xml:space="preserve">wadah untuk menyampaikan segala inspirasi dan keluh kesah yang berkaitan </w:t>
      </w:r>
      <w:r w:rsidR="00445317" w:rsidRPr="00D56E52">
        <w:rPr>
          <w:rFonts w:asciiTheme="minorHAnsi" w:hAnsiTheme="minorHAnsi" w:cs="Times New Roman"/>
        </w:rPr>
        <w:t xml:space="preserve">dengan </w:t>
      </w:r>
      <w:r w:rsidR="006C0CD6" w:rsidRPr="00D56E52">
        <w:rPr>
          <w:rFonts w:asciiTheme="minorHAnsi" w:hAnsiTheme="minorHAnsi" w:cs="Times New Roman"/>
        </w:rPr>
        <w:t xml:space="preserve">tata </w:t>
      </w:r>
      <w:r w:rsidR="00445317" w:rsidRPr="00D56E52">
        <w:rPr>
          <w:rFonts w:asciiTheme="minorHAnsi" w:hAnsiTheme="minorHAnsi" w:cs="Times New Roman"/>
        </w:rPr>
        <w:t>hidup bersama yang dilandasi</w:t>
      </w:r>
      <w:r w:rsidRPr="00D56E52">
        <w:rPr>
          <w:rFonts w:asciiTheme="minorHAnsi" w:hAnsiTheme="minorHAnsi" w:cs="Times New Roman"/>
        </w:rPr>
        <w:t xml:space="preserve"> semangat persaudaraan dan kekeluargaan. </w:t>
      </w:r>
      <w:r w:rsidR="00445317" w:rsidRPr="00D56E52">
        <w:rPr>
          <w:rFonts w:asciiTheme="minorHAnsi" w:hAnsiTheme="minorHAnsi" w:cs="Times New Roman"/>
        </w:rPr>
        <w:t>S</w:t>
      </w:r>
      <w:r w:rsidRPr="00D56E52">
        <w:rPr>
          <w:rFonts w:asciiTheme="minorHAnsi" w:hAnsiTheme="minorHAnsi" w:cs="Times New Roman"/>
        </w:rPr>
        <w:t xml:space="preserve">emangat dasar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i/>
        </w:rPr>
        <w:t xml:space="preserve"> </w:t>
      </w:r>
      <w:r w:rsidRPr="00D56E52">
        <w:rPr>
          <w:rFonts w:asciiTheme="minorHAnsi" w:hAnsiTheme="minorHAnsi" w:cs="Times New Roman"/>
        </w:rPr>
        <w:t xml:space="preserve">dapat dirangkum dalam ungkapan </w:t>
      </w:r>
      <w:proofErr w:type="spellStart"/>
      <w:r w:rsidR="006C0CD6" w:rsidRPr="00D56E52">
        <w:rPr>
          <w:rFonts w:asciiTheme="minorHAnsi" w:hAnsiTheme="minorHAnsi" w:cs="Times New Roman"/>
          <w:i/>
        </w:rPr>
        <w:t>kope</w:t>
      </w:r>
      <w:proofErr w:type="spellEnd"/>
      <w:r w:rsidR="006C0CD6" w:rsidRPr="00D56E52">
        <w:rPr>
          <w:rFonts w:asciiTheme="minorHAnsi" w:hAnsiTheme="minorHAnsi" w:cs="Times New Roman"/>
          <w:i/>
        </w:rPr>
        <w:t xml:space="preserve"> holes </w:t>
      </w:r>
      <w:proofErr w:type="spellStart"/>
      <w:r w:rsidR="006C0CD6" w:rsidRPr="00D56E52">
        <w:rPr>
          <w:rFonts w:asciiTheme="minorHAnsi" w:hAnsiTheme="minorHAnsi" w:cs="Times New Roman"/>
          <w:i/>
        </w:rPr>
        <w:t>todo</w:t>
      </w:r>
      <w:proofErr w:type="spellEnd"/>
      <w:r w:rsidR="006C0CD6" w:rsidRPr="00D56E52">
        <w:rPr>
          <w:rFonts w:asciiTheme="minorHAnsi" w:hAnsiTheme="minorHAnsi" w:cs="Times New Roman"/>
          <w:i/>
        </w:rPr>
        <w:t xml:space="preserve"> kongkol, </w:t>
      </w:r>
      <w:proofErr w:type="spellStart"/>
      <w:r w:rsidRPr="00D56E52">
        <w:rPr>
          <w:rFonts w:asciiTheme="minorHAnsi" w:hAnsiTheme="minorHAnsi" w:cs="Times New Roman"/>
          <w:i/>
        </w:rPr>
        <w:t>nai</w:t>
      </w:r>
      <w:proofErr w:type="spellEnd"/>
      <w:r w:rsidRPr="00D56E52">
        <w:rPr>
          <w:rFonts w:asciiTheme="minorHAnsi" w:hAnsiTheme="minorHAnsi" w:cs="Times New Roman"/>
          <w:i/>
        </w:rPr>
        <w:t xml:space="preserve"> ca anggit, </w:t>
      </w:r>
      <w:proofErr w:type="spellStart"/>
      <w:r w:rsidRPr="00D56E52">
        <w:rPr>
          <w:rFonts w:asciiTheme="minorHAnsi" w:hAnsiTheme="minorHAnsi" w:cs="Times New Roman"/>
          <w:i/>
        </w:rPr>
        <w:t>tuka</w:t>
      </w:r>
      <w:proofErr w:type="spellEnd"/>
      <w:r w:rsidRPr="00D56E52">
        <w:rPr>
          <w:rFonts w:asciiTheme="minorHAnsi" w:hAnsiTheme="minorHAnsi" w:cs="Times New Roman"/>
          <w:i/>
        </w:rPr>
        <w:t xml:space="preserve"> ca </w:t>
      </w:r>
      <w:proofErr w:type="spellStart"/>
      <w:r w:rsidRPr="00D56E52">
        <w:rPr>
          <w:rFonts w:asciiTheme="minorHAnsi" w:hAnsiTheme="minorHAnsi" w:cs="Times New Roman"/>
          <w:i/>
        </w:rPr>
        <w:t>leleng</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muku</w:t>
      </w:r>
      <w:proofErr w:type="spellEnd"/>
      <w:r w:rsidRPr="00D56E52">
        <w:rPr>
          <w:rFonts w:asciiTheme="minorHAnsi" w:hAnsiTheme="minorHAnsi" w:cs="Times New Roman"/>
          <w:i/>
        </w:rPr>
        <w:t xml:space="preserve"> ca </w:t>
      </w:r>
      <w:proofErr w:type="spellStart"/>
      <w:r w:rsidRPr="00D56E52">
        <w:rPr>
          <w:rFonts w:asciiTheme="minorHAnsi" w:hAnsiTheme="minorHAnsi" w:cs="Times New Roman"/>
          <w:i/>
        </w:rPr>
        <w:t>pu'u</w:t>
      </w:r>
      <w:proofErr w:type="spellEnd"/>
      <w:r w:rsidRPr="00D56E52">
        <w:rPr>
          <w:rFonts w:asciiTheme="minorHAnsi" w:hAnsiTheme="minorHAnsi" w:cs="Times New Roman"/>
          <w:i/>
        </w:rPr>
        <w:t xml:space="preserve"> </w:t>
      </w:r>
      <w:r w:rsidR="00445317" w:rsidRPr="00D56E52">
        <w:rPr>
          <w:rFonts w:asciiTheme="minorHAnsi" w:hAnsiTheme="minorHAnsi" w:cs="Times New Roman"/>
          <w:i/>
        </w:rPr>
        <w:t xml:space="preserve">neka </w:t>
      </w:r>
      <w:proofErr w:type="spellStart"/>
      <w:r w:rsidRPr="00D56E52">
        <w:rPr>
          <w:rFonts w:asciiTheme="minorHAnsi" w:hAnsiTheme="minorHAnsi" w:cs="Times New Roman"/>
          <w:i/>
        </w:rPr>
        <w:t>woleng</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curup</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teu</w:t>
      </w:r>
      <w:proofErr w:type="spellEnd"/>
      <w:r w:rsidRPr="00D56E52">
        <w:rPr>
          <w:rFonts w:asciiTheme="minorHAnsi" w:hAnsiTheme="minorHAnsi" w:cs="Times New Roman"/>
          <w:i/>
        </w:rPr>
        <w:t xml:space="preserve"> ca ambo neka </w:t>
      </w:r>
      <w:proofErr w:type="spellStart"/>
      <w:r w:rsidRPr="00D56E52">
        <w:rPr>
          <w:rFonts w:asciiTheme="minorHAnsi" w:hAnsiTheme="minorHAnsi" w:cs="Times New Roman"/>
          <w:i/>
        </w:rPr>
        <w:t>woleng</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lako</w:t>
      </w:r>
      <w:proofErr w:type="spellEnd"/>
      <w:r w:rsidRPr="00D56E52">
        <w:rPr>
          <w:rFonts w:asciiTheme="minorHAnsi" w:hAnsiTheme="minorHAnsi" w:cs="Times New Roman"/>
          <w:i/>
        </w:rPr>
        <w:t xml:space="preserve"> </w:t>
      </w:r>
      <w:r w:rsidRPr="00D56E52">
        <w:rPr>
          <w:rFonts w:asciiTheme="minorHAnsi" w:hAnsiTheme="minorHAnsi" w:cs="Times New Roman"/>
        </w:rPr>
        <w:t>(</w:t>
      </w:r>
      <w:r w:rsidR="006C0CD6" w:rsidRPr="00D56E52">
        <w:rPr>
          <w:rFonts w:asciiTheme="minorHAnsi" w:hAnsiTheme="minorHAnsi" w:cs="Times New Roman"/>
        </w:rPr>
        <w:t xml:space="preserve">dua mata pedang yang berdiri bersama-sama, </w:t>
      </w:r>
      <w:r w:rsidRPr="00D56E52">
        <w:rPr>
          <w:rFonts w:asciiTheme="minorHAnsi" w:hAnsiTheme="minorHAnsi" w:cs="Times New Roman"/>
        </w:rPr>
        <w:t xml:space="preserve">satu hati, satu jiwa, seperti satu induk pohon pisang tidak berselisih pendapat dan seperti satu rumpun tebu tidak berjalan lain-lain). </w:t>
      </w:r>
      <w:r w:rsidR="006C0CD6" w:rsidRPr="00D56E52">
        <w:rPr>
          <w:rFonts w:asciiTheme="minorHAnsi" w:hAnsiTheme="minorHAnsi" w:cs="Times New Roman"/>
        </w:rPr>
        <w:t>Ungkapan</w:t>
      </w:r>
      <w:r w:rsidR="00445317" w:rsidRPr="00D56E52">
        <w:rPr>
          <w:rFonts w:asciiTheme="minorHAnsi" w:hAnsiTheme="minorHAnsi" w:cs="Times New Roman"/>
        </w:rPr>
        <w:t xml:space="preserve"> ini menunjukkan</w:t>
      </w:r>
      <w:r w:rsidRPr="00D56E52">
        <w:rPr>
          <w:rFonts w:asciiTheme="minorHAnsi" w:hAnsiTheme="minorHAnsi" w:cs="Times New Roman"/>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006D71EE" w:rsidRPr="00D56E52">
        <w:rPr>
          <w:rFonts w:asciiTheme="minorHAnsi" w:hAnsiTheme="minorHAnsi" w:cs="Times New Roman"/>
        </w:rPr>
        <w:t xml:space="preserve"> sebagai</w:t>
      </w:r>
      <w:r w:rsidR="006C0CD6" w:rsidRPr="00D56E52">
        <w:rPr>
          <w:rFonts w:asciiTheme="minorHAnsi" w:hAnsiTheme="minorHAnsi" w:cs="Times New Roman"/>
        </w:rPr>
        <w:t xml:space="preserve"> sebuah</w:t>
      </w:r>
      <w:r w:rsidRPr="00D56E52">
        <w:rPr>
          <w:rFonts w:asciiTheme="minorHAnsi" w:hAnsiTheme="minorHAnsi" w:cs="Times New Roman"/>
        </w:rPr>
        <w:t xml:space="preserve"> </w:t>
      </w:r>
      <w:r w:rsidRPr="00D56E52">
        <w:rPr>
          <w:rFonts w:asciiTheme="minorHAnsi" w:hAnsiTheme="minorHAnsi" w:cs="Times New Roman"/>
          <w:i/>
        </w:rPr>
        <w:t>folkways</w:t>
      </w:r>
      <w:r w:rsidR="00F04A25" w:rsidRPr="00D56E52">
        <w:rPr>
          <w:rFonts w:asciiTheme="minorHAnsi" w:hAnsiTheme="minorHAnsi" w:cs="Times New Roman"/>
        </w:rPr>
        <w:t xml:space="preserve"> yang</w:t>
      </w:r>
      <w:r w:rsidR="006C0CD6" w:rsidRPr="00D56E52">
        <w:rPr>
          <w:rFonts w:asciiTheme="minorHAnsi" w:hAnsiTheme="minorHAnsi" w:cs="Times New Roman"/>
        </w:rPr>
        <w:t xml:space="preserve"> secara eksplisit mengungkapkan</w:t>
      </w:r>
      <w:r w:rsidR="006D71EE" w:rsidRPr="00D56E52">
        <w:rPr>
          <w:rFonts w:asciiTheme="minorHAnsi" w:hAnsiTheme="minorHAnsi" w:cs="Times New Roman"/>
        </w:rPr>
        <w:t xml:space="preserve"> </w:t>
      </w:r>
      <w:r w:rsidRPr="00D56E52">
        <w:rPr>
          <w:rFonts w:asciiTheme="minorHAnsi" w:hAnsiTheme="minorHAnsi" w:cs="Times New Roman"/>
        </w:rPr>
        <w:t>sejarah masyarakat Manggarai yang terbentuk dari berbagai suku</w:t>
      </w:r>
      <w:r w:rsidR="006C0CD6" w:rsidRPr="00D56E52">
        <w:rPr>
          <w:rFonts w:asciiTheme="minorHAnsi" w:hAnsiTheme="minorHAnsi" w:cs="Times New Roman"/>
        </w:rPr>
        <w:t>,</w:t>
      </w:r>
      <w:r w:rsidRPr="00D56E52">
        <w:rPr>
          <w:rFonts w:asciiTheme="minorHAnsi" w:hAnsiTheme="minorHAnsi" w:cs="Times New Roman"/>
        </w:rPr>
        <w:t xml:space="preserve"> yang pada awalnya saling berperang satu sama lain.</w:t>
      </w:r>
      <w:r w:rsidRPr="00D56E52">
        <w:rPr>
          <w:rFonts w:asciiTheme="minorHAnsi" w:hAnsiTheme="minorHAnsi" w:cs="Times New Roman"/>
          <w:b/>
        </w:rPr>
        <w:t xml:space="preserve"> </w:t>
      </w:r>
      <w:r w:rsidR="006D71EE" w:rsidRPr="00D56E52">
        <w:rPr>
          <w:rFonts w:asciiTheme="minorHAnsi" w:hAnsiTheme="minorHAnsi" w:cs="Times New Roman"/>
        </w:rPr>
        <w:t>Berdasarkan hal</w:t>
      </w:r>
      <w:r w:rsidRPr="00D56E52">
        <w:rPr>
          <w:rFonts w:asciiTheme="minorHAnsi" w:hAnsiTheme="minorHAnsi" w:cs="Times New Roman"/>
        </w:rPr>
        <w:t xml:space="preserve"> itu, tulisan ini menguraikan tradisi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sebagai salah satu bentuk </w:t>
      </w:r>
      <w:r w:rsidRPr="00D56E52">
        <w:rPr>
          <w:rFonts w:asciiTheme="minorHAnsi" w:hAnsiTheme="minorHAnsi" w:cs="Times New Roman"/>
          <w:i/>
        </w:rPr>
        <w:t xml:space="preserve">folkways </w:t>
      </w:r>
      <w:r w:rsidRPr="00D56E52">
        <w:rPr>
          <w:rFonts w:asciiTheme="minorHAnsi" w:hAnsiTheme="minorHAnsi" w:cs="Times New Roman"/>
        </w:rPr>
        <w:t>masyarakat Manggarai dalam tinjauan pemikiran William Graham Sumner tentang masyarakat sebagai kerjasama a</w:t>
      </w:r>
      <w:r w:rsidR="00445317" w:rsidRPr="00D56E52">
        <w:rPr>
          <w:rFonts w:asciiTheme="minorHAnsi" w:hAnsiTheme="minorHAnsi" w:cs="Times New Roman"/>
        </w:rPr>
        <w:t>nta</w:t>
      </w:r>
      <w:r w:rsidRPr="00D56E52">
        <w:rPr>
          <w:rFonts w:asciiTheme="minorHAnsi" w:hAnsiTheme="minorHAnsi" w:cs="Times New Roman"/>
        </w:rPr>
        <w:t>g</w:t>
      </w:r>
      <w:r w:rsidR="00445317" w:rsidRPr="00D56E52">
        <w:rPr>
          <w:rFonts w:asciiTheme="minorHAnsi" w:hAnsiTheme="minorHAnsi" w:cs="Times New Roman"/>
        </w:rPr>
        <w:t>oni</w:t>
      </w:r>
      <w:r w:rsidRPr="00D56E52">
        <w:rPr>
          <w:rFonts w:asciiTheme="minorHAnsi" w:hAnsiTheme="minorHAnsi" w:cs="Times New Roman"/>
        </w:rPr>
        <w:t xml:space="preserve">stic. </w:t>
      </w:r>
    </w:p>
    <w:p w:rsidR="00C1139B" w:rsidRPr="00D56E52" w:rsidRDefault="00EB35D0" w:rsidP="00D56E52">
      <w:pPr>
        <w:spacing w:line="240" w:lineRule="auto"/>
        <w:ind w:firstLine="360"/>
        <w:jc w:val="both"/>
        <w:rPr>
          <w:rFonts w:asciiTheme="minorHAnsi" w:hAnsiTheme="minorHAnsi" w:cs="Times New Roman"/>
        </w:rPr>
      </w:pPr>
      <w:r w:rsidRPr="00D56E52">
        <w:rPr>
          <w:rFonts w:asciiTheme="minorHAnsi" w:hAnsiTheme="minorHAnsi" w:cs="Times New Roman"/>
        </w:rPr>
        <w:t>William Graham Sumner adalah seorang </w:t>
      </w:r>
      <w:hyperlink r:id="rId9">
        <w:r w:rsidRPr="00D56E52">
          <w:rPr>
            <w:rFonts w:asciiTheme="minorHAnsi" w:hAnsiTheme="minorHAnsi" w:cs="Times New Roman"/>
          </w:rPr>
          <w:t>akademisi</w:t>
        </w:r>
      </w:hyperlink>
      <w:r w:rsidRPr="00D56E52">
        <w:rPr>
          <w:rFonts w:asciiTheme="minorHAnsi" w:hAnsiTheme="minorHAnsi" w:cs="Times New Roman"/>
        </w:rPr>
        <w:t> </w:t>
      </w:r>
      <w:hyperlink r:id="rId10">
        <w:r w:rsidRPr="00D56E52">
          <w:rPr>
            <w:rFonts w:asciiTheme="minorHAnsi" w:hAnsiTheme="minorHAnsi" w:cs="Times New Roman"/>
          </w:rPr>
          <w:t>liberal</w:t>
        </w:r>
      </w:hyperlink>
      <w:r w:rsidRPr="00D56E52">
        <w:rPr>
          <w:rFonts w:asciiTheme="minorHAnsi" w:hAnsiTheme="minorHAnsi" w:cs="Times New Roman"/>
        </w:rPr>
        <w:t> klasik dari </w:t>
      </w:r>
      <w:hyperlink r:id="rId11">
        <w:r w:rsidRPr="00D56E52">
          <w:rPr>
            <w:rFonts w:asciiTheme="minorHAnsi" w:hAnsiTheme="minorHAnsi" w:cs="Times New Roman"/>
          </w:rPr>
          <w:t>Amerika</w:t>
        </w:r>
      </w:hyperlink>
      <w:r w:rsidRPr="00D56E52">
        <w:rPr>
          <w:rFonts w:asciiTheme="minorHAnsi" w:hAnsiTheme="minorHAnsi" w:cs="Times New Roman"/>
        </w:rPr>
        <w:t xml:space="preserve"> yang memberikan kontribusi cukup besar bagi perkembangan ilmu sosiologi dengan mengembangkan konsep </w:t>
      </w:r>
      <w:r w:rsidRPr="00D56E52">
        <w:rPr>
          <w:rFonts w:asciiTheme="minorHAnsi" w:hAnsiTheme="minorHAnsi" w:cs="Times New Roman"/>
          <w:i/>
        </w:rPr>
        <w:t>folkways</w:t>
      </w:r>
      <w:r w:rsidRPr="00D56E52">
        <w:rPr>
          <w:rFonts w:asciiTheme="minorHAnsi" w:hAnsiTheme="minorHAnsi" w:cs="Times New Roman"/>
        </w:rPr>
        <w:t xml:space="preserve"> etnosentrisme. Sistem sosiologi Sumner didasarkan pada konsep </w:t>
      </w:r>
      <w:r w:rsidRPr="00D56E52">
        <w:rPr>
          <w:rFonts w:asciiTheme="minorHAnsi" w:hAnsiTheme="minorHAnsi" w:cs="Times New Roman"/>
          <w:i/>
        </w:rPr>
        <w:t>in-group</w:t>
      </w:r>
      <w:r w:rsidRPr="00D56E52">
        <w:rPr>
          <w:rFonts w:asciiTheme="minorHAnsi" w:hAnsiTheme="minorHAnsi" w:cs="Times New Roman"/>
        </w:rPr>
        <w:t xml:space="preserve"> dan </w:t>
      </w:r>
      <w:r w:rsidRPr="00D56E52">
        <w:rPr>
          <w:rFonts w:asciiTheme="minorHAnsi" w:hAnsiTheme="minorHAnsi" w:cs="Times New Roman"/>
          <w:i/>
        </w:rPr>
        <w:t>out-group</w:t>
      </w:r>
      <w:r w:rsidR="00445317" w:rsidRPr="00D56E52">
        <w:rPr>
          <w:rFonts w:asciiTheme="minorHAnsi" w:hAnsiTheme="minorHAnsi" w:cs="Times New Roman"/>
        </w:rPr>
        <w:t>. M</w:t>
      </w:r>
      <w:r w:rsidRPr="00D56E52">
        <w:rPr>
          <w:rFonts w:asciiTheme="minorHAnsi" w:hAnsiTheme="minorHAnsi" w:cs="Times New Roman"/>
        </w:rPr>
        <w:t xml:space="preserve">enurutnya </w:t>
      </w:r>
      <w:r w:rsidR="00445317" w:rsidRPr="00D56E52">
        <w:rPr>
          <w:rFonts w:asciiTheme="minorHAnsi" w:hAnsiTheme="minorHAnsi" w:cs="Times New Roman"/>
        </w:rPr>
        <w:t xml:space="preserve">masyarakat terbentuk dari peleburan </w:t>
      </w:r>
      <w:r w:rsidRPr="00D56E52">
        <w:rPr>
          <w:rFonts w:asciiTheme="minorHAnsi" w:hAnsiTheme="minorHAnsi" w:cs="Times New Roman"/>
        </w:rPr>
        <w:t xml:space="preserve">kelompok-kelompok sosial yang pada awalnya berbeda-beda namun kemudian membentuk suatu kontrak </w:t>
      </w:r>
      <w:r w:rsidR="00445317" w:rsidRPr="00D56E52">
        <w:rPr>
          <w:rFonts w:asciiTheme="minorHAnsi" w:hAnsiTheme="minorHAnsi" w:cs="Times New Roman"/>
        </w:rPr>
        <w:t xml:space="preserve">sosial yang selanjutnya menjadi satu </w:t>
      </w:r>
      <w:r w:rsidR="00F04A25" w:rsidRPr="00D56E52">
        <w:rPr>
          <w:rFonts w:asciiTheme="minorHAnsi" w:hAnsiTheme="minorHAnsi" w:cs="Times New Roman"/>
        </w:rPr>
        <w:t>masyarakat</w:t>
      </w:r>
      <w:r w:rsidRPr="00D56E52">
        <w:rPr>
          <w:rFonts w:asciiTheme="minorHAnsi" w:hAnsiTheme="minorHAnsi" w:cs="Times New Roman"/>
        </w:rPr>
        <w:t>. Sedangkan kebiasaan yang hidu</w:t>
      </w:r>
      <w:r w:rsidR="00445317" w:rsidRPr="00D56E52">
        <w:rPr>
          <w:rFonts w:asciiTheme="minorHAnsi" w:hAnsiTheme="minorHAnsi" w:cs="Times New Roman"/>
        </w:rPr>
        <w:t>p di masyarakat yang tampil</w:t>
      </w:r>
      <w:r w:rsidRPr="00D56E52">
        <w:rPr>
          <w:rFonts w:asciiTheme="minorHAnsi" w:hAnsiTheme="minorHAnsi" w:cs="Times New Roman"/>
        </w:rPr>
        <w:t xml:space="preserve"> </w:t>
      </w:r>
      <w:r w:rsidR="00445317" w:rsidRPr="00D56E52">
        <w:rPr>
          <w:rFonts w:asciiTheme="minorHAnsi" w:hAnsiTheme="minorHAnsi" w:cs="Times New Roman"/>
        </w:rPr>
        <w:t>dalam</w:t>
      </w:r>
      <w:r w:rsidRPr="00D56E52">
        <w:rPr>
          <w:rFonts w:asciiTheme="minorHAnsi" w:hAnsiTheme="minorHAnsi" w:cs="Times New Roman"/>
        </w:rPr>
        <w:t xml:space="preserve"> aneka adat-adat istiadat merupakan petunjuk yang menggambarkan bagaimana masyarakat tersebut pada zaman dahulu memperlakukan kelompok-kelompok</w:t>
      </w:r>
      <w:r w:rsidR="00445317" w:rsidRPr="00D56E52">
        <w:rPr>
          <w:rFonts w:asciiTheme="minorHAnsi" w:hAnsiTheme="minorHAnsi" w:cs="Times New Roman"/>
        </w:rPr>
        <w:t xml:space="preserve"> lain</w:t>
      </w:r>
      <w:r w:rsidRPr="00D56E52">
        <w:rPr>
          <w:rFonts w:asciiTheme="minorHAnsi" w:hAnsiTheme="minorHAnsi" w:cs="Times New Roman"/>
        </w:rPr>
        <w:t xml:space="preserve"> </w:t>
      </w:r>
      <w:r w:rsidR="006D71EE" w:rsidRPr="00D56E52">
        <w:rPr>
          <w:rFonts w:asciiTheme="minorHAnsi" w:hAnsiTheme="minorHAnsi" w:cs="Times New Roman"/>
        </w:rPr>
        <w:t>atau anggota dari</w:t>
      </w:r>
      <w:r w:rsidRPr="00D56E52">
        <w:rPr>
          <w:rFonts w:asciiTheme="minorHAnsi" w:hAnsiTheme="minorHAnsi" w:cs="Times New Roman"/>
        </w:rPr>
        <w:t xml:space="preserve"> kelompok lain. Karena itu menurut Sumner, a</w:t>
      </w:r>
      <w:r w:rsidR="006B5AD5" w:rsidRPr="00D56E52">
        <w:rPr>
          <w:rFonts w:asciiTheme="minorHAnsi" w:hAnsiTheme="minorHAnsi" w:cs="Times New Roman"/>
        </w:rPr>
        <w:t>pabila suatu kebiasaan dianggap</w:t>
      </w:r>
      <w:r w:rsidRPr="00D56E52">
        <w:rPr>
          <w:rFonts w:asciiTheme="minorHAnsi" w:hAnsiTheme="minorHAnsi" w:cs="Times New Roman"/>
        </w:rPr>
        <w:t xml:space="preserve"> penting bagi kesejahteraan </w:t>
      </w:r>
      <w:r w:rsidR="006D71EE" w:rsidRPr="00D56E52">
        <w:rPr>
          <w:rFonts w:asciiTheme="minorHAnsi" w:hAnsiTheme="minorHAnsi" w:cs="Times New Roman"/>
        </w:rPr>
        <w:t xml:space="preserve">suatu </w:t>
      </w:r>
      <w:r w:rsidRPr="00D56E52">
        <w:rPr>
          <w:rFonts w:asciiTheme="minorHAnsi" w:hAnsiTheme="minorHAnsi" w:cs="Times New Roman"/>
        </w:rPr>
        <w:t>kelompok masyarakat maka kebiasaan tersebut menjadi tata k</w:t>
      </w:r>
      <w:r w:rsidR="006D71EE" w:rsidRPr="00D56E52">
        <w:rPr>
          <w:rFonts w:asciiTheme="minorHAnsi" w:hAnsiTheme="minorHAnsi" w:cs="Times New Roman"/>
        </w:rPr>
        <w:t>elakuan atau moral kelompok</w:t>
      </w:r>
      <w:r w:rsidRPr="00D56E52">
        <w:rPr>
          <w:rFonts w:asciiTheme="minorHAnsi" w:hAnsiTheme="minorHAnsi" w:cs="Times New Roman"/>
        </w:rPr>
        <w:t xml:space="preserve"> bersangkutan</w:t>
      </w:r>
      <w:r w:rsidR="00E172F0" w:rsidRPr="00D56E52">
        <w:rPr>
          <w:rFonts w:asciiTheme="minorHAnsi" w:hAnsiTheme="minorHAnsi" w:cs="Times New Roman"/>
        </w:rPr>
        <w:t>,</w:t>
      </w:r>
      <w:r w:rsidRPr="00D56E52">
        <w:rPr>
          <w:rFonts w:asciiTheme="minorHAnsi" w:hAnsiTheme="minorHAnsi" w:cs="Times New Roman"/>
        </w:rPr>
        <w:t xml:space="preserve"> dan umumnya memiliki sanksi-sanksi yang tegas. Menurut Sumner, ada empat dorongan universal dalam diri manusia yang mendorong dia untuk hidup bersama dalam kelompok </w:t>
      </w:r>
      <w:r w:rsidR="00445317" w:rsidRPr="00D56E52">
        <w:rPr>
          <w:rFonts w:asciiTheme="minorHAnsi" w:hAnsiTheme="minorHAnsi" w:cs="Times New Roman"/>
        </w:rPr>
        <w:t>yang kemudian membentuk</w:t>
      </w:r>
      <w:r w:rsidRPr="00D56E52">
        <w:rPr>
          <w:rFonts w:asciiTheme="minorHAnsi" w:hAnsiTheme="minorHAnsi" w:cs="Times New Roman"/>
        </w:rPr>
        <w:t xml:space="preserve"> pola kebudayaan, yaitu rasa l</w:t>
      </w:r>
      <w:r w:rsidR="00D0558E" w:rsidRPr="00D56E52">
        <w:rPr>
          <w:rFonts w:asciiTheme="minorHAnsi" w:hAnsiTheme="minorHAnsi" w:cs="Times New Roman"/>
        </w:rPr>
        <w:t>apar, rasa cinta, rasa takut atau</w:t>
      </w:r>
      <w:r w:rsidRPr="00D56E52">
        <w:rPr>
          <w:rFonts w:asciiTheme="minorHAnsi" w:hAnsiTheme="minorHAnsi" w:cs="Times New Roman"/>
        </w:rPr>
        <w:t xml:space="preserve"> rasa hampa. </w:t>
      </w:r>
    </w:p>
    <w:p w:rsidR="00214AB6" w:rsidRPr="00D56E52" w:rsidRDefault="00EB35D0" w:rsidP="00D56E52">
      <w:pPr>
        <w:spacing w:line="240" w:lineRule="auto"/>
        <w:ind w:firstLine="360"/>
        <w:jc w:val="both"/>
        <w:rPr>
          <w:rFonts w:asciiTheme="minorHAnsi" w:hAnsiTheme="minorHAnsi" w:cs="Times New Roman"/>
        </w:rPr>
      </w:pPr>
      <w:r w:rsidRPr="00D56E52">
        <w:rPr>
          <w:rFonts w:asciiTheme="minorHAnsi" w:hAnsiTheme="minorHAnsi" w:cs="Times New Roman"/>
        </w:rPr>
        <w:t xml:space="preserve">Pengalaman manusiawi ini menjadi pengalaman kolektif yang </w:t>
      </w:r>
      <w:r w:rsidR="00445317" w:rsidRPr="00D56E52">
        <w:rPr>
          <w:rFonts w:asciiTheme="minorHAnsi" w:hAnsiTheme="minorHAnsi" w:cs="Times New Roman"/>
        </w:rPr>
        <w:t xml:space="preserve">perlahan-lahan </w:t>
      </w:r>
      <w:r w:rsidRPr="00D56E52">
        <w:rPr>
          <w:rFonts w:asciiTheme="minorHAnsi" w:hAnsiTheme="minorHAnsi" w:cs="Times New Roman"/>
        </w:rPr>
        <w:t xml:space="preserve">menciptakan norma-norma bersama yang membentuk pola-pola kegiatan kebudayaan. Keempat dorongan tersebut merupakan kekuatan-kekuatan sosial </w:t>
      </w:r>
      <w:r w:rsidR="00D0558E" w:rsidRPr="00D56E52">
        <w:rPr>
          <w:rFonts w:asciiTheme="minorHAnsi" w:hAnsiTheme="minorHAnsi" w:cs="Times New Roman"/>
        </w:rPr>
        <w:t xml:space="preserve">yang </w:t>
      </w:r>
      <w:proofErr w:type="spellStart"/>
      <w:r w:rsidR="00D0558E" w:rsidRPr="00D56E52">
        <w:rPr>
          <w:rFonts w:asciiTheme="minorHAnsi" w:hAnsiTheme="minorHAnsi" w:cs="Times New Roman"/>
        </w:rPr>
        <w:t>terpokok</w:t>
      </w:r>
      <w:proofErr w:type="spellEnd"/>
      <w:r w:rsidR="00D0558E" w:rsidRPr="00D56E52">
        <w:rPr>
          <w:rFonts w:asciiTheme="minorHAnsi" w:hAnsiTheme="minorHAnsi" w:cs="Times New Roman"/>
        </w:rPr>
        <w:t xml:space="preserve"> yang menjadi cikal bakal</w:t>
      </w:r>
      <w:r w:rsidRPr="00D56E52">
        <w:rPr>
          <w:rFonts w:asciiTheme="minorHAnsi" w:hAnsiTheme="minorHAnsi" w:cs="Times New Roman"/>
        </w:rPr>
        <w:t xml:space="preserve"> terciptanya suatu kebudayaan. </w:t>
      </w:r>
      <w:r w:rsidR="000C07C6" w:rsidRPr="00D56E52">
        <w:rPr>
          <w:rFonts w:asciiTheme="minorHAnsi" w:hAnsiTheme="minorHAnsi" w:cs="Times New Roman"/>
        </w:rPr>
        <w:t xml:space="preserve">Dengan kata lain </w:t>
      </w:r>
      <w:r w:rsidR="000C07C6" w:rsidRPr="00D56E52">
        <w:rPr>
          <w:rFonts w:asciiTheme="minorHAnsi" w:hAnsiTheme="minorHAnsi" w:cs="Times New Roman"/>
          <w:i/>
        </w:rPr>
        <w:t>folkways</w:t>
      </w:r>
      <w:r w:rsidR="000C07C6" w:rsidRPr="00D56E52">
        <w:rPr>
          <w:rFonts w:asciiTheme="minorHAnsi" w:hAnsiTheme="minorHAnsi" w:cs="Times New Roman"/>
        </w:rPr>
        <w:t xml:space="preserve"> terbentuk dari habitus suatu kelompok masyarakat dalam m</w:t>
      </w:r>
      <w:r w:rsidR="006D71EE" w:rsidRPr="00D56E52">
        <w:rPr>
          <w:rFonts w:asciiTheme="minorHAnsi" w:hAnsiTheme="minorHAnsi" w:cs="Times New Roman"/>
        </w:rPr>
        <w:t>enata</w:t>
      </w:r>
      <w:r w:rsidR="000C07C6" w:rsidRPr="00D56E52">
        <w:rPr>
          <w:rFonts w:asciiTheme="minorHAnsi" w:hAnsiTheme="minorHAnsi" w:cs="Times New Roman"/>
        </w:rPr>
        <w:t xml:space="preserve"> suatu </w:t>
      </w:r>
      <w:r w:rsidR="00DD7C9C" w:rsidRPr="00D56E52">
        <w:rPr>
          <w:rFonts w:asciiTheme="minorHAnsi" w:hAnsiTheme="minorHAnsi" w:cs="Times New Roman"/>
        </w:rPr>
        <w:t>persoalan,</w:t>
      </w:r>
      <w:r w:rsidR="000C07C6" w:rsidRPr="00D56E52">
        <w:rPr>
          <w:rFonts w:asciiTheme="minorHAnsi" w:hAnsiTheme="minorHAnsi" w:cs="Times New Roman"/>
        </w:rPr>
        <w:t xml:space="preserve"> dan </w:t>
      </w:r>
      <w:r w:rsidR="00DD7C9C" w:rsidRPr="00D56E52">
        <w:rPr>
          <w:rFonts w:asciiTheme="minorHAnsi" w:hAnsiTheme="minorHAnsi" w:cs="Times New Roman"/>
        </w:rPr>
        <w:t>cara-cara</w:t>
      </w:r>
      <w:r w:rsidR="000C07C6" w:rsidRPr="00D56E52">
        <w:rPr>
          <w:rFonts w:asciiTheme="minorHAnsi" w:hAnsiTheme="minorHAnsi" w:cs="Times New Roman"/>
        </w:rPr>
        <w:t xml:space="preserve"> </w:t>
      </w:r>
      <w:r w:rsidR="00D0558E" w:rsidRPr="00D56E52">
        <w:rPr>
          <w:rFonts w:asciiTheme="minorHAnsi" w:hAnsiTheme="minorHAnsi" w:cs="Times New Roman"/>
        </w:rPr>
        <w:t xml:space="preserve">ini </w:t>
      </w:r>
      <w:r w:rsidR="000C07C6" w:rsidRPr="00D56E52">
        <w:rPr>
          <w:rFonts w:asciiTheme="minorHAnsi" w:hAnsiTheme="minorHAnsi" w:cs="Times New Roman"/>
        </w:rPr>
        <w:t xml:space="preserve">diwariskan secara turun temurun sebagai suatu adat-istiadat </w:t>
      </w:r>
      <w:r w:rsidR="00A718F0" w:rsidRPr="00D56E52">
        <w:rPr>
          <w:rFonts w:asciiTheme="minorHAnsi" w:hAnsiTheme="minorHAnsi" w:cs="Times New Roman"/>
        </w:rPr>
        <w:fldChar w:fldCharType="begin" w:fldLock="1"/>
      </w:r>
      <w:r w:rsidR="00A718F0" w:rsidRPr="00D56E52">
        <w:rPr>
          <w:rFonts w:asciiTheme="minorHAnsi" w:hAnsiTheme="minorHAnsi" w:cs="Times New Roman"/>
        </w:rPr>
        <w:instrText>ADDIN CSL_CITATION {"citationItems":[{"id":"ITEM-1","itemData":{"author":[{"dropping-particle":"","family":"Ary Susanto","given":"","non-dropping-particle":"","parse-names":false,"suffix":""}],"container-title":"Jurnal Manajemen Pendidikan","id":"ITEM-1","issue":"4","issued":{"date-parts":[["2011"]]},"page":"479-487","title":"Jurnal Manajemen Pendidikan Jurnal Manajemen Pendidikan","type":"article-journal"},"uris":["http://www.mendeley.com/documents/?uuid=514380e1-cef2-4449-887b-7607b37df66e"]}],"mendeley":{"formattedCitation":"(Ary Susanto, 2011)","plainTextFormattedCitation":"(Ary Susanto, 2011)","previouslyFormattedCitation":"(Ary Susanto, 2011)"},"properties":{"noteIndex":0},"schema":"https://github.com/citation-style-language/schema/raw/master/csl-citation.json"}</w:instrText>
      </w:r>
      <w:r w:rsidR="00A718F0" w:rsidRPr="00D56E52">
        <w:rPr>
          <w:rFonts w:asciiTheme="minorHAnsi" w:hAnsiTheme="minorHAnsi" w:cs="Times New Roman"/>
        </w:rPr>
        <w:fldChar w:fldCharType="separate"/>
      </w:r>
      <w:r w:rsidR="000C07C6" w:rsidRPr="00D56E52">
        <w:rPr>
          <w:rFonts w:asciiTheme="minorHAnsi" w:hAnsiTheme="minorHAnsi" w:cs="Times New Roman"/>
          <w:noProof/>
        </w:rPr>
        <w:t>(Ary Susanto, 2011)</w:t>
      </w:r>
      <w:r w:rsidR="00A718F0" w:rsidRPr="00D56E52">
        <w:rPr>
          <w:rFonts w:asciiTheme="minorHAnsi" w:hAnsiTheme="minorHAnsi" w:cs="Times New Roman"/>
        </w:rPr>
        <w:fldChar w:fldCharType="end"/>
      </w:r>
      <w:r w:rsidR="000C07C6" w:rsidRPr="00D56E52">
        <w:rPr>
          <w:rFonts w:asciiTheme="minorHAnsi" w:hAnsiTheme="minorHAnsi" w:cs="Times New Roman"/>
        </w:rPr>
        <w:t xml:space="preserve">. </w:t>
      </w:r>
      <w:r w:rsidR="00DD7C9C" w:rsidRPr="00D56E52">
        <w:rPr>
          <w:rFonts w:asciiTheme="minorHAnsi" w:hAnsiTheme="minorHAnsi" w:cs="Times New Roman"/>
        </w:rPr>
        <w:t>Dengan demikian, c</w:t>
      </w:r>
      <w:r w:rsidR="000C07C6" w:rsidRPr="00D56E52">
        <w:rPr>
          <w:rFonts w:asciiTheme="minorHAnsi" w:hAnsiTheme="minorHAnsi" w:cs="Times New Roman"/>
        </w:rPr>
        <w:t xml:space="preserve">ara berpikir, merasa dan bertindak suatu kelompok masyarakat yang </w:t>
      </w:r>
      <w:proofErr w:type="spellStart"/>
      <w:r w:rsidR="000C07C6" w:rsidRPr="00D56E52">
        <w:rPr>
          <w:rFonts w:asciiTheme="minorHAnsi" w:hAnsiTheme="minorHAnsi" w:cs="Times New Roman"/>
        </w:rPr>
        <w:t>terkristal</w:t>
      </w:r>
      <w:proofErr w:type="spellEnd"/>
      <w:r w:rsidR="000C07C6" w:rsidRPr="00D56E52">
        <w:rPr>
          <w:rFonts w:asciiTheme="minorHAnsi" w:hAnsiTheme="minorHAnsi" w:cs="Times New Roman"/>
        </w:rPr>
        <w:t xml:space="preserve"> dalam </w:t>
      </w:r>
      <w:proofErr w:type="spellStart"/>
      <w:r w:rsidR="00DD7C9C" w:rsidRPr="00D56E52">
        <w:rPr>
          <w:rFonts w:asciiTheme="minorHAnsi" w:hAnsiTheme="minorHAnsi" w:cs="Times New Roman"/>
          <w:i/>
        </w:rPr>
        <w:t>folkways</w:t>
      </w:r>
      <w:r w:rsidR="00E172F0" w:rsidRPr="00D56E52">
        <w:rPr>
          <w:rFonts w:asciiTheme="minorHAnsi" w:hAnsiTheme="minorHAnsi" w:cs="Times New Roman"/>
        </w:rPr>
        <w:t>nya</w:t>
      </w:r>
      <w:proofErr w:type="spellEnd"/>
      <w:r w:rsidR="00DD7C9C" w:rsidRPr="00D56E52">
        <w:rPr>
          <w:rFonts w:asciiTheme="minorHAnsi" w:hAnsiTheme="minorHAnsi" w:cs="Times New Roman"/>
          <w:i/>
        </w:rPr>
        <w:t xml:space="preserve"> </w:t>
      </w:r>
      <w:r w:rsidR="00DD7C9C" w:rsidRPr="00D56E52">
        <w:rPr>
          <w:rFonts w:asciiTheme="minorHAnsi" w:hAnsiTheme="minorHAnsi" w:cs="Times New Roman"/>
        </w:rPr>
        <w:t>adalah</w:t>
      </w:r>
      <w:r w:rsidR="000C07C6" w:rsidRPr="00D56E52">
        <w:rPr>
          <w:rFonts w:asciiTheme="minorHAnsi" w:hAnsiTheme="minorHAnsi" w:cs="Times New Roman"/>
        </w:rPr>
        <w:t xml:space="preserve"> indikasi </w:t>
      </w:r>
      <w:r w:rsidR="00D0558E" w:rsidRPr="00D56E52">
        <w:rPr>
          <w:rFonts w:asciiTheme="minorHAnsi" w:hAnsiTheme="minorHAnsi" w:cs="Times New Roman"/>
        </w:rPr>
        <w:t>yang</w:t>
      </w:r>
      <w:r w:rsidR="00DD7C9C" w:rsidRPr="00D56E52">
        <w:rPr>
          <w:rFonts w:asciiTheme="minorHAnsi" w:hAnsiTheme="minorHAnsi" w:cs="Times New Roman"/>
        </w:rPr>
        <w:t xml:space="preserve"> dilihat Sumner sebagai petunjuk</w:t>
      </w:r>
      <w:r w:rsidR="00D0558E" w:rsidRPr="00D56E52">
        <w:rPr>
          <w:rFonts w:asciiTheme="minorHAnsi" w:hAnsiTheme="minorHAnsi" w:cs="Times New Roman"/>
        </w:rPr>
        <w:t xml:space="preserve"> sejarah kelompok masyara</w:t>
      </w:r>
      <w:r w:rsidR="00DD7C9C" w:rsidRPr="00D56E52">
        <w:rPr>
          <w:rFonts w:asciiTheme="minorHAnsi" w:hAnsiTheme="minorHAnsi" w:cs="Times New Roman"/>
        </w:rPr>
        <w:t>kat</w:t>
      </w:r>
      <w:r w:rsidR="00E172F0" w:rsidRPr="00D56E52">
        <w:rPr>
          <w:rFonts w:asciiTheme="minorHAnsi" w:hAnsiTheme="minorHAnsi" w:cs="Times New Roman"/>
        </w:rPr>
        <w:t xml:space="preserve"> tersebut</w:t>
      </w:r>
      <w:r w:rsidR="00D0558E" w:rsidRPr="00D56E52">
        <w:rPr>
          <w:rFonts w:asciiTheme="minorHAnsi" w:hAnsiTheme="minorHAnsi" w:cs="Times New Roman"/>
        </w:rPr>
        <w:t xml:space="preserve">. </w:t>
      </w:r>
      <w:r w:rsidRPr="00D56E52">
        <w:rPr>
          <w:rFonts w:asciiTheme="minorHAnsi" w:hAnsiTheme="minorHAnsi" w:cs="Times New Roman"/>
        </w:rPr>
        <w:t>Pokok pemikiran Sumner ini menjadi metodologi yang kokoh untuk memahami</w:t>
      </w:r>
      <w:r w:rsidR="00DD7C9C" w:rsidRPr="00D56E52">
        <w:rPr>
          <w:rFonts w:asciiTheme="minorHAnsi" w:hAnsiTheme="minorHAnsi" w:cs="Times New Roman"/>
        </w:rPr>
        <w:t xml:space="preserve"> latar belakang</w:t>
      </w:r>
      <w:r w:rsidRPr="00D56E52">
        <w:rPr>
          <w:rFonts w:asciiTheme="minorHAnsi" w:hAnsiTheme="minorHAnsi" w:cs="Times New Roman"/>
        </w:rPr>
        <w:t xml:space="preserve"> </w:t>
      </w:r>
      <w:r w:rsidRPr="00D56E52">
        <w:rPr>
          <w:rFonts w:asciiTheme="minorHAnsi" w:hAnsiTheme="minorHAnsi" w:cs="Times New Roman"/>
          <w:i/>
        </w:rPr>
        <w:t>folkways</w:t>
      </w:r>
      <w:r w:rsidRPr="00D56E52">
        <w:rPr>
          <w:rFonts w:asciiTheme="minorHAnsi" w:hAnsiTheme="minorHAnsi" w:cs="Times New Roman"/>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dalam budaya Manggarai. </w:t>
      </w:r>
    </w:p>
    <w:p w:rsidR="00214AB6" w:rsidRPr="00D56E52" w:rsidRDefault="00214AB6" w:rsidP="00D56E52">
      <w:pPr>
        <w:spacing w:line="240" w:lineRule="auto"/>
        <w:ind w:firstLine="360"/>
        <w:jc w:val="both"/>
        <w:rPr>
          <w:rFonts w:asciiTheme="minorHAnsi" w:hAnsiTheme="minorHAnsi" w:cs="Times New Roman"/>
        </w:rPr>
      </w:pPr>
      <w:r w:rsidRPr="00D56E52">
        <w:rPr>
          <w:rFonts w:asciiTheme="minorHAnsi" w:hAnsiTheme="minorHAnsi" w:cs="Times New Roman"/>
        </w:rPr>
        <w:t>Dalam penelitia</w:t>
      </w:r>
      <w:r w:rsidR="00F04A25" w:rsidRPr="00D56E52">
        <w:rPr>
          <w:rFonts w:asciiTheme="minorHAnsi" w:hAnsiTheme="minorHAnsi" w:cs="Times New Roman"/>
        </w:rPr>
        <w:t xml:space="preserve">n-penelitian sebelumnya mengenai </w:t>
      </w:r>
      <w:r w:rsidR="00F04A25" w:rsidRPr="00D56E52">
        <w:rPr>
          <w:rFonts w:asciiTheme="minorHAnsi" w:hAnsiTheme="minorHAnsi" w:cs="Times New Roman"/>
          <w:i/>
        </w:rPr>
        <w:t>folkways</w:t>
      </w:r>
      <w:r w:rsidRPr="00D56E52">
        <w:rPr>
          <w:rFonts w:asciiTheme="minorHAnsi" w:hAnsiTheme="minorHAnsi" w:cs="Times New Roman"/>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00F04A25" w:rsidRPr="00D56E52">
        <w:rPr>
          <w:rFonts w:asciiTheme="minorHAnsi" w:hAnsiTheme="minorHAnsi" w:cs="Times New Roman"/>
          <w:i/>
        </w:rPr>
        <w:t>,</w:t>
      </w:r>
      <w:r w:rsidR="00F04A25" w:rsidRPr="00D56E52">
        <w:rPr>
          <w:rFonts w:asciiTheme="minorHAnsi" w:hAnsiTheme="minorHAnsi" w:cs="Times New Roman"/>
        </w:rPr>
        <w:t xml:space="preserve"> studi</w:t>
      </w:r>
      <w:r w:rsidR="007017AC" w:rsidRPr="00D56E52">
        <w:rPr>
          <w:rFonts w:asciiTheme="minorHAnsi" w:hAnsiTheme="minorHAnsi" w:cs="Times New Roman"/>
        </w:rPr>
        <w:t xml:space="preserve"> </w:t>
      </w:r>
      <w:proofErr w:type="spellStart"/>
      <w:r w:rsidR="007017AC" w:rsidRPr="00D56E52">
        <w:rPr>
          <w:rFonts w:asciiTheme="minorHAnsi" w:hAnsiTheme="minorHAnsi" w:cs="Times New Roman"/>
          <w:i/>
        </w:rPr>
        <w:t>lonto</w:t>
      </w:r>
      <w:proofErr w:type="spellEnd"/>
      <w:r w:rsidR="007017AC" w:rsidRPr="00D56E52">
        <w:rPr>
          <w:rFonts w:asciiTheme="minorHAnsi" w:hAnsiTheme="minorHAnsi" w:cs="Times New Roman"/>
          <w:i/>
        </w:rPr>
        <w:t xml:space="preserve"> </w:t>
      </w:r>
      <w:proofErr w:type="spellStart"/>
      <w:r w:rsidR="007017AC" w:rsidRPr="00D56E52">
        <w:rPr>
          <w:rFonts w:asciiTheme="minorHAnsi" w:hAnsiTheme="minorHAnsi" w:cs="Times New Roman"/>
          <w:i/>
        </w:rPr>
        <w:t>leok</w:t>
      </w:r>
      <w:proofErr w:type="spellEnd"/>
      <w:r w:rsidRPr="00D56E52">
        <w:rPr>
          <w:rFonts w:asciiTheme="minorHAnsi" w:hAnsiTheme="minorHAnsi" w:cs="Times New Roman"/>
        </w:rPr>
        <w:t xml:space="preserve"> berfokus pada </w:t>
      </w:r>
      <w:r w:rsidR="00F04A25" w:rsidRPr="00D56E52">
        <w:rPr>
          <w:rFonts w:asciiTheme="minorHAnsi" w:hAnsiTheme="minorHAnsi" w:cs="Times New Roman"/>
        </w:rPr>
        <w:t xml:space="preserve">persoalan </w:t>
      </w:r>
      <w:proofErr w:type="spellStart"/>
      <w:r w:rsidRPr="00D56E52">
        <w:rPr>
          <w:rFonts w:asciiTheme="minorHAnsi" w:hAnsiTheme="minorHAnsi" w:cs="Times New Roman"/>
        </w:rPr>
        <w:t>praksisnya</w:t>
      </w:r>
      <w:proofErr w:type="spellEnd"/>
      <w:r w:rsidRPr="00D56E52">
        <w:rPr>
          <w:rFonts w:asciiTheme="minorHAnsi" w:hAnsiTheme="minorHAnsi" w:cs="Times New Roman"/>
        </w:rPr>
        <w:t xml:space="preserve"> saja. Hal ini nampak jelas dari penelitian yang dilaksanakan Pius </w:t>
      </w:r>
      <w:proofErr w:type="spellStart"/>
      <w:r w:rsidRPr="00D56E52">
        <w:rPr>
          <w:rFonts w:asciiTheme="minorHAnsi" w:hAnsiTheme="minorHAnsi" w:cs="Times New Roman"/>
        </w:rPr>
        <w:t>Pandor</w:t>
      </w:r>
      <w:proofErr w:type="spellEnd"/>
      <w:r w:rsidRPr="00D56E52">
        <w:rPr>
          <w:rFonts w:asciiTheme="minorHAnsi" w:hAnsiTheme="minorHAnsi" w:cs="Times New Roman"/>
        </w:rPr>
        <w:t xml:space="preserve"> (2015). </w:t>
      </w:r>
      <w:proofErr w:type="spellStart"/>
      <w:r w:rsidRPr="00D56E52">
        <w:rPr>
          <w:rFonts w:asciiTheme="minorHAnsi" w:hAnsiTheme="minorHAnsi" w:cs="Times New Roman"/>
        </w:rPr>
        <w:t>Pandor</w:t>
      </w:r>
      <w:proofErr w:type="spellEnd"/>
      <w:r w:rsidRPr="00D56E52">
        <w:rPr>
          <w:rFonts w:asciiTheme="minorHAnsi" w:hAnsiTheme="minorHAnsi" w:cs="Times New Roman"/>
        </w:rPr>
        <w:t xml:space="preserve"> misalnya, dalam memahami tradisi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menggunakan pendekatan naratif-kritis. Hal-hal yang dianalisisnya seperti arti dan tujuan, tempat pelaksanaan, partisipan dan proses berjalannya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Padahal </w:t>
      </w:r>
      <w:r w:rsidRPr="00D56E52">
        <w:rPr>
          <w:rFonts w:asciiTheme="minorHAnsi" w:hAnsiTheme="minorHAnsi" w:cs="Times New Roman"/>
          <w:i/>
        </w:rPr>
        <w:t xml:space="preserve">folkways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w:t>
      </w:r>
      <w:r w:rsidRPr="00D56E52">
        <w:rPr>
          <w:rFonts w:asciiTheme="minorHAnsi" w:hAnsiTheme="minorHAnsi" w:cs="Times New Roman"/>
        </w:rPr>
        <w:lastRenderedPageBreak/>
        <w:t>dalam budaya Manggarai mempunyai kekayaan yang luar biasa indah jika dianalisis secara le</w:t>
      </w:r>
      <w:r w:rsidR="00F04A25" w:rsidRPr="00D56E52">
        <w:rPr>
          <w:rFonts w:asciiTheme="minorHAnsi" w:hAnsiTheme="minorHAnsi" w:cs="Times New Roman"/>
        </w:rPr>
        <w:t>b</w:t>
      </w:r>
      <w:r w:rsidRPr="00D56E52">
        <w:rPr>
          <w:rFonts w:asciiTheme="minorHAnsi" w:hAnsiTheme="minorHAnsi" w:cs="Times New Roman"/>
        </w:rPr>
        <w:t xml:space="preserve">ih luas dan mendalam. Sebab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lahir </w:t>
      </w:r>
      <w:r w:rsidR="00F04A25" w:rsidRPr="00D56E52">
        <w:rPr>
          <w:rFonts w:asciiTheme="minorHAnsi" w:hAnsiTheme="minorHAnsi" w:cs="Times New Roman"/>
        </w:rPr>
        <w:t>dari kompromi berabad-abad suku-suku yang mendiami tanah Manggarai. Oleh sebab itu, t</w:t>
      </w:r>
      <w:r w:rsidRPr="00D56E52">
        <w:rPr>
          <w:rFonts w:asciiTheme="minorHAnsi" w:hAnsiTheme="minorHAnsi" w:cs="Times New Roman"/>
        </w:rPr>
        <w:t xml:space="preserve">radisi ini menyimpan sejuta kekayaan filosofis yang indah </w:t>
      </w:r>
      <w:r w:rsidR="00F04A25" w:rsidRPr="00D56E52">
        <w:rPr>
          <w:rFonts w:asciiTheme="minorHAnsi" w:hAnsiTheme="minorHAnsi" w:cs="Times New Roman"/>
        </w:rPr>
        <w:t>tentang hidup bersama</w:t>
      </w:r>
      <w:r w:rsidRPr="00D56E52">
        <w:rPr>
          <w:rFonts w:asciiTheme="minorHAnsi" w:hAnsiTheme="minorHAnsi" w:cs="Times New Roman"/>
        </w:rPr>
        <w:t xml:space="preserve"> orang Manggarai. </w:t>
      </w:r>
    </w:p>
    <w:p w:rsidR="00214AB6" w:rsidRPr="00D56E52" w:rsidRDefault="00214AB6" w:rsidP="00D56E52">
      <w:pPr>
        <w:spacing w:line="240" w:lineRule="auto"/>
        <w:ind w:firstLine="360"/>
        <w:jc w:val="both"/>
        <w:rPr>
          <w:rFonts w:asciiTheme="minorHAnsi" w:hAnsiTheme="minorHAnsi" w:cs="Times New Roman"/>
        </w:rPr>
      </w:pPr>
      <w:r w:rsidRPr="00D56E52">
        <w:rPr>
          <w:rFonts w:asciiTheme="minorHAnsi" w:hAnsiTheme="minorHAnsi" w:cs="Times New Roman"/>
        </w:rPr>
        <w:t xml:space="preserve">Kedalaman filosofis </w:t>
      </w:r>
      <w:r w:rsidR="00CD7397" w:rsidRPr="00D56E52">
        <w:rPr>
          <w:rFonts w:asciiTheme="minorHAnsi" w:hAnsiTheme="minorHAnsi" w:cs="Times New Roman"/>
        </w:rPr>
        <w:t xml:space="preserve">suatu </w:t>
      </w:r>
      <w:r w:rsidR="00CD7397" w:rsidRPr="00D56E52">
        <w:rPr>
          <w:rFonts w:asciiTheme="minorHAnsi" w:hAnsiTheme="minorHAnsi" w:cs="Times New Roman"/>
          <w:i/>
        </w:rPr>
        <w:t xml:space="preserve">folkways </w:t>
      </w:r>
      <w:r w:rsidRPr="00D56E52">
        <w:rPr>
          <w:rFonts w:asciiTheme="minorHAnsi" w:hAnsiTheme="minorHAnsi" w:cs="Times New Roman"/>
        </w:rPr>
        <w:t>tidak ha</w:t>
      </w:r>
      <w:r w:rsidR="00A04E3B" w:rsidRPr="00D56E52">
        <w:rPr>
          <w:rFonts w:asciiTheme="minorHAnsi" w:hAnsiTheme="minorHAnsi" w:cs="Times New Roman"/>
        </w:rPr>
        <w:t>nya pada retorika yang dianalis</w:t>
      </w:r>
      <w:r w:rsidR="00CD7397" w:rsidRPr="00D56E52">
        <w:rPr>
          <w:rFonts w:asciiTheme="minorHAnsi" w:hAnsiTheme="minorHAnsi" w:cs="Times New Roman"/>
        </w:rPr>
        <w:t>is</w:t>
      </w:r>
      <w:r w:rsidRPr="00D56E52">
        <w:rPr>
          <w:rFonts w:asciiTheme="minorHAnsi" w:hAnsiTheme="minorHAnsi" w:cs="Times New Roman"/>
        </w:rPr>
        <w:t xml:space="preserve"> secara </w:t>
      </w:r>
      <w:proofErr w:type="spellStart"/>
      <w:r w:rsidRPr="00D56E52">
        <w:rPr>
          <w:rFonts w:asciiTheme="minorHAnsi" w:hAnsiTheme="minorHAnsi" w:cs="Times New Roman"/>
        </w:rPr>
        <w:t>hermeneutika</w:t>
      </w:r>
      <w:proofErr w:type="spellEnd"/>
      <w:r w:rsidRPr="00D56E52">
        <w:rPr>
          <w:rFonts w:asciiTheme="minorHAnsi" w:hAnsiTheme="minorHAnsi" w:cs="Times New Roman"/>
        </w:rPr>
        <w:t xml:space="preserve">, tetapi juga bagaimana kekayaan kearifan itu memberi sumbangsih bagi masyarakat luas. Berkaitan dengan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i/>
        </w:rPr>
        <w:t>,</w:t>
      </w:r>
      <w:r w:rsidRPr="00D56E52">
        <w:rPr>
          <w:rFonts w:asciiTheme="minorHAnsi" w:hAnsiTheme="minorHAnsi" w:cs="Times New Roman"/>
        </w:rPr>
        <w:t xml:space="preserve"> kekayaan kearifan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terletak dalam sumbangannya bagi proses demokrasi di Indonesia. Penelitian ini dilakukan oleh Mauritius Van Pranata dan Yohanes Jimmy </w:t>
      </w:r>
      <w:proofErr w:type="spellStart"/>
      <w:r w:rsidRPr="00D56E52">
        <w:rPr>
          <w:rFonts w:asciiTheme="minorHAnsi" w:hAnsiTheme="minorHAnsi" w:cs="Times New Roman"/>
        </w:rPr>
        <w:t>Nami</w:t>
      </w:r>
      <w:proofErr w:type="spellEnd"/>
      <w:r w:rsidRPr="00D56E52">
        <w:rPr>
          <w:rFonts w:asciiTheme="minorHAnsi" w:hAnsiTheme="minorHAnsi" w:cs="Times New Roman"/>
        </w:rPr>
        <w:t xml:space="preserve"> (2020</w:t>
      </w:r>
      <w:r w:rsidR="007017AC" w:rsidRPr="00D56E52">
        <w:rPr>
          <w:rFonts w:asciiTheme="minorHAnsi" w:hAnsiTheme="minorHAnsi" w:cs="Times New Roman"/>
        </w:rPr>
        <w:t>), yang meneliti</w:t>
      </w:r>
      <w:r w:rsidRPr="00D56E52">
        <w:rPr>
          <w:rFonts w:asciiTheme="minorHAnsi" w:hAnsiTheme="minorHAnsi" w:cs="Times New Roman"/>
        </w:rPr>
        <w:t xml:space="preserve"> peran tradisi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w:t>
      </w:r>
      <w:r w:rsidR="007017AC" w:rsidRPr="00D56E52">
        <w:rPr>
          <w:rFonts w:asciiTheme="minorHAnsi" w:hAnsiTheme="minorHAnsi" w:cs="Times New Roman"/>
        </w:rPr>
        <w:t xml:space="preserve">dalam </w:t>
      </w:r>
      <w:r w:rsidRPr="00D56E52">
        <w:rPr>
          <w:rFonts w:asciiTheme="minorHAnsi" w:hAnsiTheme="minorHAnsi" w:cs="Times New Roman"/>
        </w:rPr>
        <w:t xml:space="preserve">mempengaruhi perilaku pemilih pada pemilihan kepala daerah di kabupaten Manggarai Timur tahun 2018-2023. Penelitian itu mengemukakan bahwa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tidak hanya dipakai sebagai konsolidasi adat dalam menyelesaikan masalah sosial, tetapi juga sebagai media konsolidasi politik di era demokrasi modern. Temuan ini adalah fenomena baru dalam ranah demokrasi, ketika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w:t>
      </w:r>
      <w:r w:rsidR="007017AC" w:rsidRPr="00D56E52">
        <w:rPr>
          <w:rFonts w:asciiTheme="minorHAnsi" w:hAnsiTheme="minorHAnsi" w:cs="Times New Roman"/>
        </w:rPr>
        <w:t xml:space="preserve">sebagai suatu kearifan lokal </w:t>
      </w:r>
      <w:r w:rsidRPr="00D56E52">
        <w:rPr>
          <w:rFonts w:asciiTheme="minorHAnsi" w:hAnsiTheme="minorHAnsi" w:cs="Times New Roman"/>
        </w:rPr>
        <w:t xml:space="preserve">digunakan sebagai media untuk mendulang suara oleh aktor </w:t>
      </w:r>
      <w:r w:rsidR="007017AC" w:rsidRPr="00D56E52">
        <w:rPr>
          <w:rFonts w:asciiTheme="minorHAnsi" w:hAnsiTheme="minorHAnsi" w:cs="Times New Roman"/>
        </w:rPr>
        <w:t>politik dalam pemilihan kepala daerah</w:t>
      </w:r>
      <w:r w:rsidRPr="00D56E52">
        <w:rPr>
          <w:rFonts w:asciiTheme="minorHAnsi" w:hAnsiTheme="minorHAnsi" w:cs="Times New Roman"/>
        </w:rPr>
        <w:t xml:space="preserve">. Mauritius dan Yohanes dalam penelitiannya menemukan para calon legislatif, calon bupati bahkan calon kepala desa sering kali menggunakan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sebagai media </w:t>
      </w:r>
      <w:r w:rsidR="00B84ED4" w:rsidRPr="00D56E52">
        <w:rPr>
          <w:rFonts w:asciiTheme="minorHAnsi" w:hAnsiTheme="minorHAnsi" w:cs="Times New Roman"/>
        </w:rPr>
        <w:t>penarik suara dari calon pemilih</w:t>
      </w:r>
      <w:r w:rsidR="006078DD" w:rsidRPr="00D56E52">
        <w:rPr>
          <w:rFonts w:asciiTheme="minorHAnsi" w:hAnsiTheme="minorHAnsi" w:cs="Times New Roman"/>
        </w:rPr>
        <w:t xml:space="preserve"> </w:t>
      </w:r>
      <w:r w:rsidR="006078DD" w:rsidRPr="00D56E52">
        <w:rPr>
          <w:rFonts w:asciiTheme="minorHAnsi" w:hAnsiTheme="minorHAnsi" w:cs="Times New Roman"/>
        </w:rPr>
        <w:fldChar w:fldCharType="begin" w:fldLock="1"/>
      </w:r>
      <w:r w:rsidR="006078DD" w:rsidRPr="00D56E52">
        <w:rPr>
          <w:rFonts w:asciiTheme="minorHAnsi" w:hAnsiTheme="minorHAnsi" w:cs="Times New Roman"/>
        </w:rPr>
        <w:instrText>ADDIN CSL_CITATION {"citationItems":[{"id":"ITEM-1","itemData":{"ISBN":"5856420187","ISSN":"08953309","abstract":"“Waktu berubah dan kita pun berubah di dalamnya. Seiring berjalannya waktu budaya Lonto Leok tidak hanya dipakai sebagai konsolidasi adat dalam menyelesaikan masalah sosial, tetapi juga sebagai media konsolidasi politik di era demokrasi modern. Hal ini sangat tampak dalam fenomena baru dalam ranah demokrasi, ketika Lonto Leok digunakan sebagai media untuk mendulang suara oleh aktor politik dalam momentum demokrasi lokal” Kata","author":[{"dropping-particle":"Van","family":"Pranata","given":"Mauritius","non-dropping-particle":"","parse-names":false,"suffix":""},{"dropping-particle":"","family":"Nami","given":"Yohanes Jimmmy","non-dropping-particle":"","parse-names":false,"suffix":""}],"container-title":"Jurnal politicon","id":"ITEM-1","issue":"4","issued":{"date-parts":[["2020"]]},"title":"Peran Elit Lokal dan Budaya Lonto Leok Dalam Mempengaruhi Perilaku Pemilih Pada Pemilihan Kepala Daerah di Kabupaten Manggarai Timur Tahun 2018-2023 Mauritius","type":"article-journal","volume":"Vol.IX No."},"uris":["http://www.mendeley.com/documents/?uuid=38882146-acb4-447a-8ca5-c616d391a38d"]}],"mendeley":{"formattedCitation":"(Pranata &amp; Nami, 2020)","plainTextFormattedCitation":"(Pranata &amp; Nami, 2020)"},"properties":{"noteIndex":0},"schema":"https://github.com/citation-style-language/schema/raw/master/csl-citation.json"}</w:instrText>
      </w:r>
      <w:r w:rsidR="006078DD" w:rsidRPr="00D56E52">
        <w:rPr>
          <w:rFonts w:asciiTheme="minorHAnsi" w:hAnsiTheme="minorHAnsi" w:cs="Times New Roman"/>
        </w:rPr>
        <w:fldChar w:fldCharType="separate"/>
      </w:r>
      <w:r w:rsidR="006078DD" w:rsidRPr="00D56E52">
        <w:rPr>
          <w:rFonts w:asciiTheme="minorHAnsi" w:hAnsiTheme="minorHAnsi" w:cs="Times New Roman"/>
          <w:noProof/>
        </w:rPr>
        <w:t>(Pranata &amp; Nami, 2020)</w:t>
      </w:r>
      <w:r w:rsidR="006078DD" w:rsidRPr="00D56E52">
        <w:rPr>
          <w:rFonts w:asciiTheme="minorHAnsi" w:hAnsiTheme="minorHAnsi" w:cs="Times New Roman"/>
        </w:rPr>
        <w:fldChar w:fldCharType="end"/>
      </w:r>
      <w:r w:rsidR="006078DD" w:rsidRPr="00D56E52">
        <w:rPr>
          <w:rFonts w:asciiTheme="minorHAnsi" w:hAnsiTheme="minorHAnsi" w:cs="Times New Roman"/>
        </w:rPr>
        <w:t>.</w:t>
      </w:r>
      <w:r w:rsidRPr="00D56E52">
        <w:rPr>
          <w:rFonts w:asciiTheme="minorHAnsi" w:hAnsiTheme="minorHAnsi" w:cs="Times New Roman"/>
        </w:rPr>
        <w:tab/>
      </w:r>
    </w:p>
    <w:p w:rsidR="00214AB6" w:rsidRPr="00D56E52" w:rsidRDefault="00214AB6" w:rsidP="00D56E52">
      <w:pPr>
        <w:spacing w:line="240" w:lineRule="auto"/>
        <w:ind w:firstLine="360"/>
        <w:jc w:val="both"/>
        <w:rPr>
          <w:rFonts w:asciiTheme="minorHAnsi" w:hAnsiTheme="minorHAnsi" w:cs="Times New Roman"/>
        </w:rPr>
      </w:pPr>
      <w:r w:rsidRPr="00D56E52">
        <w:rPr>
          <w:rFonts w:asciiTheme="minorHAnsi" w:hAnsiTheme="minorHAnsi" w:cs="Times New Roman"/>
        </w:rPr>
        <w:t>Kedangkalan ini terjadi karena pemaknaan yang salah te</w:t>
      </w:r>
      <w:r w:rsidR="00CD7397" w:rsidRPr="00D56E52">
        <w:rPr>
          <w:rFonts w:asciiTheme="minorHAnsi" w:hAnsiTheme="minorHAnsi" w:cs="Times New Roman"/>
        </w:rPr>
        <w:t>n</w:t>
      </w:r>
      <w:r w:rsidRPr="00D56E52">
        <w:rPr>
          <w:rFonts w:asciiTheme="minorHAnsi" w:hAnsiTheme="minorHAnsi" w:cs="Times New Roman"/>
        </w:rPr>
        <w:t xml:space="preserve">tang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Hal ini disebabkan karena refleksi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kerapkali direduksi pada </w:t>
      </w:r>
      <w:proofErr w:type="spellStart"/>
      <w:r w:rsidRPr="00D56E52">
        <w:rPr>
          <w:rFonts w:asciiTheme="minorHAnsi" w:hAnsiTheme="minorHAnsi" w:cs="Times New Roman"/>
        </w:rPr>
        <w:t>praksisnya</w:t>
      </w:r>
      <w:proofErr w:type="spellEnd"/>
      <w:r w:rsidRPr="00D56E52">
        <w:rPr>
          <w:rFonts w:asciiTheme="minorHAnsi" w:hAnsiTheme="minorHAnsi" w:cs="Times New Roman"/>
        </w:rPr>
        <w:t xml:space="preserve"> saja. Padahal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memiliki kekayaan filosofis yang sangat tinggi jika digali dari latar belakang historis. Kekayaan </w:t>
      </w:r>
      <w:proofErr w:type="spellStart"/>
      <w:r w:rsidRPr="00D56E52">
        <w:rPr>
          <w:rFonts w:asciiTheme="minorHAnsi" w:hAnsiTheme="minorHAnsi" w:cs="Times New Roman"/>
        </w:rPr>
        <w:t>historisitas</w:t>
      </w:r>
      <w:proofErr w:type="spellEnd"/>
      <w:r w:rsidRPr="00D56E52">
        <w:rPr>
          <w:rFonts w:asciiTheme="minorHAnsi" w:hAnsiTheme="minorHAnsi" w:cs="Times New Roman"/>
        </w:rPr>
        <w:t xml:space="preserve"> terletak pada kedalaman filosofis sehingga memunculkan rasa bangga dan hormat terhadap budaya local. Sebaliknya kedangkalan refleksi mengakibatkan tradisi local direduksi demi kepentingan dan keu</w:t>
      </w:r>
      <w:r w:rsidR="00912774" w:rsidRPr="00D56E52">
        <w:rPr>
          <w:rFonts w:asciiTheme="minorHAnsi" w:hAnsiTheme="minorHAnsi" w:cs="Times New Roman"/>
        </w:rPr>
        <w:t>n</w:t>
      </w:r>
      <w:r w:rsidRPr="00D56E52">
        <w:rPr>
          <w:rFonts w:asciiTheme="minorHAnsi" w:hAnsiTheme="minorHAnsi" w:cs="Times New Roman"/>
        </w:rPr>
        <w:t xml:space="preserve">tungan kelompok atau elit tertentu untuk melanggengkan kekuasaan. Berdasarkan hal itu, kekayaan dan kedalaman penelitian ini terletak dalam tinjauan </w:t>
      </w:r>
      <w:proofErr w:type="spellStart"/>
      <w:r w:rsidRPr="00D56E52">
        <w:rPr>
          <w:rFonts w:asciiTheme="minorHAnsi" w:hAnsiTheme="minorHAnsi" w:cs="Times New Roman"/>
        </w:rPr>
        <w:t>historisitas</w:t>
      </w:r>
      <w:proofErr w:type="spellEnd"/>
      <w:r w:rsidRPr="00D56E52">
        <w:rPr>
          <w:rFonts w:asciiTheme="minorHAnsi" w:hAnsiTheme="minorHAnsi" w:cs="Times New Roman"/>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sebagai salah satu </w:t>
      </w:r>
      <w:r w:rsidRPr="00D56E52">
        <w:rPr>
          <w:rFonts w:asciiTheme="minorHAnsi" w:hAnsiTheme="minorHAnsi" w:cs="Times New Roman"/>
          <w:i/>
        </w:rPr>
        <w:t>folkways</w:t>
      </w:r>
      <w:r w:rsidRPr="00D56E52">
        <w:rPr>
          <w:rFonts w:asciiTheme="minorHAnsi" w:hAnsiTheme="minorHAnsi" w:cs="Times New Roman"/>
        </w:rPr>
        <w:t xml:space="preserve"> budaya Manggarai yan</w:t>
      </w:r>
      <w:r w:rsidR="00912774" w:rsidRPr="00D56E52">
        <w:rPr>
          <w:rFonts w:asciiTheme="minorHAnsi" w:hAnsiTheme="minorHAnsi" w:cs="Times New Roman"/>
        </w:rPr>
        <w:t>g mengandung</w:t>
      </w:r>
      <w:r w:rsidR="00CD7397" w:rsidRPr="00D56E52">
        <w:rPr>
          <w:rFonts w:asciiTheme="minorHAnsi" w:hAnsiTheme="minorHAnsi" w:cs="Times New Roman"/>
        </w:rPr>
        <w:t xml:space="preserve"> kekayaan kecakapan</w:t>
      </w:r>
      <w:r w:rsidRPr="00D56E52">
        <w:rPr>
          <w:rFonts w:asciiTheme="minorHAnsi" w:hAnsiTheme="minorHAnsi" w:cs="Times New Roman"/>
        </w:rPr>
        <w:t xml:space="preserve"> masyarakat Manggarai dalam mengolah tata hidup bersama. Melalui pemikiran </w:t>
      </w:r>
      <w:proofErr w:type="spellStart"/>
      <w:r w:rsidRPr="00D56E52">
        <w:rPr>
          <w:rFonts w:asciiTheme="minorHAnsi" w:hAnsiTheme="minorHAnsi" w:cs="Times New Roman"/>
        </w:rPr>
        <w:t>Wiliam</w:t>
      </w:r>
      <w:proofErr w:type="spellEnd"/>
      <w:r w:rsidRPr="00D56E52">
        <w:rPr>
          <w:rFonts w:asciiTheme="minorHAnsi" w:hAnsiTheme="minorHAnsi" w:cs="Times New Roman"/>
        </w:rPr>
        <w:t xml:space="preserve"> Graham Sumner tentang masyarakat sebagai kerjasama </w:t>
      </w:r>
      <w:r w:rsidRPr="00D56E52">
        <w:rPr>
          <w:rFonts w:asciiTheme="minorHAnsi" w:hAnsiTheme="minorHAnsi" w:cs="Times New Roman"/>
          <w:i/>
        </w:rPr>
        <w:t>antagonistik</w:t>
      </w:r>
      <w:r w:rsidRPr="00D56E52">
        <w:rPr>
          <w:rFonts w:asciiTheme="minorHAnsi" w:hAnsiTheme="minorHAnsi" w:cs="Times New Roman"/>
        </w:rPr>
        <w:t>,</w:t>
      </w:r>
      <w:r w:rsidR="009F1147" w:rsidRPr="00D56E52">
        <w:rPr>
          <w:rFonts w:asciiTheme="minorHAnsi" w:hAnsiTheme="minorHAnsi" w:cs="Times New Roman"/>
        </w:rPr>
        <w:t xml:space="preserve"> penulis menemukan bahwa</w:t>
      </w:r>
      <w:r w:rsidRPr="00D56E52">
        <w:rPr>
          <w:rFonts w:asciiTheme="minorHAnsi" w:hAnsiTheme="minorHAnsi" w:cs="Times New Roman"/>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adalah bentuk </w:t>
      </w:r>
      <w:r w:rsidRPr="00D56E52">
        <w:rPr>
          <w:rFonts w:asciiTheme="minorHAnsi" w:hAnsiTheme="minorHAnsi" w:cs="Times New Roman"/>
          <w:i/>
        </w:rPr>
        <w:t>folkways</w:t>
      </w:r>
      <w:r w:rsidRPr="00D56E52">
        <w:rPr>
          <w:rFonts w:asciiTheme="minorHAnsi" w:hAnsiTheme="minorHAnsi" w:cs="Times New Roman"/>
        </w:rPr>
        <w:t xml:space="preserve"> masyarakat Manggarai yang diwariskan secara turun-temurun sebagai suatu identitas budaya yang mesti dirawat dan digu</w:t>
      </w:r>
      <w:r w:rsidR="00912774" w:rsidRPr="00D56E52">
        <w:rPr>
          <w:rFonts w:asciiTheme="minorHAnsi" w:hAnsiTheme="minorHAnsi" w:cs="Times New Roman"/>
        </w:rPr>
        <w:t>nakan secara bijak sebagai</w:t>
      </w:r>
      <w:r w:rsidRPr="00D56E52">
        <w:rPr>
          <w:rFonts w:asciiTheme="minorHAnsi" w:hAnsiTheme="minorHAnsi" w:cs="Times New Roman"/>
        </w:rPr>
        <w:t xml:space="preserve"> media yang menjamin keutuhan dan kesatuan orang </w:t>
      </w:r>
      <w:r w:rsidR="00CD7397" w:rsidRPr="00D56E52">
        <w:rPr>
          <w:rFonts w:asciiTheme="minorHAnsi" w:hAnsiTheme="minorHAnsi" w:cs="Times New Roman"/>
        </w:rPr>
        <w:t xml:space="preserve">Manggarai sebagai satu </w:t>
      </w:r>
      <w:r w:rsidR="009F1147" w:rsidRPr="00D56E52">
        <w:rPr>
          <w:rFonts w:asciiTheme="minorHAnsi" w:hAnsiTheme="minorHAnsi" w:cs="Times New Roman"/>
        </w:rPr>
        <w:t xml:space="preserve">kelompok </w:t>
      </w:r>
      <w:r w:rsidR="00CD7397" w:rsidRPr="00D56E52">
        <w:rPr>
          <w:rFonts w:asciiTheme="minorHAnsi" w:hAnsiTheme="minorHAnsi" w:cs="Times New Roman"/>
        </w:rPr>
        <w:t>masyarakat.</w:t>
      </w:r>
    </w:p>
    <w:p w:rsidR="00C1139B" w:rsidRDefault="00214AB6" w:rsidP="00D56E52">
      <w:pPr>
        <w:spacing w:line="240" w:lineRule="auto"/>
        <w:ind w:firstLine="360"/>
        <w:jc w:val="both"/>
        <w:rPr>
          <w:rFonts w:asciiTheme="minorHAnsi" w:hAnsiTheme="minorHAnsi" w:cs="Times New Roman"/>
        </w:rPr>
      </w:pPr>
      <w:r w:rsidRPr="00D56E52">
        <w:rPr>
          <w:rFonts w:asciiTheme="minorHAnsi" w:hAnsiTheme="minorHAnsi" w:cs="Times New Roman"/>
        </w:rPr>
        <w:t>Berdasarkan hal tersebut</w:t>
      </w:r>
      <w:r w:rsidR="00CD7397" w:rsidRPr="00D56E52">
        <w:rPr>
          <w:rFonts w:asciiTheme="minorHAnsi" w:hAnsiTheme="minorHAnsi" w:cs="Times New Roman"/>
        </w:rPr>
        <w:t>,</w:t>
      </w:r>
      <w:r w:rsidRPr="00D56E52">
        <w:rPr>
          <w:rFonts w:asciiTheme="minorHAnsi" w:hAnsiTheme="minorHAnsi" w:cs="Times New Roman"/>
        </w:rPr>
        <w:t xml:space="preserve"> tulisan ini pertama-tama akan mengemukakan latar belakang munculnya tradisi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Kedua, menguraikan </w:t>
      </w:r>
      <w:r w:rsidR="003A52F6" w:rsidRPr="00D56E52">
        <w:rPr>
          <w:rFonts w:asciiTheme="minorHAnsi" w:hAnsiTheme="minorHAnsi" w:cs="Times New Roman"/>
        </w:rPr>
        <w:t xml:space="preserve">pandangan William Graham Sumner tentang </w:t>
      </w:r>
      <w:r w:rsidR="003A52F6" w:rsidRPr="00D56E52">
        <w:rPr>
          <w:rFonts w:asciiTheme="minorHAnsi" w:hAnsiTheme="minorHAnsi" w:cs="Times New Roman"/>
          <w:i/>
        </w:rPr>
        <w:t>folkways</w:t>
      </w:r>
      <w:r w:rsidR="003A52F6" w:rsidRPr="00D56E52">
        <w:rPr>
          <w:rFonts w:asciiTheme="minorHAnsi" w:hAnsiTheme="minorHAnsi" w:cs="Times New Roman"/>
        </w:rPr>
        <w:t xml:space="preserve"> yang merupakan hasil kerjasama </w:t>
      </w:r>
      <w:r w:rsidR="003A52F6" w:rsidRPr="00D56E52">
        <w:rPr>
          <w:rFonts w:asciiTheme="minorHAnsi" w:hAnsiTheme="minorHAnsi" w:cs="Times New Roman"/>
          <w:i/>
        </w:rPr>
        <w:t>antagonistic</w:t>
      </w:r>
      <w:r w:rsidR="003A52F6" w:rsidRPr="00D56E52">
        <w:rPr>
          <w:rFonts w:asciiTheme="minorHAnsi" w:hAnsiTheme="minorHAnsi" w:cs="Times New Roman"/>
        </w:rPr>
        <w:t xml:space="preserve">. </w:t>
      </w:r>
      <w:r w:rsidR="003A52F6" w:rsidRPr="00D56E52">
        <w:rPr>
          <w:rFonts w:asciiTheme="minorHAnsi" w:hAnsiTheme="minorHAnsi" w:cs="Times New Roman"/>
          <w:i/>
        </w:rPr>
        <w:t xml:space="preserve"> </w:t>
      </w:r>
      <w:r w:rsidR="003A52F6" w:rsidRPr="00D56E52">
        <w:rPr>
          <w:rFonts w:asciiTheme="minorHAnsi" w:hAnsiTheme="minorHAnsi" w:cs="Times New Roman"/>
        </w:rPr>
        <w:t>Pada bagian ketiga akan diuraikan</w:t>
      </w:r>
      <w:r w:rsidR="003A52F6" w:rsidRPr="00D56E52">
        <w:rPr>
          <w:rFonts w:asciiTheme="minorHAnsi" w:hAnsiTheme="minorHAnsi" w:cs="Times New Roman"/>
          <w:i/>
        </w:rPr>
        <w:t xml:space="preserve"> </w:t>
      </w:r>
      <w:r w:rsidRPr="00D56E52">
        <w:rPr>
          <w:rFonts w:asciiTheme="minorHAnsi" w:hAnsiTheme="minorHAnsi" w:cs="Times New Roman"/>
          <w:i/>
        </w:rPr>
        <w:t xml:space="preserve">folkways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i/>
        </w:rPr>
        <w:t>.</w:t>
      </w:r>
      <w:r w:rsidRPr="00D56E52">
        <w:rPr>
          <w:rFonts w:asciiTheme="minorHAnsi" w:hAnsiTheme="minorHAnsi" w:cs="Times New Roman"/>
        </w:rPr>
        <w:t xml:space="preserve"> Pada bagian ini akan dikupas makna tradisi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dan dalam konteks apa saja tradisi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dilaksanakan dalam hidup masyarakat</w:t>
      </w:r>
      <w:r w:rsidR="003A52F6" w:rsidRPr="00D56E52">
        <w:rPr>
          <w:rFonts w:asciiTheme="minorHAnsi" w:hAnsiTheme="minorHAnsi" w:cs="Times New Roman"/>
        </w:rPr>
        <w:t xml:space="preserve"> Manggarai</w:t>
      </w:r>
      <w:r w:rsidRPr="00D56E52">
        <w:rPr>
          <w:rFonts w:asciiTheme="minorHAnsi" w:hAnsiTheme="minorHAnsi" w:cs="Times New Roman"/>
        </w:rPr>
        <w:t>. Pada bagian keempat</w:t>
      </w:r>
      <w:r w:rsidR="00CD7397" w:rsidRPr="00D56E52">
        <w:rPr>
          <w:rFonts w:asciiTheme="minorHAnsi" w:hAnsiTheme="minorHAnsi" w:cs="Times New Roman"/>
        </w:rPr>
        <w:t>,</w:t>
      </w:r>
      <w:r w:rsidRPr="00D56E52">
        <w:rPr>
          <w:rFonts w:asciiTheme="minorHAnsi" w:hAnsiTheme="minorHAnsi" w:cs="Times New Roman"/>
        </w:rPr>
        <w:t xml:space="preserve"> pemikiran William Graham Sumner </w:t>
      </w:r>
      <w:proofErr w:type="spellStart"/>
      <w:r w:rsidRPr="00D56E52">
        <w:rPr>
          <w:rFonts w:asciiTheme="minorHAnsi" w:hAnsiTheme="minorHAnsi" w:cs="Times New Roman"/>
        </w:rPr>
        <w:t>dikonfrontasikan</w:t>
      </w:r>
      <w:proofErr w:type="spellEnd"/>
      <w:r w:rsidRPr="00D56E52">
        <w:rPr>
          <w:rFonts w:asciiTheme="minorHAnsi" w:hAnsiTheme="minorHAnsi" w:cs="Times New Roman"/>
        </w:rPr>
        <w:t xml:space="preserve"> dengan tradisi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Dalam bagian keempat ini akan ditemukan secara jelas hubungan antara latar belakang budaya Manggarai dengan tradisi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dalam tinjauan pa</w:t>
      </w:r>
      <w:r w:rsidR="00CD7397" w:rsidRPr="00D56E52">
        <w:rPr>
          <w:rFonts w:asciiTheme="minorHAnsi" w:hAnsiTheme="minorHAnsi" w:cs="Times New Roman"/>
        </w:rPr>
        <w:t>n</w:t>
      </w:r>
      <w:r w:rsidRPr="00D56E52">
        <w:rPr>
          <w:rFonts w:asciiTheme="minorHAnsi" w:hAnsiTheme="minorHAnsi" w:cs="Times New Roman"/>
        </w:rPr>
        <w:t xml:space="preserve">dangan William Graham Sumner. Pada bagian ini dikemukakan pentingnya </w:t>
      </w:r>
      <w:r w:rsidRPr="00D56E52">
        <w:rPr>
          <w:rFonts w:asciiTheme="minorHAnsi" w:hAnsiTheme="minorHAnsi" w:cs="Times New Roman"/>
          <w:i/>
        </w:rPr>
        <w:t>folkways</w:t>
      </w:r>
      <w:r w:rsidRPr="00D56E52">
        <w:rPr>
          <w:rFonts w:asciiTheme="minorHAnsi" w:hAnsiTheme="minorHAnsi" w:cs="Times New Roman"/>
        </w:rPr>
        <w:t xml:space="preserve"> dalam masyarakat plural untuk menjamin dan mempererat persatuan dan kesatuan masyarakat. Bagian terakhir tulisan akan berisi sumbangan tradisi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dalam terang pemikiran Graham Sumner bagi pluralitas masyarakat Indonesia. Relevansi studi sangat cocok bagi persatuan dan kesatuan NKRI yang akhir-akhir ini dirongrong oleh sikap etnosentrisme budaya yang menciptakan kericuhan di berbagai daerah di Indonesia.</w:t>
      </w:r>
    </w:p>
    <w:p w:rsidR="00AB4AFD" w:rsidRDefault="00AB4AFD" w:rsidP="00D56E52">
      <w:pPr>
        <w:spacing w:line="240" w:lineRule="auto"/>
        <w:ind w:firstLine="360"/>
        <w:jc w:val="both"/>
        <w:rPr>
          <w:rFonts w:asciiTheme="minorHAnsi" w:hAnsiTheme="minorHAnsi" w:cs="Times New Roman"/>
        </w:rPr>
      </w:pPr>
    </w:p>
    <w:p w:rsidR="00AB4AFD" w:rsidRPr="00D56E52" w:rsidRDefault="00AB4AFD" w:rsidP="00D56E52">
      <w:pPr>
        <w:spacing w:line="240" w:lineRule="auto"/>
        <w:ind w:firstLine="360"/>
        <w:jc w:val="both"/>
        <w:rPr>
          <w:rFonts w:asciiTheme="minorHAnsi" w:hAnsiTheme="minorHAnsi" w:cs="Times New Roman"/>
        </w:rPr>
      </w:pPr>
    </w:p>
    <w:p w:rsidR="003A52F6" w:rsidRPr="00D56E52" w:rsidRDefault="003A52F6" w:rsidP="00D56E52">
      <w:pPr>
        <w:spacing w:line="240" w:lineRule="auto"/>
        <w:ind w:firstLine="360"/>
        <w:jc w:val="both"/>
        <w:rPr>
          <w:rFonts w:asciiTheme="minorHAnsi" w:hAnsiTheme="minorHAnsi" w:cs="Times New Roman"/>
        </w:rPr>
      </w:pPr>
    </w:p>
    <w:p w:rsidR="00C1139B" w:rsidRPr="00D56E52" w:rsidRDefault="00C1139B" w:rsidP="00D56E52">
      <w:pPr>
        <w:spacing w:line="240" w:lineRule="auto"/>
        <w:jc w:val="both"/>
        <w:rPr>
          <w:rFonts w:asciiTheme="minorHAnsi" w:hAnsiTheme="minorHAnsi" w:cs="Times New Roman"/>
          <w:b/>
        </w:rPr>
      </w:pPr>
      <w:r w:rsidRPr="00D56E52">
        <w:rPr>
          <w:rFonts w:asciiTheme="minorHAnsi" w:hAnsiTheme="minorHAnsi" w:cs="Times New Roman"/>
          <w:b/>
        </w:rPr>
        <w:lastRenderedPageBreak/>
        <w:t>METODE PENELITIAN</w:t>
      </w:r>
    </w:p>
    <w:p w:rsidR="00C1139B" w:rsidRPr="00D56E52" w:rsidRDefault="00C1139B" w:rsidP="00D56E52">
      <w:pPr>
        <w:spacing w:line="240" w:lineRule="auto"/>
        <w:ind w:firstLine="720"/>
        <w:jc w:val="both"/>
        <w:rPr>
          <w:rFonts w:asciiTheme="minorHAnsi" w:hAnsiTheme="minorHAnsi" w:cs="Times New Roman"/>
        </w:rPr>
      </w:pPr>
      <w:r w:rsidRPr="00D56E52">
        <w:rPr>
          <w:rFonts w:asciiTheme="minorHAnsi" w:hAnsiTheme="minorHAnsi" w:cs="Times New Roman"/>
        </w:rPr>
        <w:t xml:space="preserve">Penelitian ini termasuk penelitian konseptual dengan menggunakan pendekatan </w:t>
      </w:r>
      <w:r w:rsidRPr="00D56E52">
        <w:rPr>
          <w:rFonts w:asciiTheme="minorHAnsi" w:hAnsiTheme="minorHAnsi" w:cs="Times New Roman"/>
          <w:i/>
        </w:rPr>
        <w:t>library research</w:t>
      </w:r>
      <w:r w:rsidRPr="00D56E52">
        <w:rPr>
          <w:rFonts w:asciiTheme="minorHAnsi" w:hAnsiTheme="minorHAnsi" w:cs="Times New Roman"/>
        </w:rPr>
        <w:t xml:space="preserve"> (penelitian kepustakaan). Penelitian kepustakaan adalah sebuah metodologi studi yang dilakukan dengan menggunakan literatur kepustakaan berupa buku, catatan, maupun laporan hasil penelitian dari penelitian terdahulu. Studi dilakukan dengan mencari data mengenai pokok-pokok atau variabel yang sesuai dengan pokok persoalan studi penelitian yang sedang digarap berupa, komentar, interpretasi, transkrip dokumen, teori maupun kajian dari penelitian sebelumnya. Teknik pengumpulan dan analisis data dilakukan dengan mengkaji dan menelaah berbagai sumber seperti buku, majalah, jurnal hasil penelitian, artikel, makalah, surat kabar, web (internet), atau informasi lain yang berhubungan dengan persoalan pokok yang menjadi tujuan dari studi penelitian ini. Setelah data-data tersebut terkumpul selanjutnya dilakukan analisis data. Analisis data digarap dengan cara, mengumpulkan, membandingkan dan menganalisisnya sesuai keprihatinan pokok penulis dan gagasan dasar penelitian. Hasil analisis tersebut dikaji lagi untuk menemukan sintesis baru yang berbeda dari kajian penelitian sebelumnya sehingga menjadi penunjang penulisan penelitian. Sintesis baru ini disasar dengan sudut padang dan keterampilan penulis untuk dijadikan gagasan baru yang dapat disumbangkan bagi ilmu itu sendiri dan pengabdian kepada masyarakat.</w:t>
      </w:r>
      <w:r w:rsidRPr="00D56E52">
        <w:rPr>
          <w:rFonts w:asciiTheme="minorHAnsi" w:hAnsiTheme="minorHAnsi" w:cs="Times New Roman"/>
          <w:b/>
        </w:rPr>
        <w:t xml:space="preserve"> </w:t>
      </w:r>
    </w:p>
    <w:p w:rsidR="00C1139B" w:rsidRPr="00D56E52" w:rsidRDefault="00C1139B" w:rsidP="00D56E52">
      <w:pPr>
        <w:spacing w:line="240" w:lineRule="auto"/>
        <w:jc w:val="both"/>
        <w:rPr>
          <w:rFonts w:asciiTheme="minorHAnsi" w:hAnsiTheme="minorHAnsi" w:cs="Times New Roman"/>
          <w:b/>
        </w:rPr>
      </w:pPr>
    </w:p>
    <w:p w:rsidR="00AB4AFD" w:rsidRPr="00AB4AFD" w:rsidRDefault="00C1139B" w:rsidP="00D56E52">
      <w:pPr>
        <w:spacing w:line="240" w:lineRule="auto"/>
        <w:jc w:val="both"/>
        <w:rPr>
          <w:rFonts w:asciiTheme="minorHAnsi" w:hAnsiTheme="minorHAnsi" w:cs="Times New Roman"/>
          <w:b/>
        </w:rPr>
      </w:pPr>
      <w:r w:rsidRPr="00D56E52">
        <w:rPr>
          <w:rFonts w:asciiTheme="minorHAnsi" w:hAnsiTheme="minorHAnsi" w:cs="Times New Roman"/>
          <w:b/>
        </w:rPr>
        <w:t>PEMBAHASAN</w:t>
      </w:r>
    </w:p>
    <w:p w:rsidR="00B24E54" w:rsidRPr="00D56E52" w:rsidRDefault="00B24E54" w:rsidP="00D56E52">
      <w:pPr>
        <w:spacing w:line="240" w:lineRule="auto"/>
        <w:jc w:val="both"/>
        <w:rPr>
          <w:rFonts w:asciiTheme="minorHAnsi" w:hAnsiTheme="minorHAnsi" w:cs="Times New Roman"/>
        </w:rPr>
      </w:pPr>
      <w:r w:rsidRPr="00D56E52">
        <w:rPr>
          <w:rFonts w:asciiTheme="minorHAnsi" w:hAnsiTheme="minorHAnsi" w:cs="Times New Roman"/>
          <w:b/>
        </w:rPr>
        <w:t xml:space="preserve">Latar Belakang Terbentuknya </w:t>
      </w:r>
      <w:r w:rsidR="00DC4391" w:rsidRPr="00D56E52">
        <w:rPr>
          <w:rFonts w:asciiTheme="minorHAnsi" w:hAnsiTheme="minorHAnsi" w:cs="Times New Roman"/>
          <w:b/>
          <w:i/>
        </w:rPr>
        <w:t xml:space="preserve">Folkways </w:t>
      </w:r>
      <w:proofErr w:type="spellStart"/>
      <w:r w:rsidR="00946F26" w:rsidRPr="00D56E52">
        <w:rPr>
          <w:rFonts w:asciiTheme="minorHAnsi" w:hAnsiTheme="minorHAnsi" w:cs="Times New Roman"/>
          <w:b/>
          <w:i/>
        </w:rPr>
        <w:t>Lonto</w:t>
      </w:r>
      <w:proofErr w:type="spellEnd"/>
      <w:r w:rsidR="00946F26" w:rsidRPr="00D56E52">
        <w:rPr>
          <w:rFonts w:asciiTheme="minorHAnsi" w:hAnsiTheme="minorHAnsi" w:cs="Times New Roman"/>
          <w:b/>
          <w:i/>
        </w:rPr>
        <w:t xml:space="preserve"> </w:t>
      </w:r>
      <w:proofErr w:type="spellStart"/>
      <w:r w:rsidR="00946F26" w:rsidRPr="00D56E52">
        <w:rPr>
          <w:rFonts w:asciiTheme="minorHAnsi" w:hAnsiTheme="minorHAnsi" w:cs="Times New Roman"/>
          <w:b/>
          <w:i/>
        </w:rPr>
        <w:t>L</w:t>
      </w:r>
      <w:r w:rsidRPr="00D56E52">
        <w:rPr>
          <w:rFonts w:asciiTheme="minorHAnsi" w:hAnsiTheme="minorHAnsi" w:cs="Times New Roman"/>
          <w:b/>
          <w:i/>
        </w:rPr>
        <w:t>eok</w:t>
      </w:r>
      <w:proofErr w:type="spellEnd"/>
    </w:p>
    <w:p w:rsidR="00B24E54" w:rsidRPr="00D56E52" w:rsidRDefault="00472E71" w:rsidP="00D56E52">
      <w:pPr>
        <w:spacing w:line="240" w:lineRule="auto"/>
        <w:ind w:firstLine="360"/>
        <w:jc w:val="both"/>
        <w:rPr>
          <w:rFonts w:asciiTheme="minorHAnsi" w:hAnsiTheme="minorHAnsi" w:cs="Times New Roman"/>
        </w:rPr>
      </w:pPr>
      <w:r w:rsidRPr="00D56E52">
        <w:rPr>
          <w:rFonts w:asciiTheme="minorHAnsi" w:hAnsiTheme="minorHAnsi" w:cs="Times New Roman"/>
        </w:rPr>
        <w:t xml:space="preserve">Terciptanya suatu </w:t>
      </w:r>
      <w:r w:rsidRPr="00D56E52">
        <w:rPr>
          <w:rFonts w:asciiTheme="minorHAnsi" w:hAnsiTheme="minorHAnsi" w:cs="Times New Roman"/>
          <w:i/>
        </w:rPr>
        <w:t>folkways</w:t>
      </w:r>
      <w:r w:rsidRPr="00D56E52">
        <w:rPr>
          <w:rFonts w:asciiTheme="minorHAnsi" w:hAnsiTheme="minorHAnsi" w:cs="Times New Roman"/>
        </w:rPr>
        <w:t xml:space="preserve"> dalam suatu k</w:t>
      </w:r>
      <w:r w:rsidR="003F3A2D" w:rsidRPr="00D56E52">
        <w:rPr>
          <w:rFonts w:asciiTheme="minorHAnsi" w:hAnsiTheme="minorHAnsi" w:cs="Times New Roman"/>
        </w:rPr>
        <w:t>ebudayaan tidak terlepas</w:t>
      </w:r>
      <w:r w:rsidRPr="00D56E52">
        <w:rPr>
          <w:rFonts w:asciiTheme="minorHAnsi" w:hAnsiTheme="minorHAnsi" w:cs="Times New Roman"/>
        </w:rPr>
        <w:t xml:space="preserve"> dari filosofi dan adat istiadat masyarakat </w:t>
      </w:r>
      <w:r w:rsidR="00050DFC" w:rsidRPr="00D56E52">
        <w:rPr>
          <w:rFonts w:asciiTheme="minorHAnsi" w:hAnsiTheme="minorHAnsi" w:cs="Times New Roman"/>
        </w:rPr>
        <w:t xml:space="preserve">yang </w:t>
      </w:r>
      <w:proofErr w:type="spellStart"/>
      <w:r w:rsidR="00050DFC" w:rsidRPr="00D56E52">
        <w:rPr>
          <w:rFonts w:asciiTheme="minorHAnsi" w:hAnsiTheme="minorHAnsi" w:cs="Times New Roman"/>
        </w:rPr>
        <w:t>menghidupinya</w:t>
      </w:r>
      <w:proofErr w:type="spellEnd"/>
      <w:r w:rsidRPr="00D56E52">
        <w:rPr>
          <w:rFonts w:asciiTheme="minorHAnsi" w:hAnsiTheme="minorHAnsi" w:cs="Times New Roman"/>
        </w:rPr>
        <w:t xml:space="preserve">. </w:t>
      </w:r>
      <w:r w:rsidRPr="00D56E52">
        <w:rPr>
          <w:rFonts w:asciiTheme="minorHAnsi" w:hAnsiTheme="minorHAnsi" w:cs="Times New Roman"/>
          <w:i/>
        </w:rPr>
        <w:t xml:space="preserve">Folkways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i/>
        </w:rPr>
        <w:t xml:space="preserve"> </w:t>
      </w:r>
      <w:r w:rsidRPr="00D56E52">
        <w:rPr>
          <w:rFonts w:asciiTheme="minorHAnsi" w:hAnsiTheme="minorHAnsi" w:cs="Times New Roman"/>
        </w:rPr>
        <w:t xml:space="preserve">lahir dari cara berpikir dan cara pandang orang Manggarai </w:t>
      </w:r>
      <w:r w:rsidR="00050DFC" w:rsidRPr="00D56E52">
        <w:rPr>
          <w:rFonts w:asciiTheme="minorHAnsi" w:hAnsiTheme="minorHAnsi" w:cs="Times New Roman"/>
        </w:rPr>
        <w:t xml:space="preserve">dalam </w:t>
      </w:r>
      <w:r w:rsidRPr="00D56E52">
        <w:rPr>
          <w:rFonts w:asciiTheme="minorHAnsi" w:hAnsiTheme="minorHAnsi" w:cs="Times New Roman"/>
        </w:rPr>
        <w:t xml:space="preserve">memperlakukan sesamanya. </w:t>
      </w:r>
      <w:r w:rsidR="00B24E54" w:rsidRPr="00D56E52">
        <w:rPr>
          <w:rFonts w:asciiTheme="minorHAnsi" w:hAnsiTheme="minorHAnsi" w:cs="Times New Roman"/>
        </w:rPr>
        <w:t>Orang Manggarai memiliki kebijaksanaan kalau henda</w:t>
      </w:r>
      <w:r w:rsidR="00050DFC" w:rsidRPr="00D56E52">
        <w:rPr>
          <w:rFonts w:asciiTheme="minorHAnsi" w:hAnsiTheme="minorHAnsi" w:cs="Times New Roman"/>
        </w:rPr>
        <w:t xml:space="preserve">k membicarakan sesuatu hal </w:t>
      </w:r>
      <w:r w:rsidR="003F3A2D" w:rsidRPr="00D56E52">
        <w:rPr>
          <w:rFonts w:asciiTheme="minorHAnsi" w:hAnsiTheme="minorHAnsi" w:cs="Times New Roman"/>
        </w:rPr>
        <w:t xml:space="preserve">yang </w:t>
      </w:r>
      <w:r w:rsidR="00050DFC" w:rsidRPr="00D56E52">
        <w:rPr>
          <w:rFonts w:asciiTheme="minorHAnsi" w:hAnsiTheme="minorHAnsi" w:cs="Times New Roman"/>
        </w:rPr>
        <w:t>mem</w:t>
      </w:r>
      <w:r w:rsidR="00B24E54" w:rsidRPr="00D56E52">
        <w:rPr>
          <w:rFonts w:asciiTheme="minorHAnsi" w:hAnsiTheme="minorHAnsi" w:cs="Times New Roman"/>
        </w:rPr>
        <w:t>butuhkan kehadiran bersama</w:t>
      </w:r>
      <w:r w:rsidR="00050DFC" w:rsidRPr="00D56E52">
        <w:rPr>
          <w:rFonts w:asciiTheme="minorHAnsi" w:hAnsiTheme="minorHAnsi" w:cs="Times New Roman"/>
        </w:rPr>
        <w:t>, baik</w:t>
      </w:r>
      <w:r w:rsidR="00B24E54" w:rsidRPr="00D56E52">
        <w:rPr>
          <w:rFonts w:asciiTheme="minorHAnsi" w:hAnsiTheme="minorHAnsi" w:cs="Times New Roman"/>
        </w:rPr>
        <w:t xml:space="preserve"> orang muda maupun orang</w:t>
      </w:r>
      <w:r w:rsidR="007A37B1" w:rsidRPr="00D56E52">
        <w:rPr>
          <w:rFonts w:asciiTheme="minorHAnsi" w:hAnsiTheme="minorHAnsi" w:cs="Times New Roman"/>
        </w:rPr>
        <w:t xml:space="preserve"> dewasa</w:t>
      </w:r>
      <w:r w:rsidR="003F3A2D" w:rsidRPr="00D56E52">
        <w:rPr>
          <w:rFonts w:asciiTheme="minorHAnsi" w:hAnsiTheme="minorHAnsi" w:cs="Times New Roman"/>
        </w:rPr>
        <w:t xml:space="preserve">, pertama-tama mengadakan </w:t>
      </w:r>
      <w:r w:rsidR="00050DFC" w:rsidRPr="00D56E52">
        <w:rPr>
          <w:rFonts w:asciiTheme="minorHAnsi" w:hAnsiTheme="minorHAnsi" w:cs="Times New Roman"/>
        </w:rPr>
        <w:t>musyawarah</w:t>
      </w:r>
      <w:r w:rsidR="00B24E54" w:rsidRPr="00D56E52">
        <w:rPr>
          <w:rFonts w:asciiTheme="minorHAnsi" w:hAnsiTheme="minorHAnsi" w:cs="Times New Roman"/>
        </w:rPr>
        <w:t xml:space="preserve"> </w:t>
      </w:r>
      <w:r w:rsidR="003F3A2D" w:rsidRPr="00D56E52">
        <w:rPr>
          <w:rFonts w:asciiTheme="minorHAnsi" w:hAnsiTheme="minorHAnsi" w:cs="Times New Roman"/>
        </w:rPr>
        <w:t xml:space="preserve">untuk </w:t>
      </w:r>
      <w:r w:rsidR="00B24E54" w:rsidRPr="00D56E52">
        <w:rPr>
          <w:rFonts w:asciiTheme="minorHAnsi" w:hAnsiTheme="minorHAnsi" w:cs="Times New Roman"/>
        </w:rPr>
        <w:t xml:space="preserve">menentukan kesepakatan yang baik dan benar. Maksudnya </w:t>
      </w:r>
      <w:r w:rsidR="00050DFC" w:rsidRPr="00D56E52">
        <w:rPr>
          <w:rFonts w:asciiTheme="minorHAnsi" w:hAnsiTheme="minorHAnsi" w:cs="Times New Roman"/>
        </w:rPr>
        <w:t xml:space="preserve">dalam </w:t>
      </w:r>
      <w:proofErr w:type="spellStart"/>
      <w:r w:rsidR="00050DFC" w:rsidRPr="00D56E52">
        <w:rPr>
          <w:rFonts w:asciiTheme="minorHAnsi" w:hAnsiTheme="minorHAnsi" w:cs="Times New Roman"/>
          <w:i/>
        </w:rPr>
        <w:t>lonto</w:t>
      </w:r>
      <w:proofErr w:type="spellEnd"/>
      <w:r w:rsidR="00050DFC" w:rsidRPr="00D56E52">
        <w:rPr>
          <w:rFonts w:asciiTheme="minorHAnsi" w:hAnsiTheme="minorHAnsi" w:cs="Times New Roman"/>
          <w:i/>
        </w:rPr>
        <w:t xml:space="preserve"> </w:t>
      </w:r>
      <w:proofErr w:type="spellStart"/>
      <w:r w:rsidR="00050DFC" w:rsidRPr="00D56E52">
        <w:rPr>
          <w:rFonts w:asciiTheme="minorHAnsi" w:hAnsiTheme="minorHAnsi" w:cs="Times New Roman"/>
          <w:i/>
        </w:rPr>
        <w:t>leok</w:t>
      </w:r>
      <w:proofErr w:type="spellEnd"/>
      <w:r w:rsidR="00050DFC" w:rsidRPr="00D56E52">
        <w:rPr>
          <w:rFonts w:asciiTheme="minorHAnsi" w:hAnsiTheme="minorHAnsi" w:cs="Times New Roman"/>
        </w:rPr>
        <w:t xml:space="preserve"> </w:t>
      </w:r>
      <w:r w:rsidR="00B24E54" w:rsidRPr="00D56E52">
        <w:rPr>
          <w:rFonts w:asciiTheme="minorHAnsi" w:hAnsiTheme="minorHAnsi" w:cs="Times New Roman"/>
        </w:rPr>
        <w:t xml:space="preserve">semua orang </w:t>
      </w:r>
      <w:r w:rsidR="003F3A2D" w:rsidRPr="00D56E52">
        <w:rPr>
          <w:rFonts w:asciiTheme="minorHAnsi" w:hAnsiTheme="minorHAnsi" w:cs="Times New Roman"/>
        </w:rPr>
        <w:t xml:space="preserve">terlibat dan </w:t>
      </w:r>
      <w:r w:rsidR="00B24E54" w:rsidRPr="00D56E52">
        <w:rPr>
          <w:rFonts w:asciiTheme="minorHAnsi" w:hAnsiTheme="minorHAnsi" w:cs="Times New Roman"/>
        </w:rPr>
        <w:t>ikut ambil ba</w:t>
      </w:r>
      <w:r w:rsidR="00050DFC" w:rsidRPr="00D56E52">
        <w:rPr>
          <w:rFonts w:asciiTheme="minorHAnsi" w:hAnsiTheme="minorHAnsi" w:cs="Times New Roman"/>
        </w:rPr>
        <w:t xml:space="preserve">gian </w:t>
      </w:r>
      <w:r w:rsidR="003F3A2D" w:rsidRPr="00D56E52">
        <w:rPr>
          <w:rFonts w:asciiTheme="minorHAnsi" w:hAnsiTheme="minorHAnsi" w:cs="Times New Roman"/>
        </w:rPr>
        <w:t xml:space="preserve">secara penuh </w:t>
      </w:r>
      <w:r w:rsidR="00050DFC" w:rsidRPr="00D56E52">
        <w:rPr>
          <w:rFonts w:asciiTheme="minorHAnsi" w:hAnsiTheme="minorHAnsi" w:cs="Times New Roman"/>
        </w:rPr>
        <w:t>dalam musyawarah tersebut</w:t>
      </w:r>
      <w:r w:rsidR="003F3A2D" w:rsidRPr="00D56E52">
        <w:rPr>
          <w:rFonts w:asciiTheme="minorHAnsi" w:hAnsiTheme="minorHAnsi" w:cs="Times New Roman"/>
        </w:rPr>
        <w:t xml:space="preserve"> untuk</w:t>
      </w:r>
      <w:r w:rsidR="00B24E54" w:rsidRPr="00D56E52">
        <w:rPr>
          <w:rFonts w:asciiTheme="minorHAnsi" w:hAnsiTheme="minorHAnsi" w:cs="Times New Roman"/>
        </w:rPr>
        <w:t xml:space="preserve"> didengarkan pendapatnya. </w:t>
      </w:r>
      <w:proofErr w:type="spellStart"/>
      <w:r w:rsidR="00B24E54" w:rsidRPr="00D56E52">
        <w:rPr>
          <w:rFonts w:asciiTheme="minorHAnsi" w:hAnsiTheme="minorHAnsi" w:cs="Times New Roman"/>
          <w:i/>
        </w:rPr>
        <w:t>Lonto</w:t>
      </w:r>
      <w:proofErr w:type="spellEnd"/>
      <w:r w:rsidR="00B24E54" w:rsidRPr="00D56E52">
        <w:rPr>
          <w:rFonts w:asciiTheme="minorHAnsi" w:hAnsiTheme="minorHAnsi" w:cs="Times New Roman"/>
          <w:i/>
        </w:rPr>
        <w:t xml:space="preserve"> </w:t>
      </w:r>
      <w:proofErr w:type="spellStart"/>
      <w:r w:rsidR="00B24E54" w:rsidRPr="00D56E52">
        <w:rPr>
          <w:rFonts w:asciiTheme="minorHAnsi" w:hAnsiTheme="minorHAnsi" w:cs="Times New Roman"/>
          <w:i/>
        </w:rPr>
        <w:t>leok</w:t>
      </w:r>
      <w:proofErr w:type="spellEnd"/>
      <w:r w:rsidR="00B24E54" w:rsidRPr="00D56E52">
        <w:rPr>
          <w:rFonts w:asciiTheme="minorHAnsi" w:hAnsiTheme="minorHAnsi" w:cs="Times New Roman"/>
        </w:rPr>
        <w:t xml:space="preserve"> secara har</w:t>
      </w:r>
      <w:r w:rsidRPr="00D56E52">
        <w:rPr>
          <w:rFonts w:asciiTheme="minorHAnsi" w:hAnsiTheme="minorHAnsi" w:cs="Times New Roman"/>
        </w:rPr>
        <w:t>a</w:t>
      </w:r>
      <w:r w:rsidR="00B24E54" w:rsidRPr="00D56E52">
        <w:rPr>
          <w:rFonts w:asciiTheme="minorHAnsi" w:hAnsiTheme="minorHAnsi" w:cs="Times New Roman"/>
        </w:rPr>
        <w:t>fiah</w:t>
      </w:r>
      <w:r w:rsidRPr="00D56E52">
        <w:rPr>
          <w:rFonts w:asciiTheme="minorHAnsi" w:hAnsiTheme="minorHAnsi" w:cs="Times New Roman"/>
        </w:rPr>
        <w:t xml:space="preserve"> berarti duduk</w:t>
      </w:r>
      <w:r w:rsidR="00050DFC" w:rsidRPr="00D56E52">
        <w:rPr>
          <w:rFonts w:asciiTheme="minorHAnsi" w:hAnsiTheme="minorHAnsi" w:cs="Times New Roman"/>
        </w:rPr>
        <w:t xml:space="preserve"> bersama. Duduk bersama yang </w:t>
      </w:r>
      <w:r w:rsidR="00DC4391" w:rsidRPr="00D56E52">
        <w:rPr>
          <w:rFonts w:asciiTheme="minorHAnsi" w:hAnsiTheme="minorHAnsi" w:cs="Times New Roman"/>
        </w:rPr>
        <w:t>dijiwai semangat persaudaraan dan ke</w:t>
      </w:r>
      <w:r w:rsidR="007A37B1" w:rsidRPr="00D56E52">
        <w:rPr>
          <w:rFonts w:asciiTheme="minorHAnsi" w:hAnsiTheme="minorHAnsi" w:cs="Times New Roman"/>
        </w:rPr>
        <w:t xml:space="preserve">keluargaan. </w:t>
      </w:r>
      <w:r w:rsidR="00DC4391" w:rsidRPr="00D56E52">
        <w:rPr>
          <w:rFonts w:asciiTheme="minorHAnsi" w:hAnsiTheme="minorHAnsi" w:cs="Times New Roman"/>
        </w:rPr>
        <w:t>Tetapi s</w:t>
      </w:r>
      <w:r w:rsidR="00B24E54" w:rsidRPr="00D56E52">
        <w:rPr>
          <w:rFonts w:asciiTheme="minorHAnsi" w:hAnsiTheme="minorHAnsi" w:cs="Times New Roman"/>
        </w:rPr>
        <w:t>emangat hidup ini tidak muncul atau lahir begitu saja. Prinsip hidup bersam</w:t>
      </w:r>
      <w:r w:rsidR="00DC4391" w:rsidRPr="00D56E52">
        <w:rPr>
          <w:rFonts w:asciiTheme="minorHAnsi" w:hAnsiTheme="minorHAnsi" w:cs="Times New Roman"/>
        </w:rPr>
        <w:t xml:space="preserve">a yang dirumuskan dalam </w:t>
      </w:r>
      <w:r w:rsidR="00DC4391" w:rsidRPr="00D56E52">
        <w:rPr>
          <w:rFonts w:asciiTheme="minorHAnsi" w:hAnsiTheme="minorHAnsi" w:cs="Times New Roman"/>
          <w:i/>
        </w:rPr>
        <w:t xml:space="preserve">folkways </w:t>
      </w:r>
      <w:proofErr w:type="spellStart"/>
      <w:r w:rsidR="00B24E54" w:rsidRPr="00D56E52">
        <w:rPr>
          <w:rFonts w:asciiTheme="minorHAnsi" w:hAnsiTheme="minorHAnsi" w:cs="Times New Roman"/>
          <w:i/>
        </w:rPr>
        <w:t>lonto</w:t>
      </w:r>
      <w:proofErr w:type="spellEnd"/>
      <w:r w:rsidR="00B24E54" w:rsidRPr="00D56E52">
        <w:rPr>
          <w:rFonts w:asciiTheme="minorHAnsi" w:hAnsiTheme="minorHAnsi" w:cs="Times New Roman"/>
          <w:i/>
        </w:rPr>
        <w:t xml:space="preserve"> </w:t>
      </w:r>
      <w:proofErr w:type="spellStart"/>
      <w:r w:rsidR="00B24E54" w:rsidRPr="00D56E52">
        <w:rPr>
          <w:rFonts w:asciiTheme="minorHAnsi" w:hAnsiTheme="minorHAnsi" w:cs="Times New Roman"/>
          <w:i/>
        </w:rPr>
        <w:t>leok</w:t>
      </w:r>
      <w:proofErr w:type="spellEnd"/>
      <w:r w:rsidR="00B24E54" w:rsidRPr="00D56E52">
        <w:rPr>
          <w:rFonts w:asciiTheme="minorHAnsi" w:hAnsiTheme="minorHAnsi" w:cs="Times New Roman"/>
          <w:i/>
        </w:rPr>
        <w:t xml:space="preserve"> </w:t>
      </w:r>
      <w:r w:rsidR="00B24E54" w:rsidRPr="00D56E52">
        <w:rPr>
          <w:rFonts w:asciiTheme="minorHAnsi" w:hAnsiTheme="minorHAnsi" w:cs="Times New Roman"/>
        </w:rPr>
        <w:t>merupakan hasil pergulatan orang Manggarai, hasil perjuangan dan p</w:t>
      </w:r>
      <w:r w:rsidR="006B0ABB" w:rsidRPr="00D56E52">
        <w:rPr>
          <w:rFonts w:asciiTheme="minorHAnsi" w:hAnsiTheme="minorHAnsi" w:cs="Times New Roman"/>
        </w:rPr>
        <w:t>ergulatan</w:t>
      </w:r>
      <w:r w:rsidR="00DC4391" w:rsidRPr="00D56E52">
        <w:rPr>
          <w:rFonts w:asciiTheme="minorHAnsi" w:hAnsiTheme="minorHAnsi" w:cs="Times New Roman"/>
        </w:rPr>
        <w:t xml:space="preserve"> selama berabad-abad</w:t>
      </w:r>
      <w:r w:rsidR="00B24E54" w:rsidRPr="00D56E52">
        <w:rPr>
          <w:rFonts w:asciiTheme="minorHAnsi" w:hAnsiTheme="minorHAnsi" w:cs="Times New Roman"/>
        </w:rPr>
        <w:t xml:space="preserve"> dalam usahanya membangun hid</w:t>
      </w:r>
      <w:r w:rsidR="00486FFA" w:rsidRPr="00D56E52">
        <w:rPr>
          <w:rFonts w:asciiTheme="minorHAnsi" w:hAnsiTheme="minorHAnsi" w:cs="Times New Roman"/>
        </w:rPr>
        <w:t>up bersama seperti</w:t>
      </w:r>
      <w:r w:rsidR="007A37B1" w:rsidRPr="00D56E52">
        <w:rPr>
          <w:rFonts w:asciiTheme="minorHAnsi" w:hAnsiTheme="minorHAnsi" w:cs="Times New Roman"/>
        </w:rPr>
        <w:t xml:space="preserve"> masyarakat Mangga</w:t>
      </w:r>
      <w:r w:rsidR="00486FFA" w:rsidRPr="00D56E52">
        <w:rPr>
          <w:rFonts w:asciiTheme="minorHAnsi" w:hAnsiTheme="minorHAnsi" w:cs="Times New Roman"/>
        </w:rPr>
        <w:t>rai</w:t>
      </w:r>
      <w:r w:rsidR="007A37B1" w:rsidRPr="00D56E52">
        <w:rPr>
          <w:rFonts w:asciiTheme="minorHAnsi" w:hAnsiTheme="minorHAnsi" w:cs="Times New Roman"/>
        </w:rPr>
        <w:t xml:space="preserve"> saat ini</w:t>
      </w:r>
      <w:r w:rsidR="00B24E54" w:rsidRPr="00D56E52">
        <w:rPr>
          <w:rFonts w:asciiTheme="minorHAnsi" w:hAnsiTheme="minorHAnsi" w:cs="Times New Roman"/>
        </w:rPr>
        <w:t xml:space="preserve">. </w:t>
      </w:r>
    </w:p>
    <w:p w:rsidR="00DA00DD" w:rsidRPr="00D56E52" w:rsidRDefault="00DC4391" w:rsidP="00D56E52">
      <w:pPr>
        <w:spacing w:line="240" w:lineRule="auto"/>
        <w:ind w:firstLine="360"/>
        <w:jc w:val="both"/>
        <w:rPr>
          <w:rFonts w:asciiTheme="minorHAnsi" w:hAnsiTheme="minorHAnsi" w:cs="Times New Roman"/>
        </w:rPr>
      </w:pPr>
      <w:r w:rsidRPr="00D56E52">
        <w:rPr>
          <w:rFonts w:asciiTheme="minorHAnsi" w:hAnsiTheme="minorHAnsi" w:cs="Times New Roman"/>
          <w:i/>
        </w:rPr>
        <w:t xml:space="preserve">Folkways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i/>
        </w:rPr>
        <w:t xml:space="preserve"> </w:t>
      </w:r>
      <w:r w:rsidR="00291DEF" w:rsidRPr="00D56E52">
        <w:rPr>
          <w:rFonts w:asciiTheme="minorHAnsi" w:hAnsiTheme="minorHAnsi" w:cs="Times New Roman"/>
        </w:rPr>
        <w:t xml:space="preserve">karenanya </w:t>
      </w:r>
      <w:r w:rsidR="00CA31CC" w:rsidRPr="00D56E52">
        <w:rPr>
          <w:rFonts w:asciiTheme="minorHAnsi" w:hAnsiTheme="minorHAnsi" w:cs="Times New Roman"/>
        </w:rPr>
        <w:t>merupakan</w:t>
      </w:r>
      <w:r w:rsidRPr="00D56E52">
        <w:rPr>
          <w:rFonts w:asciiTheme="minorHAnsi" w:hAnsiTheme="minorHAnsi" w:cs="Times New Roman"/>
        </w:rPr>
        <w:t xml:space="preserve"> endapan</w:t>
      </w:r>
      <w:r w:rsidR="00CA31CC" w:rsidRPr="00D56E52">
        <w:rPr>
          <w:rFonts w:asciiTheme="minorHAnsi" w:hAnsiTheme="minorHAnsi" w:cs="Times New Roman"/>
        </w:rPr>
        <w:t xml:space="preserve"> kesepakatan-kesepakatan sosial suku-suku </w:t>
      </w:r>
      <w:r w:rsidR="00486FFA" w:rsidRPr="00D56E52">
        <w:rPr>
          <w:rFonts w:asciiTheme="minorHAnsi" w:hAnsiTheme="minorHAnsi" w:cs="Times New Roman"/>
        </w:rPr>
        <w:t xml:space="preserve">yang pada zaman dahulu saling berperang </w:t>
      </w:r>
      <w:r w:rsidR="00CA31CC" w:rsidRPr="00D56E52">
        <w:rPr>
          <w:rFonts w:asciiTheme="minorHAnsi" w:hAnsiTheme="minorHAnsi" w:cs="Times New Roman"/>
        </w:rPr>
        <w:t>yang mengkristal menjadi suatu kebiasaan moral masyarakat Mangg</w:t>
      </w:r>
      <w:r w:rsidR="007A37B1" w:rsidRPr="00D56E52">
        <w:rPr>
          <w:rFonts w:asciiTheme="minorHAnsi" w:hAnsiTheme="minorHAnsi" w:cs="Times New Roman"/>
        </w:rPr>
        <w:t>a</w:t>
      </w:r>
      <w:r w:rsidR="00291DEF" w:rsidRPr="00D56E52">
        <w:rPr>
          <w:rFonts w:asciiTheme="minorHAnsi" w:hAnsiTheme="minorHAnsi" w:cs="Times New Roman"/>
        </w:rPr>
        <w:t>rai</w:t>
      </w:r>
      <w:r w:rsidR="00CA31CC" w:rsidRPr="00D56E52">
        <w:rPr>
          <w:rFonts w:asciiTheme="minorHAnsi" w:hAnsiTheme="minorHAnsi" w:cs="Times New Roman"/>
        </w:rPr>
        <w:t>.</w:t>
      </w:r>
      <w:r w:rsidR="007A37B1" w:rsidRPr="00D56E52">
        <w:rPr>
          <w:rFonts w:asciiTheme="minorHAnsi" w:hAnsiTheme="minorHAnsi" w:cs="Times New Roman"/>
        </w:rPr>
        <w:t xml:space="preserve"> </w:t>
      </w:r>
      <w:r w:rsidR="00B24E54" w:rsidRPr="00D56E52">
        <w:rPr>
          <w:rFonts w:asciiTheme="minorHAnsi" w:hAnsiTheme="minorHAnsi" w:cs="Times New Roman"/>
          <w:i/>
        </w:rPr>
        <w:t>Folkways</w:t>
      </w:r>
      <w:r w:rsidR="00B24E54" w:rsidRPr="00D56E52">
        <w:rPr>
          <w:rFonts w:asciiTheme="minorHAnsi" w:hAnsiTheme="minorHAnsi" w:cs="Times New Roman"/>
        </w:rPr>
        <w:t xml:space="preserve"> ini menjadi instrumen yang mengingatkan orang Manggarai, bahwa hidup bersama sebagai satu </w:t>
      </w:r>
      <w:r w:rsidR="00486FFA" w:rsidRPr="00D56E52">
        <w:rPr>
          <w:rFonts w:asciiTheme="minorHAnsi" w:hAnsiTheme="minorHAnsi" w:cs="Times New Roman"/>
        </w:rPr>
        <w:t>masyarakat adalah perjuangan bersama</w:t>
      </w:r>
      <w:r w:rsidR="00B24E54" w:rsidRPr="00D56E52">
        <w:rPr>
          <w:rFonts w:asciiTheme="minorHAnsi" w:hAnsiTheme="minorHAnsi" w:cs="Times New Roman"/>
        </w:rPr>
        <w:t xml:space="preserve">. </w:t>
      </w:r>
      <w:r w:rsidR="00291DEF" w:rsidRPr="00D56E52">
        <w:rPr>
          <w:rFonts w:asciiTheme="minorHAnsi" w:hAnsiTheme="minorHAnsi" w:cs="Times New Roman"/>
        </w:rPr>
        <w:t>Karena itu,</w:t>
      </w:r>
      <w:r w:rsidR="00486FFA" w:rsidRPr="00D56E52">
        <w:rPr>
          <w:rFonts w:asciiTheme="minorHAnsi" w:hAnsiTheme="minorHAnsi" w:cs="Times New Roman"/>
        </w:rPr>
        <w:t xml:space="preserve"> </w:t>
      </w:r>
      <w:r w:rsidR="00486FFA" w:rsidRPr="00D56E52">
        <w:rPr>
          <w:rFonts w:asciiTheme="minorHAnsi" w:hAnsiTheme="minorHAnsi" w:cs="Times New Roman"/>
          <w:i/>
        </w:rPr>
        <w:t>folkways</w:t>
      </w:r>
      <w:r w:rsidR="00291DEF" w:rsidRPr="00D56E52">
        <w:rPr>
          <w:rFonts w:asciiTheme="minorHAnsi" w:hAnsiTheme="minorHAnsi" w:cs="Times New Roman"/>
        </w:rPr>
        <w:t xml:space="preserve"> </w:t>
      </w:r>
      <w:proofErr w:type="spellStart"/>
      <w:r w:rsidR="00291DEF" w:rsidRPr="00D56E52">
        <w:rPr>
          <w:rFonts w:asciiTheme="minorHAnsi" w:hAnsiTheme="minorHAnsi" w:cs="Times New Roman"/>
          <w:i/>
        </w:rPr>
        <w:t>lonto</w:t>
      </w:r>
      <w:proofErr w:type="spellEnd"/>
      <w:r w:rsidR="00291DEF" w:rsidRPr="00D56E52">
        <w:rPr>
          <w:rFonts w:asciiTheme="minorHAnsi" w:hAnsiTheme="minorHAnsi" w:cs="Times New Roman"/>
          <w:i/>
        </w:rPr>
        <w:t xml:space="preserve"> </w:t>
      </w:r>
      <w:proofErr w:type="spellStart"/>
      <w:r w:rsidR="00291DEF" w:rsidRPr="00D56E52">
        <w:rPr>
          <w:rFonts w:asciiTheme="minorHAnsi" w:hAnsiTheme="minorHAnsi" w:cs="Times New Roman"/>
          <w:i/>
        </w:rPr>
        <w:t>leok</w:t>
      </w:r>
      <w:proofErr w:type="spellEnd"/>
      <w:r w:rsidR="00B24E54" w:rsidRPr="00D56E52">
        <w:rPr>
          <w:rFonts w:asciiTheme="minorHAnsi" w:hAnsiTheme="minorHAnsi" w:cs="Times New Roman"/>
        </w:rPr>
        <w:t xml:space="preserve"> menyimpan kebijaksanaan orang Manggarai dalam menata</w:t>
      </w:r>
      <w:r w:rsidR="00486FFA" w:rsidRPr="00D56E52">
        <w:rPr>
          <w:rFonts w:asciiTheme="minorHAnsi" w:hAnsiTheme="minorHAnsi" w:cs="Times New Roman"/>
        </w:rPr>
        <w:t xml:space="preserve"> dan melestarikan</w:t>
      </w:r>
      <w:r w:rsidR="00B24E54" w:rsidRPr="00D56E52">
        <w:rPr>
          <w:rFonts w:asciiTheme="minorHAnsi" w:hAnsiTheme="minorHAnsi" w:cs="Times New Roman"/>
        </w:rPr>
        <w:t xml:space="preserve"> hidup bersama. </w:t>
      </w:r>
      <w:r w:rsidR="00486FFA" w:rsidRPr="00D56E52">
        <w:rPr>
          <w:rFonts w:asciiTheme="minorHAnsi" w:hAnsiTheme="minorHAnsi" w:cs="Times New Roman"/>
          <w:i/>
        </w:rPr>
        <w:t>F</w:t>
      </w:r>
      <w:r w:rsidR="007A37B1" w:rsidRPr="00D56E52">
        <w:rPr>
          <w:rFonts w:asciiTheme="minorHAnsi" w:hAnsiTheme="minorHAnsi" w:cs="Times New Roman"/>
          <w:i/>
        </w:rPr>
        <w:t>olkways</w:t>
      </w:r>
      <w:r w:rsidR="00486FFA" w:rsidRPr="00D56E52">
        <w:rPr>
          <w:rFonts w:asciiTheme="minorHAnsi" w:hAnsiTheme="minorHAnsi" w:cs="Times New Roman"/>
          <w:i/>
        </w:rPr>
        <w:t xml:space="preserve"> </w:t>
      </w:r>
      <w:proofErr w:type="spellStart"/>
      <w:r w:rsidR="00486FFA" w:rsidRPr="00D56E52">
        <w:rPr>
          <w:rFonts w:asciiTheme="minorHAnsi" w:hAnsiTheme="minorHAnsi" w:cs="Times New Roman"/>
          <w:i/>
        </w:rPr>
        <w:t>lonto</w:t>
      </w:r>
      <w:proofErr w:type="spellEnd"/>
      <w:r w:rsidR="00486FFA" w:rsidRPr="00D56E52">
        <w:rPr>
          <w:rFonts w:asciiTheme="minorHAnsi" w:hAnsiTheme="minorHAnsi" w:cs="Times New Roman"/>
          <w:i/>
        </w:rPr>
        <w:t xml:space="preserve"> </w:t>
      </w:r>
      <w:proofErr w:type="spellStart"/>
      <w:r w:rsidR="00486FFA" w:rsidRPr="00D56E52">
        <w:rPr>
          <w:rFonts w:asciiTheme="minorHAnsi" w:hAnsiTheme="minorHAnsi" w:cs="Times New Roman"/>
          <w:i/>
        </w:rPr>
        <w:t>leok</w:t>
      </w:r>
      <w:proofErr w:type="spellEnd"/>
      <w:r w:rsidR="00486FFA" w:rsidRPr="00D56E52">
        <w:rPr>
          <w:rFonts w:asciiTheme="minorHAnsi" w:hAnsiTheme="minorHAnsi" w:cs="Times New Roman"/>
          <w:i/>
        </w:rPr>
        <w:t xml:space="preserve"> </w:t>
      </w:r>
      <w:r w:rsidR="00EE2219" w:rsidRPr="00D56E52">
        <w:rPr>
          <w:rFonts w:asciiTheme="minorHAnsi" w:hAnsiTheme="minorHAnsi" w:cs="Times New Roman"/>
        </w:rPr>
        <w:t>terbentuk</w:t>
      </w:r>
      <w:r w:rsidR="00B24E54" w:rsidRPr="00D56E52">
        <w:rPr>
          <w:rFonts w:asciiTheme="minorHAnsi" w:hAnsiTheme="minorHAnsi" w:cs="Times New Roman"/>
        </w:rPr>
        <w:t xml:space="preserve"> ketika orang Manggarai tidak lagi hidup berpindah-pindah. Data sejarah menunjukkan bahwa sebelum tahun 1960, orang Manggarai hidup dalam suku-suku dan tidak menetap. Mereka berpindah dari satu tempat ke tempat yang lain untuk mencari sumber makanan. Jadi orang Manggarai tidak hanya berasal dari satu keturunan. Mereka datang dari Sumba, Melayu, Maluku dan Bima dengan daerah pemukiman dan peny</w:t>
      </w:r>
      <w:r w:rsidR="00DA00DD" w:rsidRPr="00D56E52">
        <w:rPr>
          <w:rFonts w:asciiTheme="minorHAnsi" w:hAnsiTheme="minorHAnsi" w:cs="Times New Roman"/>
        </w:rPr>
        <w:t xml:space="preserve">ebaran yang berbeda-beda pula. </w:t>
      </w:r>
    </w:p>
    <w:p w:rsidR="00B24E54" w:rsidRPr="00D56E52" w:rsidRDefault="00B24E54" w:rsidP="00D56E52">
      <w:pPr>
        <w:spacing w:line="240" w:lineRule="auto"/>
        <w:ind w:firstLine="360"/>
        <w:jc w:val="both"/>
        <w:rPr>
          <w:rFonts w:asciiTheme="minorHAnsi" w:hAnsiTheme="minorHAnsi" w:cs="Times New Roman"/>
        </w:rPr>
      </w:pPr>
      <w:r w:rsidRPr="00D56E52">
        <w:rPr>
          <w:rFonts w:asciiTheme="minorHAnsi" w:hAnsiTheme="minorHAnsi" w:cs="Times New Roman"/>
        </w:rPr>
        <w:t>Dewasa ini dengan adanya mobilitas sosial yang tinggi dan pembauran lewat perkawinan suku-suku dan asal usul yang berbeda ini mulai bercampur-baur membentuk identitas baru yang lebih “</w:t>
      </w:r>
      <w:proofErr w:type="spellStart"/>
      <w:r w:rsidRPr="00D56E52">
        <w:rPr>
          <w:rFonts w:asciiTheme="minorHAnsi" w:hAnsiTheme="minorHAnsi" w:cs="Times New Roman"/>
        </w:rPr>
        <w:t>mang</w:t>
      </w:r>
      <w:r w:rsidR="001F3C37" w:rsidRPr="00D56E52">
        <w:rPr>
          <w:rFonts w:asciiTheme="minorHAnsi" w:hAnsiTheme="minorHAnsi" w:cs="Times New Roman"/>
        </w:rPr>
        <w:t>garai</w:t>
      </w:r>
      <w:proofErr w:type="spellEnd"/>
      <w:r w:rsidR="001F3C37" w:rsidRPr="00D56E52">
        <w:rPr>
          <w:rFonts w:asciiTheme="minorHAnsi" w:hAnsiTheme="minorHAnsi" w:cs="Times New Roman"/>
        </w:rPr>
        <w:t>” (</w:t>
      </w:r>
      <w:proofErr w:type="spellStart"/>
      <w:r w:rsidR="001F3C37" w:rsidRPr="00D56E52">
        <w:rPr>
          <w:rFonts w:asciiTheme="minorHAnsi" w:hAnsiTheme="minorHAnsi" w:cs="Times New Roman"/>
        </w:rPr>
        <w:t>Mirsel</w:t>
      </w:r>
      <w:proofErr w:type="spellEnd"/>
      <w:r w:rsidR="001F3C37" w:rsidRPr="00D56E52">
        <w:rPr>
          <w:rFonts w:asciiTheme="minorHAnsi" w:hAnsiTheme="minorHAnsi" w:cs="Times New Roman"/>
        </w:rPr>
        <w:t xml:space="preserve"> dan Embu, 2004</w:t>
      </w:r>
      <w:r w:rsidRPr="00D56E52">
        <w:rPr>
          <w:rFonts w:asciiTheme="minorHAnsi" w:hAnsiTheme="minorHAnsi" w:cs="Times New Roman"/>
        </w:rPr>
        <w:t xml:space="preserve">). Dalam tradisi lisan, orang Manggarai </w:t>
      </w:r>
      <w:r w:rsidRPr="00D56E52">
        <w:rPr>
          <w:rFonts w:asciiTheme="minorHAnsi" w:hAnsiTheme="minorHAnsi" w:cs="Times New Roman"/>
        </w:rPr>
        <w:lastRenderedPageBreak/>
        <w:t xml:space="preserve">dikisahkan sebagai makhluk berbadan bulu, berpakaian kulit kayu dan belum mengenal api, sehingga bulu badan mereka gugur jika terkena panas api dan </w:t>
      </w:r>
      <w:r w:rsidR="00B50822" w:rsidRPr="00D56E52">
        <w:rPr>
          <w:rFonts w:asciiTheme="minorHAnsi" w:hAnsiTheme="minorHAnsi" w:cs="Times New Roman"/>
        </w:rPr>
        <w:t xml:space="preserve">ketika </w:t>
      </w:r>
      <w:r w:rsidRPr="00D56E52">
        <w:rPr>
          <w:rFonts w:asciiTheme="minorHAnsi" w:hAnsiTheme="minorHAnsi" w:cs="Times New Roman"/>
        </w:rPr>
        <w:t>memakan makanan yang dimasak</w:t>
      </w:r>
      <w:r w:rsidR="001F3C37" w:rsidRPr="00D56E52">
        <w:rPr>
          <w:rFonts w:asciiTheme="minorHAnsi" w:hAnsiTheme="minorHAnsi" w:cs="Times New Roman"/>
        </w:rPr>
        <w:t xml:space="preserve"> (Toda, 1991)</w:t>
      </w:r>
      <w:r w:rsidRPr="00D56E52">
        <w:rPr>
          <w:rFonts w:asciiTheme="minorHAnsi" w:hAnsiTheme="minorHAnsi" w:cs="Times New Roman"/>
        </w:rPr>
        <w:t xml:space="preserve">. Dalam perjalanannya mencari tempat yang subur, suku-suku ini tentu bertemu dengan suku-suku lain. Dalam perjumpaan itu, ada suku yang menerima tetapi juga ada yang menolak. Akibatnya terjadi perang. Kisah peperangan antara suku-suku di Manggarai sangat mudah dilihat dalam model dan letak perkampungan orang Manggarai. Umumnya perkampungan Orang Manggarai terletak di atas bukit. Dengan posisi kampung di atas bukit musuh sulit untuk menaklukkan kampung tersebut. Dalam suasana perang seperti ini orang Manggarai kemudian menyadari pentingnya persatuan dan kesatuan dalam suku. Sebab, dalam semangat kebersamaan mereka dapat menyelamatkan dan mempertahankan hidupnya. Rasa kebersamaan ini kemudian dibakukan dalam tradisi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Dalam perjalanan waktu, ketika suku-suku tidak lagi berperang tradisi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pun mengalami perubahan makna. Maknanya bukan lagi bersatu untuk berperang tetapi </w:t>
      </w:r>
      <w:r w:rsidR="009E77C1" w:rsidRPr="00D56E52">
        <w:rPr>
          <w:rFonts w:asciiTheme="minorHAnsi" w:hAnsiTheme="minorHAnsi" w:cs="Times New Roman"/>
        </w:rPr>
        <w:t xml:space="preserve">bersatu sebagai satu keluarga.  </w:t>
      </w:r>
      <w:r w:rsidRPr="00D56E52">
        <w:rPr>
          <w:rFonts w:asciiTheme="minorHAnsi" w:hAnsiTheme="minorHAnsi" w:cs="Times New Roman"/>
        </w:rPr>
        <w:t xml:space="preserve">Meskipun ungkapan ini mengalami perubahan makna namun kesan sebagai kalimat untuk membangkitkan semangat berperang masih terasa. Misalnya dalam ungkapan </w:t>
      </w:r>
      <w:proofErr w:type="spellStart"/>
      <w:r w:rsidRPr="00D56E52">
        <w:rPr>
          <w:rFonts w:asciiTheme="minorHAnsi" w:hAnsiTheme="minorHAnsi" w:cs="Times New Roman"/>
          <w:i/>
        </w:rPr>
        <w:t>kope</w:t>
      </w:r>
      <w:proofErr w:type="spellEnd"/>
      <w:r w:rsidRPr="00D56E52">
        <w:rPr>
          <w:rFonts w:asciiTheme="minorHAnsi" w:hAnsiTheme="minorHAnsi" w:cs="Times New Roman"/>
          <w:i/>
        </w:rPr>
        <w:t xml:space="preserve"> holes </w:t>
      </w:r>
      <w:proofErr w:type="spellStart"/>
      <w:r w:rsidRPr="00D56E52">
        <w:rPr>
          <w:rFonts w:asciiTheme="minorHAnsi" w:hAnsiTheme="minorHAnsi" w:cs="Times New Roman"/>
          <w:i/>
        </w:rPr>
        <w:t>todo</w:t>
      </w:r>
      <w:proofErr w:type="spellEnd"/>
      <w:r w:rsidRPr="00D56E52">
        <w:rPr>
          <w:rFonts w:asciiTheme="minorHAnsi" w:hAnsiTheme="minorHAnsi" w:cs="Times New Roman"/>
          <w:i/>
        </w:rPr>
        <w:t xml:space="preserve"> kongkol</w:t>
      </w:r>
      <w:r w:rsidRPr="00D56E52">
        <w:rPr>
          <w:rFonts w:asciiTheme="minorHAnsi" w:hAnsiTheme="minorHAnsi" w:cs="Times New Roman"/>
        </w:rPr>
        <w:t xml:space="preserve"> yang selalu digunakan dalam musyawarah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yang menggambarkan kebersamaan dan kesatuan itu. Penggunaan simbol </w:t>
      </w:r>
      <w:proofErr w:type="spellStart"/>
      <w:r w:rsidRPr="00D56E52">
        <w:rPr>
          <w:rFonts w:asciiTheme="minorHAnsi" w:hAnsiTheme="minorHAnsi" w:cs="Times New Roman"/>
          <w:i/>
        </w:rPr>
        <w:t>kope</w:t>
      </w:r>
      <w:proofErr w:type="spellEnd"/>
      <w:r w:rsidRPr="00D56E52">
        <w:rPr>
          <w:rFonts w:asciiTheme="minorHAnsi" w:hAnsiTheme="minorHAnsi" w:cs="Times New Roman"/>
          <w:i/>
        </w:rPr>
        <w:t xml:space="preserve"> holes</w:t>
      </w:r>
      <w:r w:rsidRPr="00D56E52">
        <w:rPr>
          <w:rFonts w:asciiTheme="minorHAnsi" w:hAnsiTheme="minorHAnsi" w:cs="Times New Roman"/>
        </w:rPr>
        <w:t xml:space="preserve"> (parang bermata dua) dalam ungkapan ini jelas merupakan alat yang digunakan dalam berperang zaman dahulu. Sebab </w:t>
      </w:r>
      <w:proofErr w:type="spellStart"/>
      <w:r w:rsidRPr="00D56E52">
        <w:rPr>
          <w:rFonts w:asciiTheme="minorHAnsi" w:hAnsiTheme="minorHAnsi" w:cs="Times New Roman"/>
          <w:i/>
        </w:rPr>
        <w:t>kope</w:t>
      </w:r>
      <w:proofErr w:type="spellEnd"/>
      <w:r w:rsidRPr="00D56E52">
        <w:rPr>
          <w:rFonts w:asciiTheme="minorHAnsi" w:hAnsiTheme="minorHAnsi" w:cs="Times New Roman"/>
          <w:i/>
        </w:rPr>
        <w:t xml:space="preserve"> holes</w:t>
      </w:r>
      <w:r w:rsidRPr="00D56E52">
        <w:rPr>
          <w:rFonts w:asciiTheme="minorHAnsi" w:hAnsiTheme="minorHAnsi" w:cs="Times New Roman"/>
        </w:rPr>
        <w:t xml:space="preserve"> umumnya tidak digunakan sebagai alat pertanian di Manggarai. Parang bermata dua (</w:t>
      </w:r>
      <w:proofErr w:type="spellStart"/>
      <w:r w:rsidRPr="00D56E52">
        <w:rPr>
          <w:rFonts w:asciiTheme="minorHAnsi" w:hAnsiTheme="minorHAnsi" w:cs="Times New Roman"/>
        </w:rPr>
        <w:t>kope</w:t>
      </w:r>
      <w:proofErr w:type="spellEnd"/>
      <w:r w:rsidRPr="00D56E52">
        <w:rPr>
          <w:rFonts w:asciiTheme="minorHAnsi" w:hAnsiTheme="minorHAnsi" w:cs="Times New Roman"/>
        </w:rPr>
        <w:t xml:space="preserve"> holes) biasanya di simpan di ruang tamu rumah sebagai simbol keperkasaan seorang laki-laki.</w:t>
      </w:r>
    </w:p>
    <w:p w:rsidR="00247D2B" w:rsidRPr="00D56E52" w:rsidRDefault="001F3C37" w:rsidP="00D56E52">
      <w:pPr>
        <w:spacing w:line="240" w:lineRule="auto"/>
        <w:ind w:firstLine="360"/>
        <w:jc w:val="both"/>
        <w:rPr>
          <w:rFonts w:asciiTheme="minorHAnsi" w:hAnsiTheme="minorHAnsi" w:cs="Times New Roman"/>
        </w:rPr>
      </w:pPr>
      <w:r w:rsidRPr="00D56E52">
        <w:rPr>
          <w:rFonts w:asciiTheme="minorHAnsi" w:hAnsiTheme="minorHAnsi" w:cs="Times New Roman"/>
        </w:rPr>
        <w:t xml:space="preserve">Selain itu, semangat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00ED3E14" w:rsidRPr="00D56E52">
        <w:rPr>
          <w:rFonts w:asciiTheme="minorHAnsi" w:hAnsiTheme="minorHAnsi" w:cs="Times New Roman"/>
        </w:rPr>
        <w:t xml:space="preserve"> juga diungkapkan dalam model</w:t>
      </w:r>
      <w:r w:rsidRPr="00D56E52">
        <w:rPr>
          <w:rFonts w:asciiTheme="minorHAnsi" w:hAnsiTheme="minorHAnsi" w:cs="Times New Roman"/>
        </w:rPr>
        <w:t xml:space="preserve"> perladangan di Mangg</w:t>
      </w:r>
      <w:r w:rsidR="00A81811" w:rsidRPr="00D56E52">
        <w:rPr>
          <w:rFonts w:asciiTheme="minorHAnsi" w:hAnsiTheme="minorHAnsi" w:cs="Times New Roman"/>
        </w:rPr>
        <w:t>a</w:t>
      </w:r>
      <w:r w:rsidRPr="00D56E52">
        <w:rPr>
          <w:rFonts w:asciiTheme="minorHAnsi" w:hAnsiTheme="minorHAnsi" w:cs="Times New Roman"/>
        </w:rPr>
        <w:t>rai</w:t>
      </w:r>
      <w:r w:rsidR="00A81811" w:rsidRPr="00D56E52">
        <w:rPr>
          <w:rFonts w:asciiTheme="minorHAnsi" w:hAnsiTheme="minorHAnsi" w:cs="Times New Roman"/>
        </w:rPr>
        <w:t xml:space="preserve">. Dalam hal berkebun </w:t>
      </w:r>
      <w:r w:rsidR="00247D2B" w:rsidRPr="00D56E52">
        <w:rPr>
          <w:rFonts w:asciiTheme="minorHAnsi" w:hAnsiTheme="minorHAnsi" w:cs="Times New Roman"/>
        </w:rPr>
        <w:t xml:space="preserve">di Manggarai </w:t>
      </w:r>
      <w:r w:rsidR="00A81811" w:rsidRPr="00D56E52">
        <w:rPr>
          <w:rFonts w:asciiTheme="minorHAnsi" w:hAnsiTheme="minorHAnsi" w:cs="Times New Roman"/>
        </w:rPr>
        <w:t xml:space="preserve">dikenal istilah </w:t>
      </w:r>
      <w:proofErr w:type="spellStart"/>
      <w:r w:rsidR="00247D2B" w:rsidRPr="00D56E52">
        <w:rPr>
          <w:rFonts w:asciiTheme="minorHAnsi" w:hAnsiTheme="minorHAnsi" w:cs="Times New Roman"/>
          <w:i/>
        </w:rPr>
        <w:t>l</w:t>
      </w:r>
      <w:r w:rsidR="00A81811" w:rsidRPr="00D56E52">
        <w:rPr>
          <w:rFonts w:asciiTheme="minorHAnsi" w:hAnsiTheme="minorHAnsi" w:cs="Times New Roman"/>
          <w:i/>
        </w:rPr>
        <w:t>ingko</w:t>
      </w:r>
      <w:proofErr w:type="spellEnd"/>
      <w:r w:rsidR="00A81811" w:rsidRPr="00D56E52">
        <w:rPr>
          <w:rFonts w:asciiTheme="minorHAnsi" w:hAnsiTheme="minorHAnsi" w:cs="Times New Roman"/>
          <w:i/>
        </w:rPr>
        <w:t xml:space="preserve"> </w:t>
      </w:r>
      <w:r w:rsidR="00ED3E14" w:rsidRPr="00D56E52">
        <w:rPr>
          <w:rFonts w:asciiTheme="minorHAnsi" w:hAnsiTheme="minorHAnsi" w:cs="Times New Roman"/>
        </w:rPr>
        <w:t>(kebun</w:t>
      </w:r>
      <w:r w:rsidR="00A81811" w:rsidRPr="00D56E52">
        <w:rPr>
          <w:rFonts w:asciiTheme="minorHAnsi" w:hAnsiTheme="minorHAnsi" w:cs="Times New Roman"/>
        </w:rPr>
        <w:t xml:space="preserve"> ulayat</w:t>
      </w:r>
      <w:r w:rsidR="00ED3E14" w:rsidRPr="00D56E52">
        <w:rPr>
          <w:rFonts w:asciiTheme="minorHAnsi" w:hAnsiTheme="minorHAnsi" w:cs="Times New Roman"/>
        </w:rPr>
        <w:t xml:space="preserve"> berbentuk bundar</w:t>
      </w:r>
      <w:r w:rsidR="00A81811" w:rsidRPr="00D56E52">
        <w:rPr>
          <w:rFonts w:asciiTheme="minorHAnsi" w:hAnsiTheme="minorHAnsi" w:cs="Times New Roman"/>
        </w:rPr>
        <w:t xml:space="preserve">), dan </w:t>
      </w:r>
      <w:r w:rsidR="00A81811" w:rsidRPr="00D56E52">
        <w:rPr>
          <w:rFonts w:asciiTheme="minorHAnsi" w:hAnsiTheme="minorHAnsi" w:cs="Times New Roman"/>
          <w:i/>
        </w:rPr>
        <w:t xml:space="preserve">uma </w:t>
      </w:r>
      <w:proofErr w:type="spellStart"/>
      <w:r w:rsidR="00A81811" w:rsidRPr="00D56E52">
        <w:rPr>
          <w:rFonts w:asciiTheme="minorHAnsi" w:hAnsiTheme="minorHAnsi" w:cs="Times New Roman"/>
          <w:i/>
        </w:rPr>
        <w:t>tikul</w:t>
      </w:r>
      <w:proofErr w:type="spellEnd"/>
      <w:r w:rsidR="00A81811" w:rsidRPr="00D56E52">
        <w:rPr>
          <w:rFonts w:asciiTheme="minorHAnsi" w:hAnsiTheme="minorHAnsi" w:cs="Times New Roman"/>
        </w:rPr>
        <w:t xml:space="preserve"> (kebun hasil garapan pribadi). Menyangkut </w:t>
      </w:r>
      <w:proofErr w:type="spellStart"/>
      <w:r w:rsidR="00A81811" w:rsidRPr="00D56E52">
        <w:rPr>
          <w:rFonts w:asciiTheme="minorHAnsi" w:hAnsiTheme="minorHAnsi" w:cs="Times New Roman"/>
          <w:i/>
        </w:rPr>
        <w:t>lingko</w:t>
      </w:r>
      <w:proofErr w:type="spellEnd"/>
      <w:r w:rsidR="00A81811" w:rsidRPr="00D56E52">
        <w:rPr>
          <w:rFonts w:asciiTheme="minorHAnsi" w:hAnsiTheme="minorHAnsi" w:cs="Times New Roman"/>
        </w:rPr>
        <w:t xml:space="preserve"> telah dimasukkan ke dalam tata ruang budaya Manggarai. Kalau sekelompok orang (beo) tidak mempunyai </w:t>
      </w:r>
      <w:proofErr w:type="spellStart"/>
      <w:r w:rsidR="00A81811" w:rsidRPr="00D56E52">
        <w:rPr>
          <w:rFonts w:asciiTheme="minorHAnsi" w:hAnsiTheme="minorHAnsi" w:cs="Times New Roman"/>
          <w:i/>
        </w:rPr>
        <w:t>lingko</w:t>
      </w:r>
      <w:proofErr w:type="spellEnd"/>
      <w:r w:rsidR="00A81811" w:rsidRPr="00D56E52">
        <w:rPr>
          <w:rFonts w:asciiTheme="minorHAnsi" w:hAnsiTheme="minorHAnsi" w:cs="Times New Roman"/>
        </w:rPr>
        <w:t xml:space="preserve">, maka masyarakat tersebut tidak diakui keabsahannya sebagai masyarakat terkecil/kampung yang disebut </w:t>
      </w:r>
      <w:r w:rsidR="00A81811" w:rsidRPr="00D56E52">
        <w:rPr>
          <w:rFonts w:asciiTheme="minorHAnsi" w:hAnsiTheme="minorHAnsi" w:cs="Times New Roman"/>
          <w:i/>
        </w:rPr>
        <w:t>beo/</w:t>
      </w:r>
      <w:proofErr w:type="spellStart"/>
      <w:r w:rsidR="00A81811" w:rsidRPr="00D56E52">
        <w:rPr>
          <w:rFonts w:asciiTheme="minorHAnsi" w:hAnsiTheme="minorHAnsi" w:cs="Times New Roman"/>
          <w:i/>
        </w:rPr>
        <w:t>golo</w:t>
      </w:r>
      <w:proofErr w:type="spellEnd"/>
      <w:r w:rsidR="00A81811" w:rsidRPr="00D56E52">
        <w:rPr>
          <w:rFonts w:asciiTheme="minorHAnsi" w:hAnsiTheme="minorHAnsi" w:cs="Times New Roman"/>
          <w:i/>
        </w:rPr>
        <w:t xml:space="preserve"> </w:t>
      </w:r>
      <w:proofErr w:type="spellStart"/>
      <w:r w:rsidR="00A81811" w:rsidRPr="00D56E52">
        <w:rPr>
          <w:rFonts w:asciiTheme="minorHAnsi" w:hAnsiTheme="minorHAnsi" w:cs="Times New Roman"/>
          <w:i/>
        </w:rPr>
        <w:t>lonto</w:t>
      </w:r>
      <w:proofErr w:type="spellEnd"/>
      <w:r w:rsidR="00A81811" w:rsidRPr="00D56E52">
        <w:rPr>
          <w:rFonts w:asciiTheme="minorHAnsi" w:hAnsiTheme="minorHAnsi" w:cs="Times New Roman"/>
        </w:rPr>
        <w:t xml:space="preserve">. Dalam hal ini muncul ungkapan, </w:t>
      </w:r>
      <w:r w:rsidR="00A81811" w:rsidRPr="00D56E52">
        <w:rPr>
          <w:rFonts w:asciiTheme="minorHAnsi" w:hAnsiTheme="minorHAnsi" w:cs="Times New Roman"/>
          <w:i/>
        </w:rPr>
        <w:t xml:space="preserve">beo one </w:t>
      </w:r>
      <w:proofErr w:type="spellStart"/>
      <w:r w:rsidR="00A81811" w:rsidRPr="00D56E52">
        <w:rPr>
          <w:rFonts w:asciiTheme="minorHAnsi" w:hAnsiTheme="minorHAnsi" w:cs="Times New Roman"/>
          <w:i/>
        </w:rPr>
        <w:t>lingko</w:t>
      </w:r>
      <w:proofErr w:type="spellEnd"/>
      <w:r w:rsidR="00A81811" w:rsidRPr="00D56E52">
        <w:rPr>
          <w:rFonts w:asciiTheme="minorHAnsi" w:hAnsiTheme="minorHAnsi" w:cs="Times New Roman"/>
          <w:i/>
        </w:rPr>
        <w:t xml:space="preserve"> </w:t>
      </w:r>
      <w:proofErr w:type="spellStart"/>
      <w:r w:rsidR="00A81811" w:rsidRPr="00D56E52">
        <w:rPr>
          <w:rFonts w:asciiTheme="minorHAnsi" w:hAnsiTheme="minorHAnsi" w:cs="Times New Roman"/>
          <w:i/>
        </w:rPr>
        <w:t>peang</w:t>
      </w:r>
      <w:proofErr w:type="spellEnd"/>
      <w:r w:rsidR="00A81811" w:rsidRPr="00D56E52">
        <w:rPr>
          <w:rFonts w:asciiTheme="minorHAnsi" w:hAnsiTheme="minorHAnsi" w:cs="Times New Roman"/>
        </w:rPr>
        <w:t xml:space="preserve"> (kampung di dalam kebun bundar di luar). Jadi, kebun bundar/tanah ulayat (</w:t>
      </w:r>
      <w:proofErr w:type="spellStart"/>
      <w:r w:rsidR="00A81811" w:rsidRPr="00D56E52">
        <w:rPr>
          <w:rFonts w:asciiTheme="minorHAnsi" w:hAnsiTheme="minorHAnsi" w:cs="Times New Roman"/>
          <w:i/>
        </w:rPr>
        <w:t>lingko</w:t>
      </w:r>
      <w:proofErr w:type="spellEnd"/>
      <w:r w:rsidR="00A81811" w:rsidRPr="00D56E52">
        <w:rPr>
          <w:rFonts w:asciiTheme="minorHAnsi" w:hAnsiTheme="minorHAnsi" w:cs="Times New Roman"/>
        </w:rPr>
        <w:t>) merupakan salah satu syarat legalitas adat akan ke</w:t>
      </w:r>
      <w:r w:rsidR="0091631F" w:rsidRPr="00D56E52">
        <w:rPr>
          <w:rFonts w:asciiTheme="minorHAnsi" w:hAnsiTheme="minorHAnsi" w:cs="Times New Roman"/>
        </w:rPr>
        <w:t>satuan masyarakat di dalam kampu</w:t>
      </w:r>
      <w:r w:rsidR="00A81811" w:rsidRPr="00D56E52">
        <w:rPr>
          <w:rFonts w:asciiTheme="minorHAnsi" w:hAnsiTheme="minorHAnsi" w:cs="Times New Roman"/>
        </w:rPr>
        <w:t xml:space="preserve">ng (Ngoro, 2013:4).  </w:t>
      </w:r>
    </w:p>
    <w:p w:rsidR="00247D2B" w:rsidRPr="00D56E52" w:rsidRDefault="00247D2B" w:rsidP="00D56E52">
      <w:pPr>
        <w:spacing w:line="240" w:lineRule="auto"/>
        <w:ind w:firstLine="360"/>
        <w:jc w:val="both"/>
        <w:rPr>
          <w:rFonts w:asciiTheme="minorHAnsi" w:hAnsiTheme="minorHAnsi" w:cs="Times New Roman"/>
        </w:rPr>
      </w:pPr>
      <w:r w:rsidRPr="00D56E52">
        <w:rPr>
          <w:rFonts w:asciiTheme="minorHAnsi" w:hAnsiTheme="minorHAnsi" w:cs="Times New Roman"/>
        </w:rPr>
        <w:t xml:space="preserve">Secara geografis daerah/suku Manggarai terletak di ujung barat Pulau Flores, Propinsi Nusa Tenggara Timur. Dulu Manggarai hanya satu kabupaten, tetapi sekarang Manggarai telah dimekarkan menjadi tiga kabupaten. Ada pun letak geografis suku Manggarai sebagai berikut: </w:t>
      </w:r>
    </w:p>
    <w:p w:rsidR="00247D2B" w:rsidRPr="00D56E52" w:rsidRDefault="00247D2B" w:rsidP="00D56E52">
      <w:pPr>
        <w:spacing w:line="240" w:lineRule="auto"/>
        <w:jc w:val="both"/>
        <w:rPr>
          <w:rFonts w:asciiTheme="minorHAnsi" w:hAnsiTheme="minorHAnsi" w:cs="Times New Roman"/>
        </w:rPr>
      </w:pPr>
      <w:r w:rsidRPr="00D56E52">
        <w:rPr>
          <w:rFonts w:asciiTheme="minorHAnsi" w:hAnsiTheme="minorHAnsi" w:cs="Times New Roman"/>
        </w:rPr>
        <w:t xml:space="preserve">a) Bagian Timur dibatasi oleh Kabupaten </w:t>
      </w:r>
      <w:proofErr w:type="spellStart"/>
      <w:r w:rsidRPr="00D56E52">
        <w:rPr>
          <w:rFonts w:asciiTheme="minorHAnsi" w:hAnsiTheme="minorHAnsi" w:cs="Times New Roman"/>
        </w:rPr>
        <w:t>Ngada</w:t>
      </w:r>
      <w:proofErr w:type="spellEnd"/>
    </w:p>
    <w:p w:rsidR="00247D2B" w:rsidRPr="00D56E52" w:rsidRDefault="00247D2B" w:rsidP="00D56E52">
      <w:pPr>
        <w:spacing w:line="240" w:lineRule="auto"/>
        <w:jc w:val="both"/>
        <w:rPr>
          <w:rFonts w:asciiTheme="minorHAnsi" w:hAnsiTheme="minorHAnsi" w:cs="Times New Roman"/>
        </w:rPr>
      </w:pPr>
      <w:r w:rsidRPr="00D56E52">
        <w:rPr>
          <w:rFonts w:asciiTheme="minorHAnsi" w:hAnsiTheme="minorHAnsi" w:cs="Times New Roman"/>
        </w:rPr>
        <w:t xml:space="preserve">b) Bagian Barat dibatasi oleh Selat </w:t>
      </w:r>
      <w:proofErr w:type="spellStart"/>
      <w:r w:rsidRPr="00D56E52">
        <w:rPr>
          <w:rFonts w:asciiTheme="minorHAnsi" w:hAnsiTheme="minorHAnsi" w:cs="Times New Roman"/>
        </w:rPr>
        <w:t>Sape</w:t>
      </w:r>
      <w:proofErr w:type="spellEnd"/>
      <w:r w:rsidRPr="00D56E52">
        <w:rPr>
          <w:rFonts w:asciiTheme="minorHAnsi" w:hAnsiTheme="minorHAnsi" w:cs="Times New Roman"/>
        </w:rPr>
        <w:t>,</w:t>
      </w:r>
    </w:p>
    <w:p w:rsidR="00247D2B" w:rsidRPr="00D56E52" w:rsidRDefault="00247D2B" w:rsidP="00D56E52">
      <w:pPr>
        <w:spacing w:line="240" w:lineRule="auto"/>
        <w:jc w:val="both"/>
        <w:rPr>
          <w:rFonts w:asciiTheme="minorHAnsi" w:hAnsiTheme="minorHAnsi" w:cs="Times New Roman"/>
        </w:rPr>
      </w:pPr>
      <w:r w:rsidRPr="00D56E52">
        <w:rPr>
          <w:rFonts w:asciiTheme="minorHAnsi" w:hAnsiTheme="minorHAnsi" w:cs="Times New Roman"/>
        </w:rPr>
        <w:t>c) Bagian Utara dibatasi oleh laut Flores,</w:t>
      </w:r>
    </w:p>
    <w:p w:rsidR="00247D2B" w:rsidRPr="00D56E52" w:rsidRDefault="00247D2B" w:rsidP="00D56E52">
      <w:pPr>
        <w:spacing w:line="240" w:lineRule="auto"/>
        <w:jc w:val="both"/>
        <w:rPr>
          <w:rFonts w:asciiTheme="minorHAnsi" w:hAnsiTheme="minorHAnsi" w:cs="Times New Roman"/>
        </w:rPr>
      </w:pPr>
      <w:r w:rsidRPr="00D56E52">
        <w:rPr>
          <w:rFonts w:asciiTheme="minorHAnsi" w:hAnsiTheme="minorHAnsi" w:cs="Times New Roman"/>
        </w:rPr>
        <w:t>d) Bagian Selatan dibatasi oleh Pulau Sumba.</w:t>
      </w:r>
    </w:p>
    <w:p w:rsidR="00247D2B" w:rsidRPr="00D56E52" w:rsidRDefault="00247D2B" w:rsidP="00D56E52">
      <w:pPr>
        <w:spacing w:line="240" w:lineRule="auto"/>
        <w:ind w:firstLine="360"/>
        <w:jc w:val="both"/>
        <w:rPr>
          <w:rFonts w:asciiTheme="minorHAnsi" w:hAnsiTheme="minorHAnsi" w:cs="Times New Roman"/>
        </w:rPr>
      </w:pPr>
      <w:r w:rsidRPr="00D56E52">
        <w:rPr>
          <w:rFonts w:asciiTheme="minorHAnsi" w:hAnsiTheme="minorHAnsi" w:cs="Times New Roman"/>
        </w:rPr>
        <w:t>Dari segi topografi Manggarai adalah daerah yang berbukit, bergunung dan sebagian dataran (padang). Dulu nenek moyang Orang Manggarai mendirikan rumah-rumah (kampung) di bukit/gunung, sehingga ka</w:t>
      </w:r>
      <w:r w:rsidR="00B50822" w:rsidRPr="00D56E52">
        <w:rPr>
          <w:rFonts w:asciiTheme="minorHAnsi" w:hAnsiTheme="minorHAnsi" w:cs="Times New Roman"/>
        </w:rPr>
        <w:t>mpung, dalam bahasa Manggarai</w:t>
      </w:r>
      <w:r w:rsidRPr="00D56E52">
        <w:rPr>
          <w:rFonts w:asciiTheme="minorHAnsi" w:hAnsiTheme="minorHAnsi" w:cs="Times New Roman"/>
        </w:rPr>
        <w:t xml:space="preserve"> berarti </w:t>
      </w:r>
      <w:proofErr w:type="spellStart"/>
      <w:r w:rsidRPr="00D56E52">
        <w:rPr>
          <w:rFonts w:asciiTheme="minorHAnsi" w:hAnsiTheme="minorHAnsi" w:cs="Times New Roman"/>
          <w:i/>
        </w:rPr>
        <w:t>Golo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rPr>
        <w:t xml:space="preserve">. </w:t>
      </w:r>
      <w:proofErr w:type="spellStart"/>
      <w:r w:rsidRPr="00D56E52">
        <w:rPr>
          <w:rFonts w:asciiTheme="minorHAnsi" w:hAnsiTheme="minorHAnsi" w:cs="Times New Roman"/>
          <w:i/>
        </w:rPr>
        <w:t>Golo</w:t>
      </w:r>
      <w:proofErr w:type="spellEnd"/>
      <w:r w:rsidRPr="00D56E52">
        <w:rPr>
          <w:rFonts w:asciiTheme="minorHAnsi" w:hAnsiTheme="minorHAnsi" w:cs="Times New Roman"/>
        </w:rPr>
        <w:t xml:space="preserve"> secara harafiah berarti: bukit/gunung. Mereka mendirikan kampung di bukit/gunung supaya terhindar dari serangan musuh.  Daerah Manggarai tergolong iklim yang kering. Musim hujan berkisar antara bulan Desember/Januari sampai Maret/April. Sedangkan musim kemarau berkisar antara bulan Mei/Juni sampai bulan Oktober/November. Dalam hal kebudayaan masyarakat Manggarai berkebudayaan agraris dengan makanan pokoknya adalah jagung, padi ladang kering, ubi jalar (</w:t>
      </w:r>
      <w:proofErr w:type="spellStart"/>
      <w:r w:rsidRPr="00D56E52">
        <w:rPr>
          <w:rFonts w:asciiTheme="minorHAnsi" w:hAnsiTheme="minorHAnsi" w:cs="Times New Roman"/>
          <w:i/>
        </w:rPr>
        <w:t>tete</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wase</w:t>
      </w:r>
      <w:proofErr w:type="spellEnd"/>
      <w:r w:rsidRPr="00D56E52">
        <w:rPr>
          <w:rFonts w:asciiTheme="minorHAnsi" w:hAnsiTheme="minorHAnsi" w:cs="Times New Roman"/>
        </w:rPr>
        <w:t>), ubi kayu (</w:t>
      </w:r>
      <w:proofErr w:type="spellStart"/>
      <w:r w:rsidRPr="00D56E52">
        <w:rPr>
          <w:rFonts w:asciiTheme="minorHAnsi" w:hAnsiTheme="minorHAnsi" w:cs="Times New Roman"/>
          <w:i/>
        </w:rPr>
        <w:t>tete</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haju</w:t>
      </w:r>
      <w:proofErr w:type="spellEnd"/>
      <w:r w:rsidRPr="00D56E52">
        <w:rPr>
          <w:rFonts w:asciiTheme="minorHAnsi" w:hAnsiTheme="minorHAnsi" w:cs="Times New Roman"/>
        </w:rPr>
        <w:t xml:space="preserve">) yang merupakan gambaran kehidupan agraris. Itulah sebabnya orang Manggarai memasukkan budaya bercocok tanam (kerja kebun) sebagai bagian dari mata pencahariannya yang utama. </w:t>
      </w:r>
    </w:p>
    <w:p w:rsidR="00CE3204" w:rsidRPr="00D56E52" w:rsidRDefault="00247D2B" w:rsidP="00D56E52">
      <w:pPr>
        <w:spacing w:line="240" w:lineRule="auto"/>
        <w:ind w:firstLine="360"/>
        <w:jc w:val="both"/>
        <w:rPr>
          <w:rFonts w:asciiTheme="minorHAnsi" w:hAnsiTheme="minorHAnsi" w:cs="Times New Roman"/>
          <w:i/>
        </w:rPr>
      </w:pPr>
      <w:r w:rsidRPr="00D56E52">
        <w:rPr>
          <w:rFonts w:asciiTheme="minorHAnsi" w:hAnsiTheme="minorHAnsi" w:cs="Times New Roman"/>
        </w:rPr>
        <w:lastRenderedPageBreak/>
        <w:t>Se</w:t>
      </w:r>
      <w:r w:rsidR="00B845B9" w:rsidRPr="00D56E52">
        <w:rPr>
          <w:rFonts w:asciiTheme="minorHAnsi" w:hAnsiTheme="minorHAnsi" w:cs="Times New Roman"/>
        </w:rPr>
        <w:t>jarah terbentuknya</w:t>
      </w:r>
      <w:r w:rsidR="00F01C79" w:rsidRPr="00D56E52">
        <w:rPr>
          <w:rFonts w:asciiTheme="minorHAnsi" w:hAnsiTheme="minorHAnsi" w:cs="Times New Roman"/>
        </w:rPr>
        <w:t xml:space="preserve"> kehidupan </w:t>
      </w:r>
      <w:r w:rsidR="00B845B9" w:rsidRPr="00D56E52">
        <w:rPr>
          <w:rFonts w:asciiTheme="minorHAnsi" w:hAnsiTheme="minorHAnsi" w:cs="Times New Roman"/>
        </w:rPr>
        <w:t xml:space="preserve">sosial </w:t>
      </w:r>
      <w:r w:rsidR="00F01C79" w:rsidRPr="00D56E52">
        <w:rPr>
          <w:rFonts w:asciiTheme="minorHAnsi" w:hAnsiTheme="minorHAnsi" w:cs="Times New Roman"/>
        </w:rPr>
        <w:t>masyarakat</w:t>
      </w:r>
      <w:r w:rsidRPr="00D56E52">
        <w:rPr>
          <w:rFonts w:asciiTheme="minorHAnsi" w:hAnsiTheme="minorHAnsi" w:cs="Times New Roman"/>
        </w:rPr>
        <w:t xml:space="preserve"> Manggarai, letak geografi</w:t>
      </w:r>
      <w:r w:rsidR="00B845B9" w:rsidRPr="00D56E52">
        <w:rPr>
          <w:rFonts w:asciiTheme="minorHAnsi" w:hAnsiTheme="minorHAnsi" w:cs="Times New Roman"/>
        </w:rPr>
        <w:t>s</w:t>
      </w:r>
      <w:r w:rsidRPr="00D56E52">
        <w:rPr>
          <w:rFonts w:asciiTheme="minorHAnsi" w:hAnsiTheme="minorHAnsi" w:cs="Times New Roman"/>
        </w:rPr>
        <w:t xml:space="preserve"> dan bentuk </w:t>
      </w:r>
      <w:r w:rsidR="007313E2" w:rsidRPr="00D56E52">
        <w:rPr>
          <w:rFonts w:asciiTheme="minorHAnsi" w:hAnsiTheme="minorHAnsi" w:cs="Times New Roman"/>
        </w:rPr>
        <w:t xml:space="preserve">tipografi yang </w:t>
      </w:r>
      <w:r w:rsidR="00F01C79" w:rsidRPr="00D56E52">
        <w:rPr>
          <w:rFonts w:asciiTheme="minorHAnsi" w:hAnsiTheme="minorHAnsi" w:cs="Times New Roman"/>
        </w:rPr>
        <w:t xml:space="preserve">berbukit </w:t>
      </w:r>
      <w:r w:rsidR="00B845B9" w:rsidRPr="00D56E52">
        <w:rPr>
          <w:rFonts w:asciiTheme="minorHAnsi" w:hAnsiTheme="minorHAnsi" w:cs="Times New Roman"/>
        </w:rPr>
        <w:t>tersebut,</w:t>
      </w:r>
      <w:r w:rsidR="0091631F" w:rsidRPr="00D56E52">
        <w:rPr>
          <w:rFonts w:asciiTheme="minorHAnsi" w:hAnsiTheme="minorHAnsi" w:cs="Times New Roman"/>
        </w:rPr>
        <w:t xml:space="preserve"> </w:t>
      </w:r>
      <w:r w:rsidR="00F01C79" w:rsidRPr="00D56E52">
        <w:rPr>
          <w:rFonts w:asciiTheme="minorHAnsi" w:hAnsiTheme="minorHAnsi" w:cs="Times New Roman"/>
        </w:rPr>
        <w:t>mengharuskan orang</w:t>
      </w:r>
      <w:r w:rsidR="007313E2" w:rsidRPr="00D56E52">
        <w:rPr>
          <w:rFonts w:asciiTheme="minorHAnsi" w:hAnsiTheme="minorHAnsi" w:cs="Times New Roman"/>
        </w:rPr>
        <w:t xml:space="preserve"> Mang</w:t>
      </w:r>
      <w:r w:rsidR="0091631F" w:rsidRPr="00D56E52">
        <w:rPr>
          <w:rFonts w:asciiTheme="minorHAnsi" w:hAnsiTheme="minorHAnsi" w:cs="Times New Roman"/>
        </w:rPr>
        <w:t>garai hidup dalam kebersamaan. Karena itu t</w:t>
      </w:r>
      <w:r w:rsidR="007313E2" w:rsidRPr="00D56E52">
        <w:rPr>
          <w:rFonts w:asciiTheme="minorHAnsi" w:hAnsiTheme="minorHAnsi" w:cs="Times New Roman"/>
        </w:rPr>
        <w:t>idakla</w:t>
      </w:r>
      <w:r w:rsidR="00B845B9" w:rsidRPr="00D56E52">
        <w:rPr>
          <w:rFonts w:asciiTheme="minorHAnsi" w:hAnsiTheme="minorHAnsi" w:cs="Times New Roman"/>
        </w:rPr>
        <w:t>h mengejutkan jika dalam</w:t>
      </w:r>
      <w:r w:rsidR="007313E2" w:rsidRPr="00D56E52">
        <w:rPr>
          <w:rFonts w:asciiTheme="minorHAnsi" w:hAnsiTheme="minorHAnsi" w:cs="Times New Roman"/>
        </w:rPr>
        <w:t xml:space="preserve"> kebudayaan Manggarai ada begitu </w:t>
      </w:r>
      <w:r w:rsidR="00F01C79" w:rsidRPr="00D56E52">
        <w:rPr>
          <w:rFonts w:asciiTheme="minorHAnsi" w:hAnsiTheme="minorHAnsi" w:cs="Times New Roman"/>
        </w:rPr>
        <w:t xml:space="preserve">banyak </w:t>
      </w:r>
      <w:r w:rsidR="007313E2" w:rsidRPr="00D56E52">
        <w:rPr>
          <w:rFonts w:asciiTheme="minorHAnsi" w:hAnsiTheme="minorHAnsi" w:cs="Times New Roman"/>
        </w:rPr>
        <w:t>kearifan, keutamaan moral yang melukiskan betapa p</w:t>
      </w:r>
      <w:r w:rsidR="00B845B9" w:rsidRPr="00D56E52">
        <w:rPr>
          <w:rFonts w:asciiTheme="minorHAnsi" w:hAnsiTheme="minorHAnsi" w:cs="Times New Roman"/>
        </w:rPr>
        <w:t>entingnya semangat persatuan dan persaudaraan</w:t>
      </w:r>
      <w:r w:rsidR="007313E2" w:rsidRPr="00D56E52">
        <w:rPr>
          <w:rFonts w:asciiTheme="minorHAnsi" w:hAnsiTheme="minorHAnsi" w:cs="Times New Roman"/>
        </w:rPr>
        <w:t xml:space="preserve">. Hal ini dapat dilihat dalam bentuk </w:t>
      </w:r>
      <w:r w:rsidR="0091631F" w:rsidRPr="00D56E52">
        <w:rPr>
          <w:rFonts w:asciiTheme="minorHAnsi" w:hAnsiTheme="minorHAnsi" w:cs="Times New Roman"/>
        </w:rPr>
        <w:t xml:space="preserve">tata ruang budaya Manggarai yang berbentuk bundar seperti; </w:t>
      </w:r>
      <w:r w:rsidR="007313E2" w:rsidRPr="00D56E52">
        <w:rPr>
          <w:rFonts w:asciiTheme="minorHAnsi" w:hAnsiTheme="minorHAnsi" w:cs="Times New Roman"/>
        </w:rPr>
        <w:t xml:space="preserve">rumah adat Manggarai yang berbentuk bundar, bentuk </w:t>
      </w:r>
      <w:proofErr w:type="spellStart"/>
      <w:r w:rsidR="007313E2" w:rsidRPr="00D56E52">
        <w:rPr>
          <w:rFonts w:asciiTheme="minorHAnsi" w:hAnsiTheme="minorHAnsi" w:cs="Times New Roman"/>
          <w:i/>
        </w:rPr>
        <w:t>natas</w:t>
      </w:r>
      <w:proofErr w:type="spellEnd"/>
      <w:r w:rsidR="007313E2" w:rsidRPr="00D56E52">
        <w:rPr>
          <w:rFonts w:asciiTheme="minorHAnsi" w:hAnsiTheme="minorHAnsi" w:cs="Times New Roman"/>
        </w:rPr>
        <w:t xml:space="preserve"> (halaman rumah adat), kebun ulayat yang berbentuk jaring laba-laba raksasa dan </w:t>
      </w:r>
      <w:r w:rsidR="00F01C79" w:rsidRPr="00D56E52">
        <w:rPr>
          <w:rFonts w:asciiTheme="minorHAnsi" w:hAnsiTheme="minorHAnsi" w:cs="Times New Roman"/>
          <w:i/>
        </w:rPr>
        <w:t xml:space="preserve">folkways </w:t>
      </w:r>
      <w:proofErr w:type="spellStart"/>
      <w:r w:rsidR="007313E2" w:rsidRPr="00D56E52">
        <w:rPr>
          <w:rFonts w:asciiTheme="minorHAnsi" w:hAnsiTheme="minorHAnsi" w:cs="Times New Roman"/>
          <w:i/>
        </w:rPr>
        <w:t>lonto</w:t>
      </w:r>
      <w:proofErr w:type="spellEnd"/>
      <w:r w:rsidR="007313E2" w:rsidRPr="00D56E52">
        <w:rPr>
          <w:rFonts w:asciiTheme="minorHAnsi" w:hAnsiTheme="minorHAnsi" w:cs="Times New Roman"/>
          <w:i/>
        </w:rPr>
        <w:t xml:space="preserve"> </w:t>
      </w:r>
      <w:proofErr w:type="spellStart"/>
      <w:r w:rsidR="007313E2" w:rsidRPr="00D56E52">
        <w:rPr>
          <w:rFonts w:asciiTheme="minorHAnsi" w:hAnsiTheme="minorHAnsi" w:cs="Times New Roman"/>
          <w:i/>
        </w:rPr>
        <w:t>leok</w:t>
      </w:r>
      <w:proofErr w:type="spellEnd"/>
      <w:r w:rsidR="007313E2" w:rsidRPr="00D56E52">
        <w:rPr>
          <w:rFonts w:asciiTheme="minorHAnsi" w:hAnsiTheme="minorHAnsi" w:cs="Times New Roman"/>
        </w:rPr>
        <w:t xml:space="preserve"> yang berarti duduk melingkar. Semua simbol ini menunjukan bahwa</w:t>
      </w:r>
      <w:r w:rsidR="00B845B9" w:rsidRPr="00D56E52">
        <w:rPr>
          <w:rFonts w:asciiTheme="minorHAnsi" w:hAnsiTheme="minorHAnsi" w:cs="Times New Roman"/>
        </w:rPr>
        <w:t>,</w:t>
      </w:r>
      <w:r w:rsidR="007313E2" w:rsidRPr="00D56E52">
        <w:rPr>
          <w:rFonts w:asciiTheme="minorHAnsi" w:hAnsiTheme="minorHAnsi" w:cs="Times New Roman"/>
        </w:rPr>
        <w:t xml:space="preserve"> bagi orang Manggarai   kebersamaan dan kesatuan adalah keutamaan moral </w:t>
      </w:r>
      <w:r w:rsidR="00B845B9" w:rsidRPr="00D56E52">
        <w:rPr>
          <w:rFonts w:asciiTheme="minorHAnsi" w:hAnsiTheme="minorHAnsi" w:cs="Times New Roman"/>
        </w:rPr>
        <w:t xml:space="preserve">utama dalam </w:t>
      </w:r>
      <w:r w:rsidR="007313E2" w:rsidRPr="00D56E52">
        <w:rPr>
          <w:rFonts w:asciiTheme="minorHAnsi" w:hAnsiTheme="minorHAnsi" w:cs="Times New Roman"/>
        </w:rPr>
        <w:t xml:space="preserve">hidup bermasyarakat. </w:t>
      </w:r>
      <w:r w:rsidRPr="00D56E52">
        <w:rPr>
          <w:rFonts w:asciiTheme="minorHAnsi" w:hAnsiTheme="minorHAnsi" w:cs="Times New Roman"/>
        </w:rPr>
        <w:t xml:space="preserve"> </w:t>
      </w:r>
    </w:p>
    <w:p w:rsidR="0078688F" w:rsidRPr="00D56E52" w:rsidRDefault="0078688F" w:rsidP="00D56E52">
      <w:pPr>
        <w:spacing w:line="240" w:lineRule="auto"/>
        <w:ind w:firstLine="360"/>
        <w:jc w:val="both"/>
        <w:rPr>
          <w:rFonts w:asciiTheme="minorHAnsi" w:hAnsiTheme="minorHAnsi" w:cs="Times New Roman"/>
          <w:i/>
        </w:rPr>
      </w:pPr>
    </w:p>
    <w:p w:rsidR="00831317" w:rsidRPr="00D56E52" w:rsidRDefault="00EB35D0" w:rsidP="00D56E52">
      <w:pPr>
        <w:spacing w:line="240" w:lineRule="auto"/>
        <w:jc w:val="both"/>
        <w:rPr>
          <w:rFonts w:asciiTheme="minorHAnsi" w:hAnsiTheme="minorHAnsi" w:cs="Times New Roman"/>
        </w:rPr>
      </w:pPr>
      <w:r w:rsidRPr="00D56E52">
        <w:rPr>
          <w:rFonts w:asciiTheme="minorHAnsi" w:hAnsiTheme="minorHAnsi" w:cs="Times New Roman"/>
          <w:b/>
          <w:i/>
        </w:rPr>
        <w:t>Folkways</w:t>
      </w:r>
      <w:r w:rsidRPr="00D56E52">
        <w:rPr>
          <w:rFonts w:asciiTheme="minorHAnsi" w:hAnsiTheme="minorHAnsi" w:cs="Times New Roman"/>
          <w:b/>
        </w:rPr>
        <w:t xml:space="preserve"> Sebagai Hasil Kerjasama Masyarakat Antagonistic</w:t>
      </w:r>
    </w:p>
    <w:p w:rsidR="00831317" w:rsidRPr="00D56E52" w:rsidRDefault="00EB35D0" w:rsidP="00D56E52">
      <w:pPr>
        <w:spacing w:line="240" w:lineRule="auto"/>
        <w:ind w:firstLine="720"/>
        <w:jc w:val="both"/>
        <w:rPr>
          <w:rFonts w:asciiTheme="minorHAnsi" w:hAnsiTheme="minorHAnsi" w:cs="Times New Roman"/>
        </w:rPr>
      </w:pPr>
      <w:r w:rsidRPr="00D56E52">
        <w:rPr>
          <w:rFonts w:asciiTheme="minorHAnsi" w:hAnsiTheme="minorHAnsi" w:cs="Times New Roman"/>
        </w:rPr>
        <w:t>Untuk memahami masyarakat William Graham Sumner memulai dari tingkat yang paling rendah dalam masyarakat yaitu individu-individu sebab masyarakat adalah kumpulan individu-individu yang ingin hidup bersama dalam satu kelompok yang diikat atas dasar cita-cita bersama. Untuk memahami masyarakat Sumner mengikuti dualisme Plato, bahwa manusia adalah badan dan jiwa at</w:t>
      </w:r>
      <w:r w:rsidR="00B845B9" w:rsidRPr="00D56E52">
        <w:rPr>
          <w:rFonts w:asciiTheme="minorHAnsi" w:hAnsiTheme="minorHAnsi" w:cs="Times New Roman"/>
        </w:rPr>
        <w:t xml:space="preserve">au pikiran yang </w:t>
      </w:r>
      <w:proofErr w:type="spellStart"/>
      <w:r w:rsidR="00B845B9" w:rsidRPr="00D56E52">
        <w:rPr>
          <w:rFonts w:asciiTheme="minorHAnsi" w:hAnsiTheme="minorHAnsi" w:cs="Times New Roman"/>
        </w:rPr>
        <w:t>membadan</w:t>
      </w:r>
      <w:proofErr w:type="spellEnd"/>
      <w:r w:rsidR="00B845B9" w:rsidRPr="00D56E52">
        <w:rPr>
          <w:rFonts w:asciiTheme="minorHAnsi" w:hAnsiTheme="minorHAnsi" w:cs="Times New Roman"/>
        </w:rPr>
        <w:t>. M</w:t>
      </w:r>
      <w:r w:rsidRPr="00D56E52">
        <w:rPr>
          <w:rFonts w:asciiTheme="minorHAnsi" w:hAnsiTheme="minorHAnsi" w:cs="Times New Roman"/>
        </w:rPr>
        <w:t>anusia menurutnya hidup dalam pertentangan antara nafsu dan keinginan untuk mem</w:t>
      </w:r>
      <w:r w:rsidR="008B2583" w:rsidRPr="00D56E52">
        <w:rPr>
          <w:rFonts w:asciiTheme="minorHAnsi" w:hAnsiTheme="minorHAnsi" w:cs="Times New Roman"/>
        </w:rPr>
        <w:t>en</w:t>
      </w:r>
      <w:r w:rsidR="00B845B9" w:rsidRPr="00D56E52">
        <w:rPr>
          <w:rFonts w:asciiTheme="minorHAnsi" w:hAnsiTheme="minorHAnsi" w:cs="Times New Roman"/>
        </w:rPr>
        <w:t xml:space="preserve">uhi kebutuhan </w:t>
      </w:r>
      <w:proofErr w:type="spellStart"/>
      <w:r w:rsidR="00B845B9" w:rsidRPr="00D56E52">
        <w:rPr>
          <w:rFonts w:asciiTheme="minorHAnsi" w:hAnsiTheme="minorHAnsi" w:cs="Times New Roman"/>
        </w:rPr>
        <w:t>manusiawinya</w:t>
      </w:r>
      <w:proofErr w:type="spellEnd"/>
      <w:r w:rsidR="00B845B9" w:rsidRPr="00D56E52">
        <w:rPr>
          <w:rFonts w:asciiTheme="minorHAnsi" w:hAnsiTheme="minorHAnsi" w:cs="Times New Roman"/>
        </w:rPr>
        <w:t xml:space="preserve"> dan</w:t>
      </w:r>
      <w:r w:rsidR="008B2583" w:rsidRPr="00D56E52">
        <w:rPr>
          <w:rFonts w:asciiTheme="minorHAnsi" w:hAnsiTheme="minorHAnsi" w:cs="Times New Roman"/>
        </w:rPr>
        <w:t xml:space="preserve"> kebutuhan akan</w:t>
      </w:r>
      <w:r w:rsidRPr="00D56E52">
        <w:rPr>
          <w:rFonts w:asciiTheme="minorHAnsi" w:hAnsiTheme="minorHAnsi" w:cs="Times New Roman"/>
        </w:rPr>
        <w:t xml:space="preserve"> kebi</w:t>
      </w:r>
      <w:r w:rsidR="00B845B9" w:rsidRPr="00D56E52">
        <w:rPr>
          <w:rFonts w:asciiTheme="minorHAnsi" w:hAnsiTheme="minorHAnsi" w:cs="Times New Roman"/>
        </w:rPr>
        <w:t>jaksanaan serta</w:t>
      </w:r>
      <w:r w:rsidRPr="00D56E52">
        <w:rPr>
          <w:rFonts w:asciiTheme="minorHAnsi" w:hAnsiTheme="minorHAnsi" w:cs="Times New Roman"/>
        </w:rPr>
        <w:t xml:space="preserve"> kebaikan dalam hidup bersama atau keutamaan</w:t>
      </w:r>
      <w:r w:rsidR="008B2583" w:rsidRPr="00D56E52">
        <w:rPr>
          <w:rFonts w:asciiTheme="minorHAnsi" w:hAnsiTheme="minorHAnsi" w:cs="Times New Roman"/>
        </w:rPr>
        <w:t xml:space="preserve"> moral</w:t>
      </w:r>
      <w:r w:rsidR="00A718F0" w:rsidRPr="00D56E52">
        <w:rPr>
          <w:rFonts w:asciiTheme="minorHAnsi" w:hAnsiTheme="minorHAnsi" w:cs="Times New Roman"/>
        </w:rPr>
        <w:t xml:space="preserve"> </w:t>
      </w:r>
      <w:r w:rsidR="000D4455" w:rsidRPr="00D56E52">
        <w:rPr>
          <w:rFonts w:asciiTheme="minorHAnsi" w:hAnsiTheme="minorHAnsi" w:cs="Times New Roman"/>
        </w:rPr>
        <w:fldChar w:fldCharType="begin" w:fldLock="1"/>
      </w:r>
      <w:r w:rsidR="000D4455" w:rsidRPr="00D56E52">
        <w:rPr>
          <w:rFonts w:asciiTheme="minorHAnsi" w:hAnsiTheme="minorHAnsi" w:cs="Times New Roman"/>
        </w:rPr>
        <w:instrText>ADDIN CSL_CITATION {"citationItems":[{"id":"ITEM-1","itemData":{"DOI":"10.2307/3005056","ISSN":"0037-7732","author":[{"dropping-particle":"","family":"Starr","given":"Harris E.","non-dropping-particle":"","parse-names":false,"suffix":""}],"container-title":"Journal of Social Forces","id":"ITEM-1","issue":"4","issued":{"date-parts":[["1925"]]},"page":"622-626","title":"William graham sumner: Sociologist","type":"article-journal","volume":"3"},"uris":["http://www.mendeley.com/documents/?uuid=5da53c9c-32d1-4ab1-a421-2e33bd8f2f5c"]}],"mendeley":{"formattedCitation":"(Starr, 1925)","plainTextFormattedCitation":"(Starr, 1925)","previouslyFormattedCitation":"(Starr, 1925)"},"properties":{"noteIndex":0},"schema":"https://github.com/citation-style-language/schema/raw/master/csl-citation.json"}</w:instrText>
      </w:r>
      <w:r w:rsidR="000D4455" w:rsidRPr="00D56E52">
        <w:rPr>
          <w:rFonts w:asciiTheme="minorHAnsi" w:hAnsiTheme="minorHAnsi" w:cs="Times New Roman"/>
        </w:rPr>
        <w:fldChar w:fldCharType="separate"/>
      </w:r>
      <w:r w:rsidR="00A718F0" w:rsidRPr="00D56E52">
        <w:rPr>
          <w:rFonts w:asciiTheme="minorHAnsi" w:hAnsiTheme="minorHAnsi" w:cs="Times New Roman"/>
          <w:noProof/>
        </w:rPr>
        <w:t>(Starr, 1925)</w:t>
      </w:r>
      <w:r w:rsidR="000D4455" w:rsidRPr="00D56E52">
        <w:rPr>
          <w:rFonts w:asciiTheme="minorHAnsi" w:hAnsiTheme="minorHAnsi" w:cs="Times New Roman"/>
        </w:rPr>
        <w:fldChar w:fldCharType="end"/>
      </w:r>
      <w:r w:rsidRPr="00D56E52">
        <w:rPr>
          <w:rFonts w:asciiTheme="minorHAnsi" w:hAnsiTheme="minorHAnsi" w:cs="Times New Roman"/>
        </w:rPr>
        <w:t xml:space="preserve">. Sumner mengikuti cara pandang </w:t>
      </w:r>
      <w:proofErr w:type="spellStart"/>
      <w:r w:rsidRPr="00D56E52">
        <w:rPr>
          <w:rFonts w:asciiTheme="minorHAnsi" w:hAnsiTheme="minorHAnsi" w:cs="Times New Roman"/>
        </w:rPr>
        <w:t>Aritoteles</w:t>
      </w:r>
      <w:proofErr w:type="spellEnd"/>
      <w:r w:rsidRPr="00D56E52">
        <w:rPr>
          <w:rFonts w:asciiTheme="minorHAnsi" w:hAnsiTheme="minorHAnsi" w:cs="Times New Roman"/>
        </w:rPr>
        <w:t xml:space="preserve"> bahwa</w:t>
      </w:r>
      <w:r w:rsidR="00B845B9" w:rsidRPr="00D56E52">
        <w:rPr>
          <w:rFonts w:asciiTheme="minorHAnsi" w:hAnsiTheme="minorHAnsi" w:cs="Times New Roman"/>
        </w:rPr>
        <w:t>,</w:t>
      </w:r>
      <w:r w:rsidRPr="00D56E52">
        <w:rPr>
          <w:rFonts w:asciiTheme="minorHAnsi" w:hAnsiTheme="minorHAnsi" w:cs="Times New Roman"/>
        </w:rPr>
        <w:t xml:space="preserve"> kebahagi</w:t>
      </w:r>
      <w:r w:rsidR="00A02EA8" w:rsidRPr="00D56E52">
        <w:rPr>
          <w:rFonts w:asciiTheme="minorHAnsi" w:hAnsiTheme="minorHAnsi" w:cs="Times New Roman"/>
        </w:rPr>
        <w:t>a</w:t>
      </w:r>
      <w:r w:rsidRPr="00D56E52">
        <w:rPr>
          <w:rFonts w:asciiTheme="minorHAnsi" w:hAnsiTheme="minorHAnsi" w:cs="Times New Roman"/>
        </w:rPr>
        <w:t>an hidup manusia harus ada kaita</w:t>
      </w:r>
      <w:r w:rsidR="00A02EA8" w:rsidRPr="00D56E52">
        <w:rPr>
          <w:rFonts w:asciiTheme="minorHAnsi" w:hAnsiTheme="minorHAnsi" w:cs="Times New Roman"/>
        </w:rPr>
        <w:t>n</w:t>
      </w:r>
      <w:r w:rsidRPr="00D56E52">
        <w:rPr>
          <w:rFonts w:asciiTheme="minorHAnsi" w:hAnsiTheme="minorHAnsi" w:cs="Times New Roman"/>
        </w:rPr>
        <w:t xml:space="preserve">nya dengan aktifitas intelek yaitu aktifitas nalar untuk mengontrol kecenderungan-kecenderungan badaniah sehingga dapat hidup bermasyarakat. Seperti halnya Plato, Sumner secara eksplisit membagi jiwa manusia </w:t>
      </w:r>
      <w:r w:rsidR="00B845B9" w:rsidRPr="00D56E52">
        <w:rPr>
          <w:rFonts w:asciiTheme="minorHAnsi" w:hAnsiTheme="minorHAnsi" w:cs="Times New Roman"/>
        </w:rPr>
        <w:t xml:space="preserve">dalam </w:t>
      </w:r>
      <w:r w:rsidRPr="00D56E52">
        <w:rPr>
          <w:rFonts w:asciiTheme="minorHAnsi" w:hAnsiTheme="minorHAnsi" w:cs="Times New Roman"/>
        </w:rPr>
        <w:t>tiga bagian yaitu: nalar, nafsu dan keinginan serta dorongan perasaan.</w:t>
      </w:r>
    </w:p>
    <w:p w:rsidR="00831317" w:rsidRPr="00D56E52" w:rsidRDefault="00EB35D0" w:rsidP="00D56E52">
      <w:pPr>
        <w:spacing w:line="240" w:lineRule="auto"/>
        <w:ind w:firstLine="720"/>
        <w:jc w:val="both"/>
        <w:rPr>
          <w:rFonts w:asciiTheme="minorHAnsi" w:hAnsiTheme="minorHAnsi" w:cs="Times New Roman"/>
        </w:rPr>
      </w:pPr>
      <w:r w:rsidRPr="00D56E52">
        <w:rPr>
          <w:rFonts w:asciiTheme="minorHAnsi" w:hAnsiTheme="minorHAnsi" w:cs="Times New Roman"/>
        </w:rPr>
        <w:t>Karena nafsu dan keinginan setiap orang berbeda-beda maka timbul pertentangan diantara a</w:t>
      </w:r>
      <w:r w:rsidR="00B845B9" w:rsidRPr="00D56E52">
        <w:rPr>
          <w:rFonts w:asciiTheme="minorHAnsi" w:hAnsiTheme="minorHAnsi" w:cs="Times New Roman"/>
        </w:rPr>
        <w:t>nggota masyarakat yang disebabkan</w:t>
      </w:r>
      <w:r w:rsidR="008B2583" w:rsidRPr="00D56E52">
        <w:rPr>
          <w:rFonts w:asciiTheme="minorHAnsi" w:hAnsiTheme="minorHAnsi" w:cs="Times New Roman"/>
        </w:rPr>
        <w:t xml:space="preserve"> perbedaan</w:t>
      </w:r>
      <w:r w:rsidRPr="00D56E52">
        <w:rPr>
          <w:rFonts w:asciiTheme="minorHAnsi" w:hAnsiTheme="minorHAnsi" w:cs="Times New Roman"/>
        </w:rPr>
        <w:t xml:space="preserve"> kepe</w:t>
      </w:r>
      <w:r w:rsidR="00A02EA8" w:rsidRPr="00D56E52">
        <w:rPr>
          <w:rFonts w:asciiTheme="minorHAnsi" w:hAnsiTheme="minorHAnsi" w:cs="Times New Roman"/>
        </w:rPr>
        <w:t>ntingan. Perbedaan ini menimbul</w:t>
      </w:r>
      <w:r w:rsidRPr="00D56E52">
        <w:rPr>
          <w:rFonts w:asciiTheme="minorHAnsi" w:hAnsiTheme="minorHAnsi" w:cs="Times New Roman"/>
        </w:rPr>
        <w:t>k</w:t>
      </w:r>
      <w:r w:rsidR="00A02EA8" w:rsidRPr="00D56E52">
        <w:rPr>
          <w:rFonts w:asciiTheme="minorHAnsi" w:hAnsiTheme="minorHAnsi" w:cs="Times New Roman"/>
        </w:rPr>
        <w:t>a</w:t>
      </w:r>
      <w:r w:rsidRPr="00D56E52">
        <w:rPr>
          <w:rFonts w:asciiTheme="minorHAnsi" w:hAnsiTheme="minorHAnsi" w:cs="Times New Roman"/>
        </w:rPr>
        <w:t>n konflik. D</w:t>
      </w:r>
      <w:r w:rsidR="008B2583" w:rsidRPr="00D56E52">
        <w:rPr>
          <w:rFonts w:asciiTheme="minorHAnsi" w:hAnsiTheme="minorHAnsi" w:cs="Times New Roman"/>
        </w:rPr>
        <w:t>orongan perasaan menjadikan manusia</w:t>
      </w:r>
      <w:r w:rsidR="0091631F" w:rsidRPr="00D56E52">
        <w:rPr>
          <w:rFonts w:asciiTheme="minorHAnsi" w:hAnsiTheme="minorHAnsi" w:cs="Times New Roman"/>
        </w:rPr>
        <w:t xml:space="preserve"> egois dan menang sendiri! Tetapi</w:t>
      </w:r>
      <w:r w:rsidRPr="00D56E52">
        <w:rPr>
          <w:rFonts w:asciiTheme="minorHAnsi" w:hAnsiTheme="minorHAnsi" w:cs="Times New Roman"/>
        </w:rPr>
        <w:t xml:space="preserve"> karena manusia memiliki nalar</w:t>
      </w:r>
      <w:r w:rsidR="0091631F" w:rsidRPr="00D56E52">
        <w:rPr>
          <w:rFonts w:asciiTheme="minorHAnsi" w:hAnsiTheme="minorHAnsi" w:cs="Times New Roman"/>
        </w:rPr>
        <w:t>,</w:t>
      </w:r>
      <w:r w:rsidRPr="00D56E52">
        <w:rPr>
          <w:rFonts w:asciiTheme="minorHAnsi" w:hAnsiTheme="minorHAnsi" w:cs="Times New Roman"/>
        </w:rPr>
        <w:t xml:space="preserve"> hidup sebagai masyarakat </w:t>
      </w:r>
      <w:r w:rsidR="00A02EA8" w:rsidRPr="00D56E52">
        <w:rPr>
          <w:rFonts w:asciiTheme="minorHAnsi" w:hAnsiTheme="minorHAnsi" w:cs="Times New Roman"/>
        </w:rPr>
        <w:t>dapat dimungkinkan melalui</w:t>
      </w:r>
      <w:r w:rsidRPr="00D56E52">
        <w:rPr>
          <w:rFonts w:asciiTheme="minorHAnsi" w:hAnsiTheme="minorHAnsi" w:cs="Times New Roman"/>
        </w:rPr>
        <w:t xml:space="preserve"> </w:t>
      </w:r>
      <w:r w:rsidRPr="00D56E52">
        <w:rPr>
          <w:rFonts w:asciiTheme="minorHAnsi" w:hAnsiTheme="minorHAnsi" w:cs="Times New Roman"/>
          <w:i/>
        </w:rPr>
        <w:t>folkways</w:t>
      </w:r>
      <w:r w:rsidR="00A02EA8" w:rsidRPr="00D56E52">
        <w:rPr>
          <w:rFonts w:asciiTheme="minorHAnsi" w:hAnsiTheme="minorHAnsi" w:cs="Times New Roman"/>
        </w:rPr>
        <w:t xml:space="preserve"> (kebiasa</w:t>
      </w:r>
      <w:r w:rsidRPr="00D56E52">
        <w:rPr>
          <w:rFonts w:asciiTheme="minorHAnsi" w:hAnsiTheme="minorHAnsi" w:cs="Times New Roman"/>
        </w:rPr>
        <w:t>an-kebiasaan rakyat) yang dibentuk bersama</w:t>
      </w:r>
      <w:r w:rsidR="008D7E21" w:rsidRPr="00D56E52">
        <w:rPr>
          <w:rFonts w:asciiTheme="minorHAnsi" w:hAnsiTheme="minorHAnsi" w:cs="Times New Roman"/>
        </w:rPr>
        <w:t>, seperti; hukum, norma dan adat-istiadat</w:t>
      </w:r>
      <w:r w:rsidRPr="00D56E52">
        <w:rPr>
          <w:rFonts w:asciiTheme="minorHAnsi" w:hAnsiTheme="minorHAnsi" w:cs="Times New Roman"/>
        </w:rPr>
        <w:t>.</w:t>
      </w:r>
      <w:r w:rsidR="00476496" w:rsidRPr="00D56E52">
        <w:rPr>
          <w:rFonts w:asciiTheme="minorHAnsi" w:hAnsiTheme="minorHAnsi" w:cs="Times New Roman"/>
        </w:rPr>
        <w:t xml:space="preserve"> Dengan kata lain,</w:t>
      </w:r>
      <w:r w:rsidRPr="00D56E52">
        <w:rPr>
          <w:rFonts w:asciiTheme="minorHAnsi" w:hAnsiTheme="minorHAnsi" w:cs="Times New Roman"/>
        </w:rPr>
        <w:t xml:space="preserve"> </w:t>
      </w:r>
      <w:r w:rsidR="00476496" w:rsidRPr="00D56E52">
        <w:rPr>
          <w:rFonts w:asciiTheme="minorHAnsi" w:hAnsiTheme="minorHAnsi" w:cs="Times New Roman"/>
          <w:i/>
        </w:rPr>
        <w:t>f</w:t>
      </w:r>
      <w:r w:rsidRPr="00D56E52">
        <w:rPr>
          <w:rFonts w:asciiTheme="minorHAnsi" w:hAnsiTheme="minorHAnsi" w:cs="Times New Roman"/>
          <w:i/>
        </w:rPr>
        <w:t>olkways</w:t>
      </w:r>
      <w:r w:rsidR="00A02EA8" w:rsidRPr="00D56E52">
        <w:rPr>
          <w:rFonts w:asciiTheme="minorHAnsi" w:hAnsiTheme="minorHAnsi" w:cs="Times New Roman"/>
        </w:rPr>
        <w:t xml:space="preserve"> terbentuk ka</w:t>
      </w:r>
      <w:r w:rsidR="00476496" w:rsidRPr="00D56E52">
        <w:rPr>
          <w:rFonts w:asciiTheme="minorHAnsi" w:hAnsiTheme="minorHAnsi" w:cs="Times New Roman"/>
        </w:rPr>
        <w:t>rena dorongan yang timbul dari</w:t>
      </w:r>
      <w:r w:rsidRPr="00D56E52">
        <w:rPr>
          <w:rFonts w:asciiTheme="minorHAnsi" w:hAnsiTheme="minorHAnsi" w:cs="Times New Roman"/>
        </w:rPr>
        <w:t xml:space="preserve"> keinginan untuk menghindari konflik</w:t>
      </w:r>
      <w:r w:rsidR="00C31DED" w:rsidRPr="00D56E52">
        <w:rPr>
          <w:rFonts w:asciiTheme="minorHAnsi" w:hAnsiTheme="minorHAnsi" w:cs="Times New Roman"/>
        </w:rPr>
        <w:t xml:space="preserve"> di satu sisi</w:t>
      </w:r>
      <w:r w:rsidRPr="00D56E52">
        <w:rPr>
          <w:rFonts w:asciiTheme="minorHAnsi" w:hAnsiTheme="minorHAnsi" w:cs="Times New Roman"/>
        </w:rPr>
        <w:t xml:space="preserve">, </w:t>
      </w:r>
      <w:r w:rsidR="00A02EA8" w:rsidRPr="00D56E52">
        <w:rPr>
          <w:rFonts w:asciiTheme="minorHAnsi" w:hAnsiTheme="minorHAnsi" w:cs="Times New Roman"/>
        </w:rPr>
        <w:t xml:space="preserve">dan hasrat untuk </w:t>
      </w:r>
      <w:r w:rsidRPr="00D56E52">
        <w:rPr>
          <w:rFonts w:asciiTheme="minorHAnsi" w:hAnsiTheme="minorHAnsi" w:cs="Times New Roman"/>
        </w:rPr>
        <w:t>terbuka dengan orang lain</w:t>
      </w:r>
      <w:r w:rsidR="00A02EA8" w:rsidRPr="00D56E52">
        <w:rPr>
          <w:rFonts w:asciiTheme="minorHAnsi" w:hAnsiTheme="minorHAnsi" w:cs="Times New Roman"/>
        </w:rPr>
        <w:t>.</w:t>
      </w:r>
      <w:r w:rsidRPr="00D56E52">
        <w:rPr>
          <w:rFonts w:asciiTheme="minorHAnsi" w:hAnsiTheme="minorHAnsi" w:cs="Times New Roman"/>
        </w:rPr>
        <w:t xml:space="preserve"> </w:t>
      </w:r>
      <w:r w:rsidR="00A02EA8" w:rsidRPr="00D56E52">
        <w:rPr>
          <w:rFonts w:asciiTheme="minorHAnsi" w:hAnsiTheme="minorHAnsi" w:cs="Times New Roman"/>
        </w:rPr>
        <w:t xml:space="preserve">Caranya </w:t>
      </w:r>
      <w:r w:rsidRPr="00D56E52">
        <w:rPr>
          <w:rFonts w:asciiTheme="minorHAnsi" w:hAnsiTheme="minorHAnsi" w:cs="Times New Roman"/>
        </w:rPr>
        <w:t>dengan menyesuaikan diri den</w:t>
      </w:r>
      <w:r w:rsidR="00A02EA8" w:rsidRPr="00D56E52">
        <w:rPr>
          <w:rFonts w:asciiTheme="minorHAnsi" w:hAnsiTheme="minorHAnsi" w:cs="Times New Roman"/>
        </w:rPr>
        <w:t>gan kebiasaan-kebiasaan yang ada di masyarakat bersangkutan</w:t>
      </w:r>
      <w:r w:rsidR="006F75FD" w:rsidRPr="00D56E52">
        <w:rPr>
          <w:rFonts w:asciiTheme="minorHAnsi" w:hAnsiTheme="minorHAnsi" w:cs="Times New Roman"/>
        </w:rPr>
        <w:t xml:space="preserve"> </w:t>
      </w:r>
      <w:r w:rsidR="006063EE" w:rsidRPr="00D56E52">
        <w:rPr>
          <w:rFonts w:asciiTheme="minorHAnsi" w:hAnsiTheme="minorHAnsi" w:cs="Times New Roman"/>
        </w:rPr>
        <w:fldChar w:fldCharType="begin" w:fldLock="1"/>
      </w:r>
      <w:r w:rsidR="006063EE" w:rsidRPr="00D56E52">
        <w:rPr>
          <w:rFonts w:asciiTheme="minorHAnsi" w:hAnsiTheme="minorHAnsi" w:cs="Times New Roman"/>
        </w:rPr>
        <w:instrText>ADDIN CSL_CITATION {"citationItems":[{"id":"ITEM-1","itemData":{"abstract":"The purpose of the paper is to analyze the hypothesis that broad movements for social reform, at least in terms of their ideologies, lead to a statist psychology and mentality. this in turn leads to an acceptance of militarism, imperialism, and war. evidence for this can be found in european social democracy, british fabianism, and american progressivism, including the new deal. the cold war and vietnam are the latest examples and results of this kind of statist reform mentality.","author":[{"dropping-particle":"","family":"Ekirch Jr","given":"Arthur A","non-dropping-particle":"","parse-names":false,"suffix":""}],"container-title":"Journal of Libertarian Studies","id":"ITEM-1","issued":{"date-parts":[["1979"]]},"title":"The Reform Mentality, War, Peace, and the National State","type":"article-journal"},"uris":["http://www.mendeley.com/documents/?uuid=84eba2d2-10ef-447a-938a-274f3e01f684"]}],"mendeley":{"formattedCitation":"(Ekirch Jr, 1979)","plainTextFormattedCitation":"(Ekirch Jr, 1979)","previouslyFormattedCitation":"(Ekirch Jr, 1979)"},"properties":{"noteIndex":0},"schema":"https://github.com/citation-style-language/schema/raw/master/csl-citation.json"}</w:instrText>
      </w:r>
      <w:r w:rsidR="006063EE" w:rsidRPr="00D56E52">
        <w:rPr>
          <w:rFonts w:asciiTheme="minorHAnsi" w:hAnsiTheme="minorHAnsi" w:cs="Times New Roman"/>
        </w:rPr>
        <w:fldChar w:fldCharType="separate"/>
      </w:r>
      <w:r w:rsidR="006F75FD" w:rsidRPr="00D56E52">
        <w:rPr>
          <w:rFonts w:asciiTheme="minorHAnsi" w:hAnsiTheme="minorHAnsi" w:cs="Times New Roman"/>
          <w:noProof/>
        </w:rPr>
        <w:t>(Ekirch Jr, 1979)</w:t>
      </w:r>
      <w:r w:rsidR="006063EE" w:rsidRPr="00D56E52">
        <w:rPr>
          <w:rFonts w:asciiTheme="minorHAnsi" w:hAnsiTheme="minorHAnsi" w:cs="Times New Roman"/>
        </w:rPr>
        <w:fldChar w:fldCharType="end"/>
      </w:r>
      <w:r w:rsidR="00A02EA8" w:rsidRPr="00D56E52">
        <w:rPr>
          <w:rFonts w:asciiTheme="minorHAnsi" w:hAnsiTheme="minorHAnsi" w:cs="Times New Roman"/>
        </w:rPr>
        <w:t>. Meskipun manusia dalam kenyataa</w:t>
      </w:r>
      <w:r w:rsidR="000D4455" w:rsidRPr="00D56E52">
        <w:rPr>
          <w:rFonts w:asciiTheme="minorHAnsi" w:hAnsiTheme="minorHAnsi" w:cs="Times New Roman"/>
        </w:rPr>
        <w:t>n</w:t>
      </w:r>
      <w:r w:rsidR="00A02EA8" w:rsidRPr="00D56E52">
        <w:rPr>
          <w:rFonts w:asciiTheme="minorHAnsi" w:hAnsiTheme="minorHAnsi" w:cs="Times New Roman"/>
        </w:rPr>
        <w:t>nya</w:t>
      </w:r>
      <w:r w:rsidRPr="00D56E52">
        <w:rPr>
          <w:rFonts w:asciiTheme="minorHAnsi" w:hAnsiTheme="minorHAnsi" w:cs="Times New Roman"/>
        </w:rPr>
        <w:t xml:space="preserve"> cend</w:t>
      </w:r>
      <w:r w:rsidR="00A02EA8" w:rsidRPr="00D56E52">
        <w:rPr>
          <w:rFonts w:asciiTheme="minorHAnsi" w:hAnsiTheme="minorHAnsi" w:cs="Times New Roman"/>
        </w:rPr>
        <w:t>e</w:t>
      </w:r>
      <w:r w:rsidRPr="00D56E52">
        <w:rPr>
          <w:rFonts w:asciiTheme="minorHAnsi" w:hAnsiTheme="minorHAnsi" w:cs="Times New Roman"/>
        </w:rPr>
        <w:t>rung m</w:t>
      </w:r>
      <w:r w:rsidR="00C31DED" w:rsidRPr="00D56E52">
        <w:rPr>
          <w:rFonts w:asciiTheme="minorHAnsi" w:hAnsiTheme="minorHAnsi" w:cs="Times New Roman"/>
        </w:rPr>
        <w:t>elayani diri sendiri tetapi</w:t>
      </w:r>
      <w:r w:rsidRPr="00D56E52">
        <w:rPr>
          <w:rFonts w:asciiTheme="minorHAnsi" w:hAnsiTheme="minorHAnsi" w:cs="Times New Roman"/>
        </w:rPr>
        <w:t xml:space="preserve"> </w:t>
      </w:r>
      <w:r w:rsidR="00476496" w:rsidRPr="00D56E52">
        <w:rPr>
          <w:rFonts w:asciiTheme="minorHAnsi" w:hAnsiTheme="minorHAnsi" w:cs="Times New Roman"/>
        </w:rPr>
        <w:t>manusia</w:t>
      </w:r>
      <w:r w:rsidR="00C31DED" w:rsidRPr="00D56E52">
        <w:rPr>
          <w:rFonts w:asciiTheme="minorHAnsi" w:hAnsiTheme="minorHAnsi" w:cs="Times New Roman"/>
        </w:rPr>
        <w:t xml:space="preserve"> juga</w:t>
      </w:r>
      <w:r w:rsidR="00A02EA8" w:rsidRPr="00D56E52">
        <w:rPr>
          <w:rFonts w:asciiTheme="minorHAnsi" w:hAnsiTheme="minorHAnsi" w:cs="Times New Roman"/>
        </w:rPr>
        <w:t xml:space="preserve"> </w:t>
      </w:r>
      <w:r w:rsidRPr="00D56E52">
        <w:rPr>
          <w:rFonts w:asciiTheme="minorHAnsi" w:hAnsiTheme="minorHAnsi" w:cs="Times New Roman"/>
        </w:rPr>
        <w:t>mempunyai hasrat untuk berdamai de</w:t>
      </w:r>
      <w:r w:rsidR="00C31DED" w:rsidRPr="00D56E52">
        <w:rPr>
          <w:rFonts w:asciiTheme="minorHAnsi" w:hAnsiTheme="minorHAnsi" w:cs="Times New Roman"/>
        </w:rPr>
        <w:t>ngan orang lain. Dengan demikian</w:t>
      </w:r>
      <w:r w:rsidRPr="00D56E52">
        <w:rPr>
          <w:rFonts w:asciiTheme="minorHAnsi" w:hAnsiTheme="minorHAnsi" w:cs="Times New Roman"/>
        </w:rPr>
        <w:t xml:space="preserve"> masyarakat lahir dari perdamaian konflik antar</w:t>
      </w:r>
      <w:r w:rsidR="00A02EA8" w:rsidRPr="00D56E52">
        <w:rPr>
          <w:rFonts w:asciiTheme="minorHAnsi" w:hAnsiTheme="minorHAnsi" w:cs="Times New Roman"/>
        </w:rPr>
        <w:t>a</w:t>
      </w:r>
      <w:r w:rsidRPr="00D56E52">
        <w:rPr>
          <w:rFonts w:asciiTheme="minorHAnsi" w:hAnsiTheme="minorHAnsi" w:cs="Times New Roman"/>
        </w:rPr>
        <w:t xml:space="preserve"> kepentingan-kepentingan setiap pr</w:t>
      </w:r>
      <w:r w:rsidR="00C31DED" w:rsidRPr="00D56E52">
        <w:rPr>
          <w:rFonts w:asciiTheme="minorHAnsi" w:hAnsiTheme="minorHAnsi" w:cs="Times New Roman"/>
        </w:rPr>
        <w:t>ibadi anggota masyarakat. Artinya, m</w:t>
      </w:r>
      <w:r w:rsidR="00476496" w:rsidRPr="00D56E52">
        <w:rPr>
          <w:rFonts w:asciiTheme="minorHAnsi" w:hAnsiTheme="minorHAnsi" w:cs="Times New Roman"/>
        </w:rPr>
        <w:t>asyarakat terbentuk dari</w:t>
      </w:r>
      <w:r w:rsidR="000D4455" w:rsidRPr="00D56E52">
        <w:rPr>
          <w:rFonts w:asciiTheme="minorHAnsi" w:hAnsiTheme="minorHAnsi" w:cs="Times New Roman"/>
        </w:rPr>
        <w:t xml:space="preserve"> inisiatif</w:t>
      </w:r>
      <w:r w:rsidRPr="00D56E52">
        <w:rPr>
          <w:rFonts w:asciiTheme="minorHAnsi" w:hAnsiTheme="minorHAnsi" w:cs="Times New Roman"/>
        </w:rPr>
        <w:t xml:space="preserve"> rakyat itu sendiri yang diikat oleh </w:t>
      </w:r>
      <w:r w:rsidR="00476496" w:rsidRPr="00D56E52">
        <w:rPr>
          <w:rFonts w:asciiTheme="minorHAnsi" w:hAnsiTheme="minorHAnsi" w:cs="Times New Roman"/>
        </w:rPr>
        <w:t xml:space="preserve">perjanjian dan </w:t>
      </w:r>
      <w:r w:rsidRPr="00D56E52">
        <w:rPr>
          <w:rFonts w:asciiTheme="minorHAnsi" w:hAnsiTheme="minorHAnsi" w:cs="Times New Roman"/>
        </w:rPr>
        <w:t>cita-cita bersama. Jadi masyarakat ditentukan oleh sejauh</w:t>
      </w:r>
      <w:r w:rsidR="00A02EA8" w:rsidRPr="00D56E52">
        <w:rPr>
          <w:rFonts w:asciiTheme="minorHAnsi" w:hAnsiTheme="minorHAnsi" w:cs="Times New Roman"/>
        </w:rPr>
        <w:t xml:space="preserve"> </w:t>
      </w:r>
      <w:r w:rsidRPr="00D56E52">
        <w:rPr>
          <w:rFonts w:asciiTheme="minorHAnsi" w:hAnsiTheme="minorHAnsi" w:cs="Times New Roman"/>
        </w:rPr>
        <w:t>mana individu-individu mengintegrasikan konflik-</w:t>
      </w:r>
      <w:proofErr w:type="spellStart"/>
      <w:r w:rsidRPr="00D56E52">
        <w:rPr>
          <w:rFonts w:asciiTheme="minorHAnsi" w:hAnsiTheme="minorHAnsi" w:cs="Times New Roman"/>
        </w:rPr>
        <w:t>konfliknya</w:t>
      </w:r>
      <w:proofErr w:type="spellEnd"/>
      <w:r w:rsidRPr="00D56E52">
        <w:rPr>
          <w:rFonts w:asciiTheme="minorHAnsi" w:hAnsiTheme="minorHAnsi" w:cs="Times New Roman"/>
        </w:rPr>
        <w:t xml:space="preserve"> dengan kehidupan sosial.</w:t>
      </w:r>
    </w:p>
    <w:p w:rsidR="00831317" w:rsidRPr="00D56E52" w:rsidRDefault="00436F70" w:rsidP="00D56E52">
      <w:pPr>
        <w:spacing w:line="240" w:lineRule="auto"/>
        <w:ind w:firstLine="720"/>
        <w:jc w:val="both"/>
        <w:rPr>
          <w:rFonts w:asciiTheme="minorHAnsi" w:hAnsiTheme="minorHAnsi" w:cs="Times New Roman"/>
        </w:rPr>
      </w:pPr>
      <w:r w:rsidRPr="00D56E52">
        <w:rPr>
          <w:rFonts w:asciiTheme="minorHAnsi" w:hAnsiTheme="minorHAnsi" w:cs="Times New Roman"/>
        </w:rPr>
        <w:t>Dengan kata lain menurut Sumner,</w:t>
      </w:r>
      <w:r w:rsidR="00476496" w:rsidRPr="00D56E52">
        <w:rPr>
          <w:rFonts w:asciiTheme="minorHAnsi" w:hAnsiTheme="minorHAnsi" w:cs="Times New Roman"/>
        </w:rPr>
        <w:t xml:space="preserve"> </w:t>
      </w:r>
      <w:r w:rsidR="00EB35D0" w:rsidRPr="00D56E52">
        <w:rPr>
          <w:rFonts w:asciiTheme="minorHAnsi" w:hAnsiTheme="minorHAnsi" w:cs="Times New Roman"/>
        </w:rPr>
        <w:t xml:space="preserve">masyarakat lahir dari kesepakatan bersama individu-individu </w:t>
      </w:r>
      <w:r w:rsidR="00476496" w:rsidRPr="00D56E52">
        <w:rPr>
          <w:rFonts w:asciiTheme="minorHAnsi" w:hAnsiTheme="minorHAnsi" w:cs="Times New Roman"/>
        </w:rPr>
        <w:t xml:space="preserve">yang berbeda-beda </w:t>
      </w:r>
      <w:r w:rsidR="00EB35D0" w:rsidRPr="00D56E52">
        <w:rPr>
          <w:rFonts w:asciiTheme="minorHAnsi" w:hAnsiTheme="minorHAnsi" w:cs="Times New Roman"/>
        </w:rPr>
        <w:t>untuk membangun kehidupan bersama</w:t>
      </w:r>
      <w:r w:rsidR="00476496" w:rsidRPr="00D56E52">
        <w:rPr>
          <w:rFonts w:asciiTheme="minorHAnsi" w:hAnsiTheme="minorHAnsi" w:cs="Times New Roman"/>
        </w:rPr>
        <w:t>,</w:t>
      </w:r>
      <w:r w:rsidR="00EB35D0" w:rsidRPr="00D56E52">
        <w:rPr>
          <w:rFonts w:asciiTheme="minorHAnsi" w:hAnsiTheme="minorHAnsi" w:cs="Times New Roman"/>
        </w:rPr>
        <w:t xml:space="preserve"> dimana setiap orang dapat hidup </w:t>
      </w:r>
      <w:r w:rsidR="00476496" w:rsidRPr="00D56E52">
        <w:rPr>
          <w:rFonts w:asciiTheme="minorHAnsi" w:hAnsiTheme="minorHAnsi" w:cs="Times New Roman"/>
        </w:rPr>
        <w:t xml:space="preserve">bebas dan </w:t>
      </w:r>
      <w:r w:rsidR="00EB35D0" w:rsidRPr="00D56E52">
        <w:rPr>
          <w:rFonts w:asciiTheme="minorHAnsi" w:hAnsiTheme="minorHAnsi" w:cs="Times New Roman"/>
        </w:rPr>
        <w:t xml:space="preserve">berdamai satu sama lain. Untuk mencapai kehidupan bersama tersebut perlu ada cita-cita bersama yang menurut Sumner disebut </w:t>
      </w:r>
      <w:r w:rsidR="00EB35D0" w:rsidRPr="00D56E52">
        <w:rPr>
          <w:rFonts w:asciiTheme="minorHAnsi" w:hAnsiTheme="minorHAnsi" w:cs="Times New Roman"/>
          <w:i/>
        </w:rPr>
        <w:t>folkways</w:t>
      </w:r>
      <w:r w:rsidR="00EB35D0" w:rsidRPr="00D56E52">
        <w:rPr>
          <w:rFonts w:asciiTheme="minorHAnsi" w:hAnsiTheme="minorHAnsi" w:cs="Times New Roman"/>
        </w:rPr>
        <w:t xml:space="preserve"> atau kebiasaan-kebiasaan rakya</w:t>
      </w:r>
      <w:r w:rsidRPr="00D56E52">
        <w:rPr>
          <w:rFonts w:asciiTheme="minorHAnsi" w:hAnsiTheme="minorHAnsi" w:cs="Times New Roman"/>
        </w:rPr>
        <w:t>t yang menjadi</w:t>
      </w:r>
      <w:r w:rsidR="000D4455" w:rsidRPr="00D56E52">
        <w:rPr>
          <w:rFonts w:asciiTheme="minorHAnsi" w:hAnsiTheme="minorHAnsi" w:cs="Times New Roman"/>
        </w:rPr>
        <w:t xml:space="preserve"> kearifan lokal</w:t>
      </w:r>
      <w:r w:rsidR="00EB35D0" w:rsidRPr="00D56E52">
        <w:rPr>
          <w:rFonts w:asciiTheme="minorHAnsi" w:hAnsiTheme="minorHAnsi" w:cs="Times New Roman"/>
          <w:i/>
        </w:rPr>
        <w:t>.</w:t>
      </w:r>
      <w:r w:rsidR="00EB35D0" w:rsidRPr="00D56E52">
        <w:rPr>
          <w:rFonts w:asciiTheme="minorHAnsi" w:hAnsiTheme="minorHAnsi" w:cs="Times New Roman"/>
        </w:rPr>
        <w:t xml:space="preserve"> Jadi yang memungkinkan masyarakat itu ada adalah</w:t>
      </w:r>
      <w:r w:rsidRPr="00D56E52">
        <w:rPr>
          <w:rFonts w:asciiTheme="minorHAnsi" w:hAnsiTheme="minorHAnsi" w:cs="Times New Roman"/>
        </w:rPr>
        <w:t xml:space="preserve"> budayanya. Jati diri suatu</w:t>
      </w:r>
      <w:r w:rsidR="00EB35D0" w:rsidRPr="00D56E52">
        <w:rPr>
          <w:rFonts w:asciiTheme="minorHAnsi" w:hAnsiTheme="minorHAnsi" w:cs="Times New Roman"/>
        </w:rPr>
        <w:t xml:space="preserve"> masyarakat adalah budayanya, sebab budaya adalah hasil cipta, rasa dan karsa manusia </w:t>
      </w:r>
      <w:r w:rsidRPr="00D56E52">
        <w:rPr>
          <w:rFonts w:asciiTheme="minorHAnsi" w:hAnsiTheme="minorHAnsi" w:cs="Times New Roman"/>
        </w:rPr>
        <w:t xml:space="preserve">yang dibentuk </w:t>
      </w:r>
      <w:r w:rsidR="00EB35D0" w:rsidRPr="00D56E52">
        <w:rPr>
          <w:rFonts w:asciiTheme="minorHAnsi" w:hAnsiTheme="minorHAnsi" w:cs="Times New Roman"/>
        </w:rPr>
        <w:t>berdasarkan kesepakatan bersama. Kesepakatan budaya ini lahir dari setiap pribadi yang selalu konflik. Penyebab konflik dari setiap pribadi sebagaimana dikatakan Sumner karena secara kodrati manusia terdiri dari j</w:t>
      </w:r>
      <w:r w:rsidR="000D4455" w:rsidRPr="00D56E52">
        <w:rPr>
          <w:rFonts w:asciiTheme="minorHAnsi" w:hAnsiTheme="minorHAnsi" w:cs="Times New Roman"/>
        </w:rPr>
        <w:t>iwa dan badan (</w:t>
      </w:r>
      <w:proofErr w:type="spellStart"/>
      <w:r w:rsidR="000D4455" w:rsidRPr="00D56E52">
        <w:rPr>
          <w:rFonts w:asciiTheme="minorHAnsi" w:hAnsiTheme="minorHAnsi" w:cs="Times New Roman"/>
        </w:rPr>
        <w:t>Veeger</w:t>
      </w:r>
      <w:proofErr w:type="spellEnd"/>
      <w:r w:rsidR="000D4455" w:rsidRPr="00D56E52">
        <w:rPr>
          <w:rFonts w:asciiTheme="minorHAnsi" w:hAnsiTheme="minorHAnsi" w:cs="Times New Roman"/>
        </w:rPr>
        <w:t>, 1986). B</w:t>
      </w:r>
      <w:r w:rsidR="00EB35D0" w:rsidRPr="00D56E52">
        <w:rPr>
          <w:rFonts w:asciiTheme="minorHAnsi" w:hAnsiTheme="minorHAnsi" w:cs="Times New Roman"/>
        </w:rPr>
        <w:t xml:space="preserve">adan dan naluri serta dorongan yang bersifat biologis lainnya </w:t>
      </w:r>
      <w:r w:rsidR="000D4455" w:rsidRPr="00D56E52">
        <w:rPr>
          <w:rFonts w:asciiTheme="minorHAnsi" w:hAnsiTheme="minorHAnsi" w:cs="Times New Roman"/>
        </w:rPr>
        <w:t xml:space="preserve">dalam diri manusia </w:t>
      </w:r>
      <w:r w:rsidR="00EB35D0" w:rsidRPr="00D56E52">
        <w:rPr>
          <w:rFonts w:asciiTheme="minorHAnsi" w:hAnsiTheme="minorHAnsi" w:cs="Times New Roman"/>
        </w:rPr>
        <w:t xml:space="preserve">cenderung mementingkan dan mencintai diri sendiri dan mengabaikan kebutuhan serta perasaan orang lain. Sebaliknya, jiwa manusia selalu bersifat sosial. Jiwa manusia inilah yang mengontrol kecenderungan egoisme agar dapat berelasi dengan orang lain. Karena itu </w:t>
      </w:r>
      <w:r w:rsidR="00EB35D0" w:rsidRPr="00D56E52">
        <w:rPr>
          <w:rFonts w:asciiTheme="minorHAnsi" w:hAnsiTheme="minorHAnsi" w:cs="Times New Roman"/>
        </w:rPr>
        <w:lastRenderedPageBreak/>
        <w:t>situasi sosial dan pergaulan menertibkan dan mengubah egoisme menjadi dasar kelakuan sosial.</w:t>
      </w:r>
      <w:r w:rsidR="00C31DED" w:rsidRPr="00D56E52">
        <w:rPr>
          <w:rFonts w:asciiTheme="minorHAnsi" w:hAnsiTheme="minorHAnsi" w:cs="Times New Roman"/>
        </w:rPr>
        <w:t xml:space="preserve"> Dan inilah yang memungkinkan kehidupan bermasyarakat terjadi.</w:t>
      </w:r>
    </w:p>
    <w:p w:rsidR="00650C3A" w:rsidRPr="00D56E52" w:rsidRDefault="00C31DED" w:rsidP="00D56E52">
      <w:pPr>
        <w:spacing w:line="240" w:lineRule="auto"/>
        <w:ind w:firstLine="720"/>
        <w:jc w:val="both"/>
        <w:rPr>
          <w:rFonts w:asciiTheme="minorHAnsi" w:hAnsiTheme="minorHAnsi" w:cs="Times New Roman"/>
        </w:rPr>
      </w:pPr>
      <w:r w:rsidRPr="00D56E52">
        <w:rPr>
          <w:rFonts w:asciiTheme="minorHAnsi" w:hAnsiTheme="minorHAnsi" w:cs="Times New Roman"/>
        </w:rPr>
        <w:t xml:space="preserve">Kesadaran akan adanya </w:t>
      </w:r>
      <w:r w:rsidR="00436F70" w:rsidRPr="00D56E52">
        <w:rPr>
          <w:rFonts w:asciiTheme="minorHAnsi" w:hAnsiTheme="minorHAnsi" w:cs="Times New Roman"/>
        </w:rPr>
        <w:t>dorongan jiwa dalam diri</w:t>
      </w:r>
      <w:r w:rsidRPr="00D56E52">
        <w:rPr>
          <w:rFonts w:asciiTheme="minorHAnsi" w:hAnsiTheme="minorHAnsi" w:cs="Times New Roman"/>
        </w:rPr>
        <w:t xml:space="preserve"> membuat</w:t>
      </w:r>
      <w:r w:rsidR="00EB35D0" w:rsidRPr="00D56E52">
        <w:rPr>
          <w:rFonts w:asciiTheme="minorHAnsi" w:hAnsiTheme="minorHAnsi" w:cs="Times New Roman"/>
        </w:rPr>
        <w:t xml:space="preserve"> manusia tidak bisa hidup sendiri. Dalam proses sosialisasi ini pengalaman ditegur dan hukuman yang diakibatkan oleh kelakuan yang tidak diinginkan </w:t>
      </w:r>
      <w:r w:rsidR="00436F70" w:rsidRPr="00D56E52">
        <w:rPr>
          <w:rFonts w:asciiTheme="minorHAnsi" w:hAnsiTheme="minorHAnsi" w:cs="Times New Roman"/>
        </w:rPr>
        <w:t xml:space="preserve">dalam kehidupan bermasyarakat </w:t>
      </w:r>
      <w:r w:rsidR="00EB35D0" w:rsidRPr="00D56E52">
        <w:rPr>
          <w:rFonts w:asciiTheme="minorHAnsi" w:hAnsiTheme="minorHAnsi" w:cs="Times New Roman"/>
        </w:rPr>
        <w:t>memainkan peranan yang lebih besar dalam proses pertumbuhan pribadinya. Masyarakat dengan demikian tidak terjadi secara evolusi atau alamiah</w:t>
      </w:r>
      <w:r w:rsidR="00436F70" w:rsidRPr="00D56E52">
        <w:rPr>
          <w:rFonts w:asciiTheme="minorHAnsi" w:hAnsiTheme="minorHAnsi" w:cs="Times New Roman"/>
        </w:rPr>
        <w:t>,</w:t>
      </w:r>
      <w:r w:rsidR="00EB35D0" w:rsidRPr="00D56E52">
        <w:rPr>
          <w:rFonts w:asciiTheme="minorHAnsi" w:hAnsiTheme="minorHAnsi" w:cs="Times New Roman"/>
        </w:rPr>
        <w:t xml:space="preserve"> tetapi </w:t>
      </w:r>
      <w:r w:rsidR="00436F70" w:rsidRPr="00D56E52">
        <w:rPr>
          <w:rFonts w:asciiTheme="minorHAnsi" w:hAnsiTheme="minorHAnsi" w:cs="Times New Roman"/>
        </w:rPr>
        <w:t xml:space="preserve">melalui </w:t>
      </w:r>
      <w:r w:rsidR="00EB35D0" w:rsidRPr="00D56E52">
        <w:rPr>
          <w:rFonts w:asciiTheme="minorHAnsi" w:hAnsiTheme="minorHAnsi" w:cs="Times New Roman"/>
        </w:rPr>
        <w:t xml:space="preserve">proses interaksi setiap individu dengan lingkungan sosialnya. Sebab secara kodrati setiap orang memiliki suatu lapisan bawah sadar yang terdiri dari naluri-naluri dan dorongan-dorongan biologis yang tidak selaras atau </w:t>
      </w:r>
      <w:proofErr w:type="spellStart"/>
      <w:r w:rsidR="00EB35D0" w:rsidRPr="00D56E52">
        <w:rPr>
          <w:rFonts w:asciiTheme="minorHAnsi" w:hAnsiTheme="minorHAnsi" w:cs="Times New Roman"/>
        </w:rPr>
        <w:t>sepadu</w:t>
      </w:r>
      <w:proofErr w:type="spellEnd"/>
      <w:r w:rsidR="00EB35D0" w:rsidRPr="00D56E52">
        <w:rPr>
          <w:rFonts w:asciiTheme="minorHAnsi" w:hAnsiTheme="minorHAnsi" w:cs="Times New Roman"/>
        </w:rPr>
        <w:t xml:space="preserve"> den</w:t>
      </w:r>
      <w:r w:rsidRPr="00D56E52">
        <w:rPr>
          <w:rFonts w:asciiTheme="minorHAnsi" w:hAnsiTheme="minorHAnsi" w:cs="Times New Roman"/>
        </w:rPr>
        <w:t>gan orang lain</w:t>
      </w:r>
      <w:r w:rsidR="00650C3A" w:rsidRPr="00D56E52">
        <w:rPr>
          <w:rFonts w:asciiTheme="minorHAnsi" w:hAnsiTheme="minorHAnsi" w:cs="Times New Roman"/>
        </w:rPr>
        <w:t xml:space="preserve"> </w:t>
      </w:r>
      <w:r w:rsidR="00650C3A" w:rsidRPr="00D56E52">
        <w:rPr>
          <w:rFonts w:asciiTheme="minorHAnsi" w:hAnsiTheme="minorHAnsi" w:cs="Times New Roman"/>
        </w:rPr>
        <w:fldChar w:fldCharType="begin" w:fldLock="1"/>
      </w:r>
      <w:r w:rsidR="00650C3A" w:rsidRPr="00D56E52">
        <w:rPr>
          <w:rFonts w:asciiTheme="minorHAnsi" w:hAnsiTheme="minorHAnsi" w:cs="Times New Roman"/>
        </w:rPr>
        <w:instrText>ADDIN CSL_CITATION {"citationItems":[{"id":"ITEM-1","itemData":{"author":[{"dropping-particle":"","family":"Smith","given":"Norman Erik","non-dropping-particle":"","parse-names":false,"suffix":""}],"id":"ITEM-1","issued":{"date-parts":[["1976"]]},"title":"William Grhama Sumner, Sosial Evolutionsm, And Social Darwinsm","type":"thesis"},"uris":["http://www.mendeley.com/documents/?uuid=8546f2c4-5756-4208-b4d1-b31543ca2614"]}],"mendeley":{"formattedCitation":"(Smith, 1976)","plainTextFormattedCitation":"(Smith, 1976)","previouslyFormattedCitation":"(Smith, 1976)"},"properties":{"noteIndex":0},"schema":"https://github.com/citation-style-language/schema/raw/master/csl-citation.json"}</w:instrText>
      </w:r>
      <w:r w:rsidR="00650C3A" w:rsidRPr="00D56E52">
        <w:rPr>
          <w:rFonts w:asciiTheme="minorHAnsi" w:hAnsiTheme="minorHAnsi" w:cs="Times New Roman"/>
        </w:rPr>
        <w:fldChar w:fldCharType="separate"/>
      </w:r>
      <w:r w:rsidR="00650C3A" w:rsidRPr="00D56E52">
        <w:rPr>
          <w:rFonts w:asciiTheme="minorHAnsi" w:hAnsiTheme="minorHAnsi" w:cs="Times New Roman"/>
          <w:noProof/>
        </w:rPr>
        <w:t>(Smith, 1976)</w:t>
      </w:r>
      <w:r w:rsidR="00650C3A" w:rsidRPr="00D56E52">
        <w:rPr>
          <w:rFonts w:asciiTheme="minorHAnsi" w:hAnsiTheme="minorHAnsi" w:cs="Times New Roman"/>
        </w:rPr>
        <w:fldChar w:fldCharType="end"/>
      </w:r>
      <w:r w:rsidR="00EB35D0" w:rsidRPr="00D56E52">
        <w:rPr>
          <w:rFonts w:asciiTheme="minorHAnsi" w:hAnsiTheme="minorHAnsi" w:cs="Times New Roman"/>
        </w:rPr>
        <w:t>. Karena itu, manusia sering mengalami konflik sebab dorongan biologis ini selalu bertentangan dengan orang lain</w:t>
      </w:r>
      <w:r w:rsidR="00436F70" w:rsidRPr="00D56E52">
        <w:rPr>
          <w:rFonts w:asciiTheme="minorHAnsi" w:hAnsiTheme="minorHAnsi" w:cs="Times New Roman"/>
        </w:rPr>
        <w:t>,</w:t>
      </w:r>
      <w:r w:rsidR="00EB35D0" w:rsidRPr="00D56E52">
        <w:rPr>
          <w:rFonts w:asciiTheme="minorHAnsi" w:hAnsiTheme="minorHAnsi" w:cs="Times New Roman"/>
        </w:rPr>
        <w:t xml:space="preserve"> dan lebih memperhatikan dirinya sendiri daripada orang lain. Jadi naluri-naluri alamiah adalah benih yang menghasilkan antagonisme (pertentangan) yang mencerai-beraikan</w:t>
      </w:r>
      <w:r w:rsidR="00650C3A" w:rsidRPr="00D56E52">
        <w:rPr>
          <w:rFonts w:asciiTheme="minorHAnsi" w:hAnsiTheme="minorHAnsi" w:cs="Times New Roman"/>
        </w:rPr>
        <w:t xml:space="preserve"> </w:t>
      </w:r>
      <w:r w:rsidR="00B34B00" w:rsidRPr="00D56E52">
        <w:rPr>
          <w:rFonts w:asciiTheme="minorHAnsi" w:hAnsiTheme="minorHAnsi" w:cs="Times New Roman"/>
        </w:rPr>
        <w:fldChar w:fldCharType="begin" w:fldLock="1"/>
      </w:r>
      <w:r w:rsidR="00B34B00" w:rsidRPr="00D56E52">
        <w:rPr>
          <w:rFonts w:asciiTheme="minorHAnsi" w:hAnsiTheme="minorHAnsi" w:cs="Times New Roman"/>
        </w:rPr>
        <w:instrText>ADDIN CSL_CITATION {"citationItems":[{"id":"ITEM-1","itemData":{"DOI":"10.4324/9781351309486-2","author":[{"dropping-particle":"","family":"Petersen","given":"William","non-dropping-particle":"","parse-names":false,"suffix":""}],"container-title":"Malthus","id":"ITEM-1","issued":{"date-parts":[["2018"]]},"page":"21-37","title":"His Life and Work","type":"article-journal"},"uris":["http://www.mendeley.com/documents/?uuid=cf9705b0-df83-4aa6-8ca3-156d5edc2326"]}],"mendeley":{"formattedCitation":"(Petersen, 2018)","plainTextFormattedCitation":"(Petersen, 2018)","previouslyFormattedCitation":"(Petersen, 2018)"},"properties":{"noteIndex":0},"schema":"https://github.com/citation-style-language/schema/raw/master/csl-citation.json"}</w:instrText>
      </w:r>
      <w:r w:rsidR="00B34B00" w:rsidRPr="00D56E52">
        <w:rPr>
          <w:rFonts w:asciiTheme="minorHAnsi" w:hAnsiTheme="minorHAnsi" w:cs="Times New Roman"/>
        </w:rPr>
        <w:fldChar w:fldCharType="separate"/>
      </w:r>
      <w:r w:rsidR="00650C3A" w:rsidRPr="00D56E52">
        <w:rPr>
          <w:rFonts w:asciiTheme="minorHAnsi" w:hAnsiTheme="minorHAnsi" w:cs="Times New Roman"/>
          <w:noProof/>
        </w:rPr>
        <w:t>(Petersen, 2018)</w:t>
      </w:r>
      <w:r w:rsidR="00B34B00" w:rsidRPr="00D56E52">
        <w:rPr>
          <w:rFonts w:asciiTheme="minorHAnsi" w:hAnsiTheme="minorHAnsi" w:cs="Times New Roman"/>
        </w:rPr>
        <w:fldChar w:fldCharType="end"/>
      </w:r>
      <w:r w:rsidR="00436F70" w:rsidRPr="00D56E52">
        <w:rPr>
          <w:rFonts w:asciiTheme="minorHAnsi" w:hAnsiTheme="minorHAnsi" w:cs="Times New Roman"/>
        </w:rPr>
        <w:t>. Karena itu, c</w:t>
      </w:r>
      <w:r w:rsidR="00EB35D0" w:rsidRPr="00D56E52">
        <w:rPr>
          <w:rFonts w:asciiTheme="minorHAnsi" w:hAnsiTheme="minorHAnsi" w:cs="Times New Roman"/>
        </w:rPr>
        <w:t xml:space="preserve">ara untuk membentuk masyarakat yaitu dengan mendamaikan pertentangan-pertentangan setiap individu yaitu dengan membuat kesepakatan bersama yang terwujud dalam </w:t>
      </w:r>
      <w:r w:rsidR="00EB35D0" w:rsidRPr="00D56E52">
        <w:rPr>
          <w:rFonts w:asciiTheme="minorHAnsi" w:hAnsiTheme="minorHAnsi" w:cs="Times New Roman"/>
          <w:i/>
        </w:rPr>
        <w:t>folkways</w:t>
      </w:r>
      <w:r w:rsidR="00EB35D0" w:rsidRPr="00D56E52">
        <w:rPr>
          <w:rFonts w:asciiTheme="minorHAnsi" w:hAnsiTheme="minorHAnsi" w:cs="Times New Roman"/>
        </w:rPr>
        <w:t xml:space="preserve"> (kebiasaan-kebiasaan rakyat). </w:t>
      </w:r>
    </w:p>
    <w:p w:rsidR="00852F27" w:rsidRPr="00D56E52" w:rsidRDefault="00EB35D0" w:rsidP="00D56E52">
      <w:pPr>
        <w:spacing w:line="240" w:lineRule="auto"/>
        <w:ind w:firstLine="720"/>
        <w:jc w:val="both"/>
        <w:rPr>
          <w:rFonts w:asciiTheme="minorHAnsi" w:hAnsiTheme="minorHAnsi" w:cs="Times New Roman"/>
        </w:rPr>
      </w:pPr>
      <w:r w:rsidRPr="00D56E52">
        <w:rPr>
          <w:rFonts w:asciiTheme="minorHAnsi" w:hAnsiTheme="minorHAnsi" w:cs="Times New Roman"/>
          <w:i/>
        </w:rPr>
        <w:t>Folkways</w:t>
      </w:r>
      <w:r w:rsidRPr="00D56E52">
        <w:rPr>
          <w:rFonts w:asciiTheme="minorHAnsi" w:hAnsiTheme="minorHAnsi" w:cs="Times New Roman"/>
        </w:rPr>
        <w:t xml:space="preserve"> inilah yang mengatur kehidupan bersama se</w:t>
      </w:r>
      <w:r w:rsidR="00D049C9" w:rsidRPr="00D56E52">
        <w:rPr>
          <w:rFonts w:asciiTheme="minorHAnsi" w:hAnsiTheme="minorHAnsi" w:cs="Times New Roman"/>
        </w:rPr>
        <w:t>tiap anggota masyarakat karenanya</w:t>
      </w:r>
      <w:r w:rsidRPr="00D56E52">
        <w:rPr>
          <w:rFonts w:asciiTheme="minorHAnsi" w:hAnsiTheme="minorHAnsi" w:cs="Times New Roman"/>
        </w:rPr>
        <w:t xml:space="preserve"> setiap anggota masyarakat wajib menyesuaikan diri dengan </w:t>
      </w:r>
      <w:r w:rsidRPr="00D56E52">
        <w:rPr>
          <w:rFonts w:asciiTheme="minorHAnsi" w:hAnsiTheme="minorHAnsi" w:cs="Times New Roman"/>
          <w:i/>
        </w:rPr>
        <w:t>folkways</w:t>
      </w:r>
      <w:r w:rsidR="00D049C9" w:rsidRPr="00D56E52">
        <w:rPr>
          <w:rFonts w:asciiTheme="minorHAnsi" w:hAnsiTheme="minorHAnsi" w:cs="Times New Roman"/>
        </w:rPr>
        <w:t xml:space="preserve"> yang telah dibentuk bersama,</w:t>
      </w:r>
      <w:r w:rsidRPr="00D56E52">
        <w:rPr>
          <w:rFonts w:asciiTheme="minorHAnsi" w:hAnsiTheme="minorHAnsi" w:cs="Times New Roman"/>
        </w:rPr>
        <w:t xml:space="preserve"> dengan tujuan untuk menghindari sedapat mungkin konflik dan menjadi </w:t>
      </w:r>
      <w:r w:rsidR="00D049C9" w:rsidRPr="00D56E52">
        <w:rPr>
          <w:rFonts w:asciiTheme="minorHAnsi" w:hAnsiTheme="minorHAnsi" w:cs="Times New Roman"/>
        </w:rPr>
        <w:t xml:space="preserve">lebih </w:t>
      </w:r>
      <w:r w:rsidR="00650C3A" w:rsidRPr="00D56E52">
        <w:rPr>
          <w:rFonts w:asciiTheme="minorHAnsi" w:hAnsiTheme="minorHAnsi" w:cs="Times New Roman"/>
        </w:rPr>
        <w:t xml:space="preserve">terbuka dengan orang lain. </w:t>
      </w:r>
      <w:r w:rsidR="00852F27" w:rsidRPr="00D56E52">
        <w:rPr>
          <w:rFonts w:asciiTheme="minorHAnsi" w:hAnsiTheme="minorHAnsi" w:cs="Times New Roman"/>
        </w:rPr>
        <w:t>Sebab m</w:t>
      </w:r>
      <w:r w:rsidRPr="00D56E52">
        <w:rPr>
          <w:rFonts w:asciiTheme="minorHAnsi" w:hAnsiTheme="minorHAnsi" w:cs="Times New Roman"/>
        </w:rPr>
        <w:t>anusia di</w:t>
      </w:r>
      <w:r w:rsidR="00650C3A" w:rsidRPr="00D56E52">
        <w:rPr>
          <w:rFonts w:asciiTheme="minorHAnsi" w:hAnsiTheme="minorHAnsi" w:cs="Times New Roman"/>
        </w:rPr>
        <w:t xml:space="preserve"> </w:t>
      </w:r>
      <w:r w:rsidRPr="00D56E52">
        <w:rPr>
          <w:rFonts w:asciiTheme="minorHAnsi" w:hAnsiTheme="minorHAnsi" w:cs="Times New Roman"/>
        </w:rPr>
        <w:t>tengah kecend</w:t>
      </w:r>
      <w:r w:rsidR="00650C3A" w:rsidRPr="00D56E52">
        <w:rPr>
          <w:rFonts w:asciiTheme="minorHAnsi" w:hAnsiTheme="minorHAnsi" w:cs="Times New Roman"/>
        </w:rPr>
        <w:t>e</w:t>
      </w:r>
      <w:r w:rsidRPr="00D56E52">
        <w:rPr>
          <w:rFonts w:asciiTheme="minorHAnsi" w:hAnsiTheme="minorHAnsi" w:cs="Times New Roman"/>
        </w:rPr>
        <w:t>ru</w:t>
      </w:r>
      <w:r w:rsidR="00650C3A" w:rsidRPr="00D56E52">
        <w:rPr>
          <w:rFonts w:asciiTheme="minorHAnsi" w:hAnsiTheme="minorHAnsi" w:cs="Times New Roman"/>
        </w:rPr>
        <w:t>n</w:t>
      </w:r>
      <w:r w:rsidRPr="00D56E52">
        <w:rPr>
          <w:rFonts w:asciiTheme="minorHAnsi" w:hAnsiTheme="minorHAnsi" w:cs="Times New Roman"/>
        </w:rPr>
        <w:t>gan egoisme mempunyai hasrat untuk hidup dengan tenteram dan berdamai dengan orang lain. Jadi pengalaman diasingkan oleh orang lain membuat manusia insaf atas perbuata</w:t>
      </w:r>
      <w:r w:rsidR="00650C3A" w:rsidRPr="00D56E52">
        <w:rPr>
          <w:rFonts w:asciiTheme="minorHAnsi" w:hAnsiTheme="minorHAnsi" w:cs="Times New Roman"/>
        </w:rPr>
        <w:t>n</w:t>
      </w:r>
      <w:r w:rsidR="00D049C9" w:rsidRPr="00D56E52">
        <w:rPr>
          <w:rFonts w:asciiTheme="minorHAnsi" w:hAnsiTheme="minorHAnsi" w:cs="Times New Roman"/>
        </w:rPr>
        <w:t>-perbuatan</w:t>
      </w:r>
      <w:r w:rsidRPr="00D56E52">
        <w:rPr>
          <w:rFonts w:asciiTheme="minorHAnsi" w:hAnsiTheme="minorHAnsi" w:cs="Times New Roman"/>
        </w:rPr>
        <w:t>nya yang bertentangan dengan naluri masyarakat maka ia berusaha mencegah kesu</w:t>
      </w:r>
      <w:r w:rsidR="00DA00DD" w:rsidRPr="00D56E52">
        <w:rPr>
          <w:rFonts w:asciiTheme="minorHAnsi" w:hAnsiTheme="minorHAnsi" w:cs="Times New Roman"/>
        </w:rPr>
        <w:t xml:space="preserve">sahan dan siksa. </w:t>
      </w:r>
      <w:r w:rsidRPr="00D56E52">
        <w:rPr>
          <w:rFonts w:asciiTheme="minorHAnsi" w:hAnsiTheme="minorHAnsi" w:cs="Times New Roman"/>
        </w:rPr>
        <w:t>Pengalama</w:t>
      </w:r>
      <w:r w:rsidR="00852F27" w:rsidRPr="00D56E52">
        <w:rPr>
          <w:rFonts w:asciiTheme="minorHAnsi" w:hAnsiTheme="minorHAnsi" w:cs="Times New Roman"/>
        </w:rPr>
        <w:t>n masa lalu yang kurang enak</w:t>
      </w:r>
      <w:r w:rsidRPr="00D56E52">
        <w:rPr>
          <w:rFonts w:asciiTheme="minorHAnsi" w:hAnsiTheme="minorHAnsi" w:cs="Times New Roman"/>
        </w:rPr>
        <w:t xml:space="preserve"> membuat </w:t>
      </w:r>
      <w:r w:rsidR="00852F27" w:rsidRPr="00D56E52">
        <w:rPr>
          <w:rFonts w:asciiTheme="minorHAnsi" w:hAnsiTheme="minorHAnsi" w:cs="Times New Roman"/>
        </w:rPr>
        <w:t>sese</w:t>
      </w:r>
      <w:r w:rsidRPr="00D56E52">
        <w:rPr>
          <w:rFonts w:asciiTheme="minorHAnsi" w:hAnsiTheme="minorHAnsi" w:cs="Times New Roman"/>
        </w:rPr>
        <w:t>orang berpikir s</w:t>
      </w:r>
      <w:r w:rsidR="00932B8C" w:rsidRPr="00D56E52">
        <w:rPr>
          <w:rFonts w:asciiTheme="minorHAnsi" w:hAnsiTheme="minorHAnsi" w:cs="Times New Roman"/>
        </w:rPr>
        <w:t>ebaiknya ia menyesuaikan tingkah lakunya</w:t>
      </w:r>
      <w:r w:rsidRPr="00D56E52">
        <w:rPr>
          <w:rFonts w:asciiTheme="minorHAnsi" w:hAnsiTheme="minorHAnsi" w:cs="Times New Roman"/>
        </w:rPr>
        <w:t xml:space="preserve"> dengan cita-cita dan harapan orang lain</w:t>
      </w:r>
      <w:r w:rsidR="00852F27" w:rsidRPr="00D56E52">
        <w:rPr>
          <w:rFonts w:asciiTheme="minorHAnsi" w:hAnsiTheme="minorHAnsi" w:cs="Times New Roman"/>
        </w:rPr>
        <w:t>,</w:t>
      </w:r>
      <w:r w:rsidRPr="00D56E52">
        <w:rPr>
          <w:rFonts w:asciiTheme="minorHAnsi" w:hAnsiTheme="minorHAnsi" w:cs="Times New Roman"/>
        </w:rPr>
        <w:t xml:space="preserve"> dan dengan demikian ia mengusahakan keselamata</w:t>
      </w:r>
      <w:r w:rsidR="00650C3A" w:rsidRPr="00D56E52">
        <w:rPr>
          <w:rFonts w:asciiTheme="minorHAnsi" w:hAnsiTheme="minorHAnsi" w:cs="Times New Roman"/>
        </w:rPr>
        <w:t>n</w:t>
      </w:r>
      <w:r w:rsidRPr="00D56E52">
        <w:rPr>
          <w:rFonts w:asciiTheme="minorHAnsi" w:hAnsiTheme="minorHAnsi" w:cs="Times New Roman"/>
        </w:rPr>
        <w:t xml:space="preserve">nya atas cara yang lebih aman. Maka </w:t>
      </w:r>
      <w:r w:rsidRPr="00D56E52">
        <w:rPr>
          <w:rFonts w:asciiTheme="minorHAnsi" w:hAnsiTheme="minorHAnsi" w:cs="Times New Roman"/>
          <w:i/>
        </w:rPr>
        <w:t>folkways</w:t>
      </w:r>
      <w:r w:rsidRPr="00D56E52">
        <w:rPr>
          <w:rFonts w:asciiTheme="minorHAnsi" w:hAnsiTheme="minorHAnsi" w:cs="Times New Roman"/>
        </w:rPr>
        <w:t xml:space="preserve"> adalah keutamaan etis yaitu endapan</w:t>
      </w:r>
      <w:r w:rsidR="00932B8C" w:rsidRPr="00D56E52">
        <w:rPr>
          <w:rFonts w:asciiTheme="minorHAnsi" w:hAnsiTheme="minorHAnsi" w:cs="Times New Roman"/>
        </w:rPr>
        <w:t xml:space="preserve"> dari kebiasaan-kebiasaan baik. </w:t>
      </w:r>
      <w:r w:rsidR="00852F27" w:rsidRPr="00D56E52">
        <w:rPr>
          <w:rFonts w:asciiTheme="minorHAnsi" w:hAnsiTheme="minorHAnsi" w:cs="Times New Roman"/>
        </w:rPr>
        <w:t xml:space="preserve"> </w:t>
      </w:r>
      <w:r w:rsidR="00932B8C" w:rsidRPr="00D56E52">
        <w:rPr>
          <w:rFonts w:asciiTheme="minorHAnsi" w:hAnsiTheme="minorHAnsi" w:cs="Times New Roman"/>
          <w:i/>
        </w:rPr>
        <w:t>F</w:t>
      </w:r>
      <w:r w:rsidRPr="00D56E52">
        <w:rPr>
          <w:rFonts w:asciiTheme="minorHAnsi" w:hAnsiTheme="minorHAnsi" w:cs="Times New Roman"/>
          <w:i/>
        </w:rPr>
        <w:t>olkways</w:t>
      </w:r>
      <w:r w:rsidRPr="00D56E52">
        <w:rPr>
          <w:rFonts w:asciiTheme="minorHAnsi" w:hAnsiTheme="minorHAnsi" w:cs="Times New Roman"/>
        </w:rPr>
        <w:t xml:space="preserve"> adalah jalan tengah (</w:t>
      </w:r>
      <w:r w:rsidRPr="00D56E52">
        <w:rPr>
          <w:rFonts w:asciiTheme="minorHAnsi" w:hAnsiTheme="minorHAnsi" w:cs="Times New Roman"/>
          <w:i/>
        </w:rPr>
        <w:t xml:space="preserve">in medio stat </w:t>
      </w:r>
      <w:proofErr w:type="spellStart"/>
      <w:r w:rsidRPr="00D56E52">
        <w:rPr>
          <w:rFonts w:asciiTheme="minorHAnsi" w:hAnsiTheme="minorHAnsi" w:cs="Times New Roman"/>
          <w:i/>
        </w:rPr>
        <w:t>virtus</w:t>
      </w:r>
      <w:proofErr w:type="spellEnd"/>
      <w:r w:rsidRPr="00D56E52">
        <w:rPr>
          <w:rFonts w:asciiTheme="minorHAnsi" w:hAnsiTheme="minorHAnsi" w:cs="Times New Roman"/>
        </w:rPr>
        <w:t>) yaitu ukuran yang tepat antara y</w:t>
      </w:r>
      <w:r w:rsidR="00852F27" w:rsidRPr="00D56E52">
        <w:rPr>
          <w:rFonts w:asciiTheme="minorHAnsi" w:hAnsiTheme="minorHAnsi" w:cs="Times New Roman"/>
        </w:rPr>
        <w:t>ang kurang dan yang lebih seperti</w:t>
      </w:r>
      <w:r w:rsidRPr="00D56E52">
        <w:rPr>
          <w:rFonts w:asciiTheme="minorHAnsi" w:hAnsiTheme="minorHAnsi" w:cs="Times New Roman"/>
        </w:rPr>
        <w:t xml:space="preserve"> murah hati adalah ukuran yang tepat dari kikir dan tamak, berani adalah ukuran yang tepat dari nekat dan takut. Jadi masyarakat menurut Sumner, lahir ketika manusia mengadakan bentuk-bentuk kerjasama antara pihak-pihak yang bertentangan (</w:t>
      </w:r>
      <w:proofErr w:type="spellStart"/>
      <w:r w:rsidRPr="00D56E52">
        <w:rPr>
          <w:rFonts w:asciiTheme="minorHAnsi" w:hAnsiTheme="minorHAnsi" w:cs="Times New Roman"/>
          <w:i/>
        </w:rPr>
        <w:t>antagonitic</w:t>
      </w:r>
      <w:proofErr w:type="spellEnd"/>
      <w:r w:rsidRPr="00D56E52">
        <w:rPr>
          <w:rFonts w:asciiTheme="minorHAnsi" w:hAnsiTheme="minorHAnsi" w:cs="Times New Roman"/>
          <w:i/>
        </w:rPr>
        <w:t xml:space="preserve"> cooperation</w:t>
      </w:r>
      <w:r w:rsidRPr="00D56E52">
        <w:rPr>
          <w:rFonts w:asciiTheme="minorHAnsi" w:hAnsiTheme="minorHAnsi" w:cs="Times New Roman"/>
        </w:rPr>
        <w:t>) yaitu individu-individu yang oleh masing-masing kepentingan</w:t>
      </w:r>
      <w:r w:rsidR="00852F27" w:rsidRPr="00D56E52">
        <w:rPr>
          <w:rFonts w:asciiTheme="minorHAnsi" w:hAnsiTheme="minorHAnsi" w:cs="Times New Roman"/>
        </w:rPr>
        <w:t>n</w:t>
      </w:r>
      <w:r w:rsidRPr="00D56E52">
        <w:rPr>
          <w:rFonts w:asciiTheme="minorHAnsi" w:hAnsiTheme="minorHAnsi" w:cs="Times New Roman"/>
        </w:rPr>
        <w:t xml:space="preserve">ya menjadi satu oleh karena mereka menyesuaikan diri dengan bentuk-bentuk kerjasama yang telah disepakati. Bentuk-bentuk ini meliputi bidang-bidang ekonomi, komunikasi, </w:t>
      </w:r>
      <w:proofErr w:type="spellStart"/>
      <w:r w:rsidRPr="00D56E52">
        <w:rPr>
          <w:rFonts w:asciiTheme="minorHAnsi" w:hAnsiTheme="minorHAnsi" w:cs="Times New Roman"/>
        </w:rPr>
        <w:t>prokreasi</w:t>
      </w:r>
      <w:proofErr w:type="spellEnd"/>
      <w:r w:rsidRPr="00D56E52">
        <w:rPr>
          <w:rFonts w:asciiTheme="minorHAnsi" w:hAnsiTheme="minorHAnsi" w:cs="Times New Roman"/>
        </w:rPr>
        <w:t>, pendidikan, pertahanan dan agama.</w:t>
      </w:r>
    </w:p>
    <w:p w:rsidR="00B34B00" w:rsidRPr="00D56E52" w:rsidRDefault="00B34B00" w:rsidP="00D56E52">
      <w:pPr>
        <w:spacing w:before="240" w:after="0" w:line="240" w:lineRule="auto"/>
        <w:ind w:firstLine="360"/>
        <w:jc w:val="both"/>
        <w:rPr>
          <w:rFonts w:asciiTheme="minorHAnsi" w:hAnsiTheme="minorHAnsi" w:cs="Times New Roman"/>
        </w:rPr>
      </w:pPr>
      <w:r w:rsidRPr="00D56E52">
        <w:rPr>
          <w:rFonts w:asciiTheme="minorHAnsi" w:hAnsiTheme="minorHAnsi" w:cs="Times New Roman"/>
        </w:rPr>
        <w:t xml:space="preserve">Menurut Sumner </w:t>
      </w:r>
      <w:r w:rsidR="00464263" w:rsidRPr="00D56E52">
        <w:rPr>
          <w:rFonts w:asciiTheme="minorHAnsi" w:hAnsiTheme="minorHAnsi" w:cs="Times New Roman"/>
          <w:i/>
        </w:rPr>
        <w:fldChar w:fldCharType="begin" w:fldLock="1"/>
      </w:r>
      <w:r w:rsidR="00464263" w:rsidRPr="00D56E52">
        <w:rPr>
          <w:rFonts w:asciiTheme="minorHAnsi" w:hAnsiTheme="minorHAnsi" w:cs="Times New Roman"/>
          <w:i/>
        </w:rPr>
        <w:instrText>ADDIN CSL_CITATION {"citationItems":[{"id":"ITEM-1","itemData":{"abstract":"The purpose of the paper is to analyze the hypothesis that broad movements for social reform, at least in terms of their ideologies, lead to a statist psychology and mentality. this in turn leads to an acceptance of militarism, imperialism, and war. evidence for this can be found in european social democracy, british fabianism, and american progressivism, including the new deal. the cold war and vietnam are the latest examples and results of this kind of statist reform mentality.","author":[{"dropping-particle":"","family":"Ekirch Jr","given":"Arthur A","non-dropping-particle":"","parse-names":false,"suffix":""}],"container-title":"Journal of Libertarian Studies","id":"ITEM-1","issued":{"date-parts":[["1979"]]},"title":"The Reform Mentality, War, Peace, and the National State","type":"article-journal"},"uris":["http://www.mendeley.com/documents/?uuid=84eba2d2-10ef-447a-938a-274f3e01f684"]}],"mendeley":{"formattedCitation":"(Ekirch Jr, 1979)","plainTextFormattedCitation":"(Ekirch Jr, 1979)","previouslyFormattedCitation":"(Ekirch Jr, 1979)"},"properties":{"noteIndex":0},"schema":"https://github.com/citation-style-language/schema/raw/master/csl-citation.json"}</w:instrText>
      </w:r>
      <w:r w:rsidR="00464263" w:rsidRPr="00D56E52">
        <w:rPr>
          <w:rFonts w:asciiTheme="minorHAnsi" w:hAnsiTheme="minorHAnsi" w:cs="Times New Roman"/>
          <w:i/>
        </w:rPr>
        <w:fldChar w:fldCharType="separate"/>
      </w:r>
      <w:r w:rsidRPr="00D56E52">
        <w:rPr>
          <w:rFonts w:asciiTheme="minorHAnsi" w:hAnsiTheme="minorHAnsi" w:cs="Times New Roman"/>
          <w:noProof/>
        </w:rPr>
        <w:t>(Ekirch Jr, 1979)</w:t>
      </w:r>
      <w:r w:rsidR="00464263" w:rsidRPr="00D56E52">
        <w:rPr>
          <w:rFonts w:asciiTheme="minorHAnsi" w:hAnsiTheme="minorHAnsi" w:cs="Times New Roman"/>
          <w:i/>
        </w:rPr>
        <w:fldChar w:fldCharType="end"/>
      </w:r>
      <w:r w:rsidRPr="00D56E52">
        <w:rPr>
          <w:rFonts w:asciiTheme="minorHAnsi" w:hAnsiTheme="minorHAnsi" w:cs="Times New Roman"/>
        </w:rPr>
        <w:t xml:space="preserve"> ada beberapa tahap sebelum prilaku atau kebiasaan masyarakat menjadi </w:t>
      </w:r>
      <w:r w:rsidRPr="00D56E52">
        <w:rPr>
          <w:rFonts w:asciiTheme="minorHAnsi" w:hAnsiTheme="minorHAnsi" w:cs="Times New Roman"/>
          <w:i/>
        </w:rPr>
        <w:t>folkways</w:t>
      </w:r>
      <w:r w:rsidRPr="00D56E52">
        <w:rPr>
          <w:rFonts w:asciiTheme="minorHAnsi" w:hAnsiTheme="minorHAnsi" w:cs="Times New Roman"/>
        </w:rPr>
        <w:t>:</w:t>
      </w:r>
    </w:p>
    <w:p w:rsidR="00B34B00" w:rsidRPr="00D56E52" w:rsidRDefault="00B34B00" w:rsidP="00D56E52">
      <w:pPr>
        <w:numPr>
          <w:ilvl w:val="0"/>
          <w:numId w:val="2"/>
        </w:numPr>
        <w:tabs>
          <w:tab w:val="left" w:pos="360"/>
          <w:tab w:val="left" w:pos="720"/>
        </w:tabs>
        <w:spacing w:after="0" w:line="240" w:lineRule="auto"/>
        <w:jc w:val="both"/>
        <w:rPr>
          <w:rFonts w:asciiTheme="minorHAnsi" w:hAnsiTheme="minorHAnsi" w:cs="Times New Roman"/>
        </w:rPr>
      </w:pPr>
      <w:r w:rsidRPr="00D56E52">
        <w:rPr>
          <w:rFonts w:asciiTheme="minorHAnsi" w:hAnsiTheme="minorHAnsi" w:cs="Times New Roman"/>
          <w:i/>
        </w:rPr>
        <w:t>Habits</w:t>
      </w:r>
      <w:r w:rsidRPr="00D56E52">
        <w:rPr>
          <w:rFonts w:asciiTheme="minorHAnsi" w:hAnsiTheme="minorHAnsi" w:cs="Times New Roman"/>
        </w:rPr>
        <w:t>: kebiasaan-kebiasaan dalam anggota masyarakat. Orang mengatakan: “biasanya begini!” atau “biasanya begitu!”</w:t>
      </w:r>
    </w:p>
    <w:p w:rsidR="00B34B00" w:rsidRPr="00D56E52" w:rsidRDefault="00B34B00" w:rsidP="00D56E52">
      <w:pPr>
        <w:numPr>
          <w:ilvl w:val="0"/>
          <w:numId w:val="2"/>
        </w:numPr>
        <w:tabs>
          <w:tab w:val="left" w:pos="360"/>
          <w:tab w:val="left" w:pos="720"/>
        </w:tabs>
        <w:spacing w:after="0" w:line="240" w:lineRule="auto"/>
        <w:jc w:val="both"/>
        <w:rPr>
          <w:rFonts w:asciiTheme="minorHAnsi" w:hAnsiTheme="minorHAnsi" w:cs="Times New Roman"/>
        </w:rPr>
      </w:pPr>
      <w:r w:rsidRPr="00D56E52">
        <w:rPr>
          <w:rFonts w:asciiTheme="minorHAnsi" w:hAnsiTheme="minorHAnsi" w:cs="Times New Roman"/>
        </w:rPr>
        <w:t xml:space="preserve">Kebiasaan-kebiasaan tersebut dikembangkan menjadi </w:t>
      </w:r>
      <w:r w:rsidRPr="00D56E52">
        <w:rPr>
          <w:rFonts w:asciiTheme="minorHAnsi" w:hAnsiTheme="minorHAnsi" w:cs="Times New Roman"/>
          <w:i/>
        </w:rPr>
        <w:t xml:space="preserve">adat-istiadat </w:t>
      </w:r>
      <w:r w:rsidRPr="00D56E52">
        <w:rPr>
          <w:rFonts w:asciiTheme="minorHAnsi" w:hAnsiTheme="minorHAnsi" w:cs="Times New Roman"/>
        </w:rPr>
        <w:t>tetapi tidak tertulis dan tidak mengikat. Namun, mengungkapkan kemauan rakyat.</w:t>
      </w:r>
    </w:p>
    <w:p w:rsidR="00B34B00" w:rsidRPr="00D56E52" w:rsidRDefault="00B34B00" w:rsidP="00D56E52">
      <w:pPr>
        <w:numPr>
          <w:ilvl w:val="0"/>
          <w:numId w:val="2"/>
        </w:numPr>
        <w:tabs>
          <w:tab w:val="left" w:pos="360"/>
          <w:tab w:val="left" w:pos="720"/>
        </w:tabs>
        <w:spacing w:after="0" w:line="240" w:lineRule="auto"/>
        <w:jc w:val="both"/>
        <w:rPr>
          <w:rFonts w:asciiTheme="minorHAnsi" w:hAnsiTheme="minorHAnsi" w:cs="Times New Roman"/>
        </w:rPr>
      </w:pPr>
      <w:r w:rsidRPr="00D56E52">
        <w:rPr>
          <w:rFonts w:asciiTheme="minorHAnsi" w:hAnsiTheme="minorHAnsi" w:cs="Times New Roman"/>
        </w:rPr>
        <w:t>Setiap orang diharapkan tetapi tidak diwajibkan untuk menghormati kebudayaan mereka. Namun ada sanksi. Bagi mereka yang tidak mempedulikan akan diasingkan dan dikucilkan dari pergaulan.</w:t>
      </w:r>
    </w:p>
    <w:p w:rsidR="00464263" w:rsidRPr="00D56E52" w:rsidRDefault="00B34B00" w:rsidP="00D56E52">
      <w:pPr>
        <w:spacing w:line="240" w:lineRule="auto"/>
        <w:ind w:firstLine="720"/>
        <w:jc w:val="both"/>
        <w:rPr>
          <w:rFonts w:asciiTheme="minorHAnsi" w:hAnsiTheme="minorHAnsi" w:cs="Times New Roman"/>
        </w:rPr>
      </w:pPr>
      <w:r w:rsidRPr="00D56E52">
        <w:rPr>
          <w:rFonts w:asciiTheme="minorHAnsi" w:hAnsiTheme="minorHAnsi" w:cs="Times New Roman"/>
        </w:rPr>
        <w:t xml:space="preserve">Pola-pola prilaku tersebut </w:t>
      </w:r>
      <w:r w:rsidR="00932B8C" w:rsidRPr="00D56E52">
        <w:rPr>
          <w:rFonts w:asciiTheme="minorHAnsi" w:hAnsiTheme="minorHAnsi" w:cs="Times New Roman"/>
        </w:rPr>
        <w:t xml:space="preserve">kemudian </w:t>
      </w:r>
      <w:r w:rsidRPr="00D56E52">
        <w:rPr>
          <w:rFonts w:asciiTheme="minorHAnsi" w:hAnsiTheme="minorHAnsi" w:cs="Times New Roman"/>
        </w:rPr>
        <w:t xml:space="preserve">menjadi norma-norma susila yang mengikat hati nurani dan akhirnya menjadi hukum yang mengikat. Pelanggaran akan ditindak. Hal yang sama ini juga yang terjadi dalam proses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partisipasi setiap anggota masyarakat dalam musyawarah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sangat dibutuhkan (</w:t>
      </w:r>
      <w:proofErr w:type="spellStart"/>
      <w:r w:rsidRPr="00D56E52">
        <w:rPr>
          <w:rFonts w:asciiTheme="minorHAnsi" w:hAnsiTheme="minorHAnsi" w:cs="Times New Roman"/>
        </w:rPr>
        <w:t>Pandor</w:t>
      </w:r>
      <w:proofErr w:type="spellEnd"/>
      <w:r w:rsidRPr="00D56E52">
        <w:rPr>
          <w:rFonts w:asciiTheme="minorHAnsi" w:hAnsiTheme="minorHAnsi" w:cs="Times New Roman"/>
        </w:rPr>
        <w:t>, 2015). Hal ini berkaitan dengan statusnya sebagai warga masyarakat.</w:t>
      </w:r>
      <w:r w:rsidR="00932B8C" w:rsidRPr="00D56E52">
        <w:rPr>
          <w:rFonts w:asciiTheme="minorHAnsi" w:hAnsiTheme="minorHAnsi" w:cs="Times New Roman"/>
        </w:rPr>
        <w:t xml:space="preserve"> Apabila seseorang tidak</w:t>
      </w:r>
      <w:r w:rsidR="00464263" w:rsidRPr="00D56E52">
        <w:rPr>
          <w:rFonts w:asciiTheme="minorHAnsi" w:hAnsiTheme="minorHAnsi" w:cs="Times New Roman"/>
        </w:rPr>
        <w:t xml:space="preserve"> terlibat dalam kegiatan bersama warga kampung maka </w:t>
      </w:r>
      <w:r w:rsidR="00932B8C" w:rsidRPr="00D56E52">
        <w:rPr>
          <w:rFonts w:asciiTheme="minorHAnsi" w:hAnsiTheme="minorHAnsi" w:cs="Times New Roman"/>
        </w:rPr>
        <w:t xml:space="preserve">yang bersangkutan </w:t>
      </w:r>
      <w:r w:rsidR="00464263" w:rsidRPr="00D56E52">
        <w:rPr>
          <w:rFonts w:asciiTheme="minorHAnsi" w:hAnsiTheme="minorHAnsi" w:cs="Times New Roman"/>
        </w:rPr>
        <w:t xml:space="preserve">akan dikucilkan. Partisipasi yang dimaksud tidak hanya menyangkut ide atau gagasan saat </w:t>
      </w:r>
      <w:proofErr w:type="spellStart"/>
      <w:r w:rsidR="00464263" w:rsidRPr="00D56E52">
        <w:rPr>
          <w:rFonts w:asciiTheme="minorHAnsi" w:hAnsiTheme="minorHAnsi" w:cs="Times New Roman"/>
          <w:i/>
        </w:rPr>
        <w:t>lonto</w:t>
      </w:r>
      <w:proofErr w:type="spellEnd"/>
      <w:r w:rsidR="00464263" w:rsidRPr="00D56E52">
        <w:rPr>
          <w:rFonts w:asciiTheme="minorHAnsi" w:hAnsiTheme="minorHAnsi" w:cs="Times New Roman"/>
          <w:i/>
        </w:rPr>
        <w:t xml:space="preserve"> </w:t>
      </w:r>
      <w:proofErr w:type="spellStart"/>
      <w:r w:rsidR="00464263" w:rsidRPr="00D56E52">
        <w:rPr>
          <w:rFonts w:asciiTheme="minorHAnsi" w:hAnsiTheme="minorHAnsi" w:cs="Times New Roman"/>
          <w:i/>
        </w:rPr>
        <w:t>leok</w:t>
      </w:r>
      <w:proofErr w:type="spellEnd"/>
      <w:r w:rsidR="00464263" w:rsidRPr="00D56E52">
        <w:rPr>
          <w:rFonts w:asciiTheme="minorHAnsi" w:hAnsiTheme="minorHAnsi" w:cs="Times New Roman"/>
        </w:rPr>
        <w:t xml:space="preserve"> tetapi juga keterlibatan dalam pelaksanaannya. </w:t>
      </w:r>
      <w:r w:rsidRPr="00D56E52">
        <w:rPr>
          <w:rFonts w:asciiTheme="minorHAnsi" w:hAnsiTheme="minorHAnsi" w:cs="Times New Roman"/>
        </w:rPr>
        <w:t xml:space="preserve">Partisipasi ini nampak dalam banyak hal khususnya dalam urusan perkawinan, kematian, </w:t>
      </w:r>
      <w:r w:rsidRPr="00D56E52">
        <w:rPr>
          <w:rFonts w:asciiTheme="minorHAnsi" w:hAnsiTheme="minorHAnsi" w:cs="Times New Roman"/>
        </w:rPr>
        <w:lastRenderedPageBreak/>
        <w:t xml:space="preserve">sekolah dan membuka kebun baru. Dalam acara bersama seperti ini, setiap warga berperan dan bertanggung jawab mengambil bagian dalam seluruh urusan yang telah disepakati. </w:t>
      </w:r>
    </w:p>
    <w:p w:rsidR="00B34B00" w:rsidRPr="00D56E52" w:rsidRDefault="00B34B00" w:rsidP="00D56E52">
      <w:pPr>
        <w:spacing w:line="240" w:lineRule="auto"/>
        <w:ind w:firstLine="720"/>
        <w:jc w:val="both"/>
        <w:rPr>
          <w:rFonts w:asciiTheme="minorHAnsi" w:hAnsiTheme="minorHAnsi" w:cs="Times New Roman"/>
        </w:rPr>
      </w:pPr>
      <w:r w:rsidRPr="00D56E52">
        <w:rPr>
          <w:rFonts w:asciiTheme="minorHAnsi" w:hAnsiTheme="minorHAnsi" w:cs="Times New Roman"/>
        </w:rPr>
        <w:t xml:space="preserve">Dengan kata lain, dalam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nilai-nilai luhur demokrasi seperti partisipasi aktif, persamaan, kebebasan, persaudaraan dihargai dan dij</w:t>
      </w:r>
      <w:r w:rsidR="00464263" w:rsidRPr="00D56E52">
        <w:rPr>
          <w:rFonts w:asciiTheme="minorHAnsi" w:hAnsiTheme="minorHAnsi" w:cs="Times New Roman"/>
        </w:rPr>
        <w:t>unjung tinggi (</w:t>
      </w:r>
      <w:proofErr w:type="spellStart"/>
      <w:r w:rsidR="00464263" w:rsidRPr="00D56E52">
        <w:rPr>
          <w:rFonts w:asciiTheme="minorHAnsi" w:hAnsiTheme="minorHAnsi" w:cs="Times New Roman"/>
        </w:rPr>
        <w:t>Pandor</w:t>
      </w:r>
      <w:proofErr w:type="spellEnd"/>
      <w:r w:rsidR="00464263" w:rsidRPr="00D56E52">
        <w:rPr>
          <w:rFonts w:asciiTheme="minorHAnsi" w:hAnsiTheme="minorHAnsi" w:cs="Times New Roman"/>
        </w:rPr>
        <w:t>, 2015</w:t>
      </w:r>
      <w:r w:rsidRPr="00D56E52">
        <w:rPr>
          <w:rFonts w:asciiTheme="minorHAnsi" w:hAnsiTheme="minorHAnsi" w:cs="Times New Roman"/>
        </w:rPr>
        <w:t>). Me</w:t>
      </w:r>
      <w:r w:rsidR="00932B8C" w:rsidRPr="00D56E52">
        <w:rPr>
          <w:rFonts w:asciiTheme="minorHAnsi" w:hAnsiTheme="minorHAnsi" w:cs="Times New Roman"/>
        </w:rPr>
        <w:t>skipun pada akhir keputusan</w:t>
      </w:r>
      <w:r w:rsidRPr="00D56E52">
        <w:rPr>
          <w:rFonts w:asciiTheme="minorHAnsi" w:hAnsiTheme="minorHAnsi" w:cs="Times New Roman"/>
        </w:rPr>
        <w:t xml:space="preserve"> ada di tangan ketua adat, tetapi keputusan itu diambil berdasarkan berbagai masukan dari semua warga. Khususnya dalam </w:t>
      </w:r>
      <w:r w:rsidR="009C7CFE" w:rsidRPr="00D56E52">
        <w:rPr>
          <w:rFonts w:asciiTheme="minorHAnsi" w:hAnsiTheme="minorHAnsi" w:cs="Times New Roman"/>
        </w:rPr>
        <w:t xml:space="preserve">kasus </w:t>
      </w:r>
      <w:r w:rsidRPr="00D56E52">
        <w:rPr>
          <w:rFonts w:asciiTheme="minorHAnsi" w:hAnsiTheme="minorHAnsi" w:cs="Times New Roman"/>
        </w:rPr>
        <w:t>menyiapkan dan mengerjakan kebun baru</w:t>
      </w:r>
      <w:r w:rsidR="00932B8C" w:rsidRPr="00D56E52">
        <w:rPr>
          <w:rFonts w:asciiTheme="minorHAnsi" w:hAnsiTheme="minorHAnsi" w:cs="Times New Roman"/>
        </w:rPr>
        <w:t>, perkawinan dan kematian</w:t>
      </w:r>
      <w:r w:rsidRPr="00D56E52">
        <w:rPr>
          <w:rFonts w:asciiTheme="minorHAnsi" w:hAnsiTheme="minorHAnsi" w:cs="Times New Roman"/>
        </w:rPr>
        <w:t xml:space="preserve">. Dengan cara demikian semua orang akan bertanggung jawab dengan tugas yang telah dipercayakan. Itulah sebabnya menurut Graham Sumner, tujuan dari </w:t>
      </w:r>
      <w:r w:rsidRPr="00D56E52">
        <w:rPr>
          <w:rFonts w:asciiTheme="minorHAnsi" w:hAnsiTheme="minorHAnsi" w:cs="Times New Roman"/>
          <w:i/>
        </w:rPr>
        <w:t>folkways</w:t>
      </w:r>
      <w:r w:rsidRPr="00D56E52">
        <w:rPr>
          <w:rFonts w:asciiTheme="minorHAnsi" w:hAnsiTheme="minorHAnsi" w:cs="Times New Roman"/>
        </w:rPr>
        <w:t xml:space="preserve"> ini untuk mengurangi kesulitan-kesulitan praktis sehingga manusia dapat hidup sesuai dengan kondisi, tempat dan waktu. Namun, </w:t>
      </w:r>
      <w:r w:rsidRPr="00D56E52">
        <w:rPr>
          <w:rFonts w:asciiTheme="minorHAnsi" w:hAnsiTheme="minorHAnsi" w:cs="Times New Roman"/>
          <w:i/>
        </w:rPr>
        <w:t>folkways</w:t>
      </w:r>
      <w:r w:rsidRPr="00D56E52">
        <w:rPr>
          <w:rFonts w:asciiTheme="minorHAnsi" w:hAnsiTheme="minorHAnsi" w:cs="Times New Roman"/>
        </w:rPr>
        <w:t xml:space="preserve"> tidak abadi maka selalu diperbaharui sesuai dengan </w:t>
      </w:r>
      <w:proofErr w:type="spellStart"/>
      <w:r w:rsidRPr="00D56E52">
        <w:rPr>
          <w:rFonts w:asciiTheme="minorHAnsi" w:hAnsiTheme="minorHAnsi" w:cs="Times New Roman"/>
        </w:rPr>
        <w:t>konteksnya</w:t>
      </w:r>
      <w:proofErr w:type="spellEnd"/>
      <w:r w:rsidR="00464263" w:rsidRPr="00D56E52">
        <w:rPr>
          <w:rFonts w:asciiTheme="minorHAnsi" w:hAnsiTheme="minorHAnsi" w:cs="Times New Roman"/>
        </w:rPr>
        <w:t xml:space="preserve"> </w:t>
      </w:r>
      <w:r w:rsidR="008B4658" w:rsidRPr="00D56E52">
        <w:rPr>
          <w:rFonts w:asciiTheme="minorHAnsi" w:hAnsiTheme="minorHAnsi" w:cs="Times New Roman"/>
        </w:rPr>
        <w:fldChar w:fldCharType="begin" w:fldLock="1"/>
      </w:r>
      <w:r w:rsidR="008B4658" w:rsidRPr="00D56E52">
        <w:rPr>
          <w:rFonts w:asciiTheme="minorHAnsi" w:hAnsiTheme="minorHAnsi" w:cs="Times New Roman"/>
        </w:rPr>
        <w:instrText>ADDIN CSL_CITATION {"citationItems":[{"id":"ITEM-1","itemData":{"DOI":"10.2307/3005056","ISSN":"0037-7732","author":[{"dropping-particle":"","family":"Starr","given":"Harris E.","non-dropping-particle":"","parse-names":false,"suffix":""}],"container-title":"Journal of Social Forces","id":"ITEM-1","issue":"4","issued":{"date-parts":[["1925"]]},"page":"622-626","title":"William graham sumner: Sociologist","type":"article-journal","volume":"3"},"uris":["http://www.mendeley.com/documents/?uuid=5da53c9c-32d1-4ab1-a421-2e33bd8f2f5c"]}],"mendeley":{"formattedCitation":"(Starr, 1925)","plainTextFormattedCitation":"(Starr, 1925)","previouslyFormattedCitation":"(Starr, 1925)"},"properties":{"noteIndex":0},"schema":"https://github.com/citation-style-language/schema/raw/master/csl-citation.json"}</w:instrText>
      </w:r>
      <w:r w:rsidR="008B4658" w:rsidRPr="00D56E52">
        <w:rPr>
          <w:rFonts w:asciiTheme="minorHAnsi" w:hAnsiTheme="minorHAnsi" w:cs="Times New Roman"/>
        </w:rPr>
        <w:fldChar w:fldCharType="separate"/>
      </w:r>
      <w:r w:rsidR="00464263" w:rsidRPr="00D56E52">
        <w:rPr>
          <w:rFonts w:asciiTheme="minorHAnsi" w:hAnsiTheme="minorHAnsi" w:cs="Times New Roman"/>
          <w:noProof/>
        </w:rPr>
        <w:t>(Starr, 1925)</w:t>
      </w:r>
      <w:r w:rsidR="008B4658" w:rsidRPr="00D56E52">
        <w:rPr>
          <w:rFonts w:asciiTheme="minorHAnsi" w:hAnsiTheme="minorHAnsi" w:cs="Times New Roman"/>
        </w:rPr>
        <w:fldChar w:fldCharType="end"/>
      </w:r>
      <w:r w:rsidR="00932B8C" w:rsidRPr="00D56E52">
        <w:rPr>
          <w:rFonts w:asciiTheme="minorHAnsi" w:hAnsiTheme="minorHAnsi" w:cs="Times New Roman"/>
        </w:rPr>
        <w:t>. Dengan demikian,</w:t>
      </w:r>
      <w:r w:rsidRPr="00D56E52">
        <w:rPr>
          <w:rFonts w:asciiTheme="minorHAnsi" w:hAnsiTheme="minorHAnsi" w:cs="Times New Roman"/>
        </w:rPr>
        <w:t xml:space="preserve"> masyarakat bukanlah proses genetis atau biologis melainkan manusia dalam kebebasan</w:t>
      </w:r>
      <w:r w:rsidR="00464263" w:rsidRPr="00D56E52">
        <w:rPr>
          <w:rFonts w:asciiTheme="minorHAnsi" w:hAnsiTheme="minorHAnsi" w:cs="Times New Roman"/>
        </w:rPr>
        <w:t>n</w:t>
      </w:r>
      <w:r w:rsidR="009C7CFE" w:rsidRPr="00D56E52">
        <w:rPr>
          <w:rFonts w:asciiTheme="minorHAnsi" w:hAnsiTheme="minorHAnsi" w:cs="Times New Roman"/>
        </w:rPr>
        <w:t>ya menga</w:t>
      </w:r>
      <w:r w:rsidR="00932B8C" w:rsidRPr="00D56E52">
        <w:rPr>
          <w:rFonts w:asciiTheme="minorHAnsi" w:hAnsiTheme="minorHAnsi" w:cs="Times New Roman"/>
        </w:rPr>
        <w:t>dakan</w:t>
      </w:r>
      <w:r w:rsidRPr="00D56E52">
        <w:rPr>
          <w:rFonts w:asciiTheme="minorHAnsi" w:hAnsiTheme="minorHAnsi" w:cs="Times New Roman"/>
        </w:rPr>
        <w:t xml:space="preserve"> pilihan dari alternatif-alternatif </w:t>
      </w:r>
      <w:r w:rsidR="009C7CFE" w:rsidRPr="00D56E52">
        <w:rPr>
          <w:rFonts w:asciiTheme="minorHAnsi" w:hAnsiTheme="minorHAnsi" w:cs="Times New Roman"/>
        </w:rPr>
        <w:t xml:space="preserve">yang ada, </w:t>
      </w:r>
      <w:r w:rsidRPr="00D56E52">
        <w:rPr>
          <w:rFonts w:asciiTheme="minorHAnsi" w:hAnsiTheme="minorHAnsi" w:cs="Times New Roman"/>
        </w:rPr>
        <w:t xml:space="preserve">kendati naluri-naluri </w:t>
      </w:r>
      <w:r w:rsidR="009C7CFE" w:rsidRPr="00D56E52">
        <w:rPr>
          <w:rFonts w:asciiTheme="minorHAnsi" w:hAnsiTheme="minorHAnsi" w:cs="Times New Roman"/>
        </w:rPr>
        <w:t xml:space="preserve">yang merangsang kehidupannya bertolak belakang dengan pilihan yang dibuatnya. </w:t>
      </w:r>
      <w:r w:rsidR="003D0AB0" w:rsidRPr="00D56E52">
        <w:rPr>
          <w:rFonts w:asciiTheme="minorHAnsi" w:hAnsiTheme="minorHAnsi" w:cs="Times New Roman"/>
        </w:rPr>
        <w:t>M</w:t>
      </w:r>
      <w:r w:rsidRPr="00D56E52">
        <w:rPr>
          <w:rFonts w:asciiTheme="minorHAnsi" w:hAnsiTheme="minorHAnsi" w:cs="Times New Roman"/>
        </w:rPr>
        <w:t xml:space="preserve">anusia </w:t>
      </w:r>
      <w:r w:rsidR="003D0AB0" w:rsidRPr="00D56E52">
        <w:rPr>
          <w:rFonts w:asciiTheme="minorHAnsi" w:hAnsiTheme="minorHAnsi" w:cs="Times New Roman"/>
        </w:rPr>
        <w:t xml:space="preserve">juga </w:t>
      </w:r>
      <w:r w:rsidRPr="00D56E52">
        <w:rPr>
          <w:rFonts w:asciiTheme="minorHAnsi" w:hAnsiTheme="minorHAnsi" w:cs="Times New Roman"/>
        </w:rPr>
        <w:t xml:space="preserve">bukan </w:t>
      </w:r>
      <w:r w:rsidRPr="00D56E52">
        <w:rPr>
          <w:rFonts w:asciiTheme="minorHAnsi" w:hAnsiTheme="minorHAnsi" w:cs="Times New Roman"/>
          <w:i/>
        </w:rPr>
        <w:t xml:space="preserve">belum contra </w:t>
      </w:r>
      <w:proofErr w:type="spellStart"/>
      <w:r w:rsidRPr="00D56E52">
        <w:rPr>
          <w:rFonts w:asciiTheme="minorHAnsi" w:hAnsiTheme="minorHAnsi" w:cs="Times New Roman"/>
          <w:i/>
        </w:rPr>
        <w:t>omnes</w:t>
      </w:r>
      <w:proofErr w:type="spellEnd"/>
      <w:r w:rsidRPr="00D56E52">
        <w:rPr>
          <w:rFonts w:asciiTheme="minorHAnsi" w:hAnsiTheme="minorHAnsi" w:cs="Times New Roman"/>
        </w:rPr>
        <w:t xml:space="preserve"> (peperangan melawan semu</w:t>
      </w:r>
      <w:r w:rsidR="003D0AB0" w:rsidRPr="00D56E52">
        <w:rPr>
          <w:rFonts w:asciiTheme="minorHAnsi" w:hAnsiTheme="minorHAnsi" w:cs="Times New Roman"/>
        </w:rPr>
        <w:t>a),</w:t>
      </w:r>
      <w:r w:rsidRPr="00D56E52">
        <w:rPr>
          <w:rFonts w:asciiTheme="minorHAnsi" w:hAnsiTheme="minorHAnsi" w:cs="Times New Roman"/>
        </w:rPr>
        <w:t xml:space="preserve"> </w:t>
      </w:r>
      <w:r w:rsidR="009C7CFE" w:rsidRPr="00D56E52">
        <w:rPr>
          <w:rFonts w:asciiTheme="minorHAnsi" w:hAnsiTheme="minorHAnsi" w:cs="Times New Roman"/>
        </w:rPr>
        <w:t xml:space="preserve">juga </w:t>
      </w:r>
      <w:r w:rsidRPr="00D56E52">
        <w:rPr>
          <w:rFonts w:asciiTheme="minorHAnsi" w:hAnsiTheme="minorHAnsi" w:cs="Times New Roman"/>
        </w:rPr>
        <w:t>bukan s</w:t>
      </w:r>
      <w:r w:rsidR="00464263" w:rsidRPr="00D56E52">
        <w:rPr>
          <w:rFonts w:asciiTheme="minorHAnsi" w:hAnsiTheme="minorHAnsi" w:cs="Times New Roman"/>
        </w:rPr>
        <w:t>e</w:t>
      </w:r>
      <w:r w:rsidRPr="00D56E52">
        <w:rPr>
          <w:rFonts w:asciiTheme="minorHAnsi" w:hAnsiTheme="minorHAnsi" w:cs="Times New Roman"/>
        </w:rPr>
        <w:t>rigala bagi sesamanya (Hobbes). M</w:t>
      </w:r>
      <w:r w:rsidR="009C7CFE" w:rsidRPr="00D56E52">
        <w:rPr>
          <w:rFonts w:asciiTheme="minorHAnsi" w:hAnsiTheme="minorHAnsi" w:cs="Times New Roman"/>
        </w:rPr>
        <w:t>elainkan m</w:t>
      </w:r>
      <w:r w:rsidRPr="00D56E52">
        <w:rPr>
          <w:rFonts w:asciiTheme="minorHAnsi" w:hAnsiTheme="minorHAnsi" w:cs="Times New Roman"/>
        </w:rPr>
        <w:t>anusia membudayakan dirinya termasuk nalurinya</w:t>
      </w:r>
      <w:r w:rsidR="009C7CFE" w:rsidRPr="00D56E52">
        <w:rPr>
          <w:rFonts w:asciiTheme="minorHAnsi" w:hAnsiTheme="minorHAnsi" w:cs="Times New Roman"/>
        </w:rPr>
        <w:t xml:space="preserve"> dalam kebudayaan,</w:t>
      </w:r>
      <w:r w:rsidRPr="00D56E52">
        <w:rPr>
          <w:rFonts w:asciiTheme="minorHAnsi" w:hAnsiTheme="minorHAnsi" w:cs="Times New Roman"/>
        </w:rPr>
        <w:t xml:space="preserve"> dan </w:t>
      </w:r>
      <w:r w:rsidR="009C7CFE" w:rsidRPr="00D56E52">
        <w:rPr>
          <w:rFonts w:asciiTheme="minorHAnsi" w:hAnsiTheme="minorHAnsi" w:cs="Times New Roman"/>
        </w:rPr>
        <w:t xml:space="preserve">dalam </w:t>
      </w:r>
      <w:r w:rsidRPr="00D56E52">
        <w:rPr>
          <w:rFonts w:asciiTheme="minorHAnsi" w:hAnsiTheme="minorHAnsi" w:cs="Times New Roman"/>
        </w:rPr>
        <w:t xml:space="preserve">proses pembudayaan ini </w:t>
      </w:r>
      <w:r w:rsidR="009C7CFE" w:rsidRPr="00D56E52">
        <w:rPr>
          <w:rFonts w:asciiTheme="minorHAnsi" w:hAnsiTheme="minorHAnsi" w:cs="Times New Roman"/>
        </w:rPr>
        <w:t xml:space="preserve">manusia </w:t>
      </w:r>
      <w:r w:rsidR="003D0AB0" w:rsidRPr="00D56E52">
        <w:rPr>
          <w:rFonts w:asciiTheme="minorHAnsi" w:hAnsiTheme="minorHAnsi" w:cs="Times New Roman"/>
        </w:rPr>
        <w:t>membentuk</w:t>
      </w:r>
      <w:r w:rsidR="009C7CFE" w:rsidRPr="00D56E52">
        <w:rPr>
          <w:rFonts w:asciiTheme="minorHAnsi" w:hAnsiTheme="minorHAnsi" w:cs="Times New Roman"/>
        </w:rPr>
        <w:t xml:space="preserve"> dirinya</w:t>
      </w:r>
      <w:r w:rsidRPr="00D56E52">
        <w:rPr>
          <w:rFonts w:asciiTheme="minorHAnsi" w:hAnsiTheme="minorHAnsi" w:cs="Times New Roman"/>
        </w:rPr>
        <w:t xml:space="preserve"> dalam arti yang sebenarnya. Bila </w:t>
      </w:r>
      <w:r w:rsidRPr="00D56E52">
        <w:rPr>
          <w:rFonts w:asciiTheme="minorHAnsi" w:hAnsiTheme="minorHAnsi" w:cs="Times New Roman"/>
          <w:i/>
        </w:rPr>
        <w:t>folkways</w:t>
      </w:r>
      <w:r w:rsidRPr="00D56E52">
        <w:rPr>
          <w:rFonts w:asciiTheme="minorHAnsi" w:hAnsiTheme="minorHAnsi" w:cs="Times New Roman"/>
        </w:rPr>
        <w:t xml:space="preserve"> telah mencapai tingkat dimana tidak hanya menjadi pegangan praktis tetap</w:t>
      </w:r>
      <w:r w:rsidR="00464263" w:rsidRPr="00D56E52">
        <w:rPr>
          <w:rFonts w:asciiTheme="minorHAnsi" w:hAnsiTheme="minorHAnsi" w:cs="Times New Roman"/>
        </w:rPr>
        <w:t>i refleksi</w:t>
      </w:r>
      <w:r w:rsidR="003D0AB0" w:rsidRPr="00D56E52">
        <w:rPr>
          <w:rFonts w:asciiTheme="minorHAnsi" w:hAnsiTheme="minorHAnsi" w:cs="Times New Roman"/>
        </w:rPr>
        <w:t>,</w:t>
      </w:r>
      <w:r w:rsidR="00464263" w:rsidRPr="00D56E52">
        <w:rPr>
          <w:rFonts w:asciiTheme="minorHAnsi" w:hAnsiTheme="minorHAnsi" w:cs="Times New Roman"/>
        </w:rPr>
        <w:t xml:space="preserve"> mereka akan </w:t>
      </w:r>
      <w:proofErr w:type="spellStart"/>
      <w:r w:rsidR="00464263" w:rsidRPr="00D56E52">
        <w:rPr>
          <w:rFonts w:asciiTheme="minorHAnsi" w:hAnsiTheme="minorHAnsi" w:cs="Times New Roman"/>
        </w:rPr>
        <w:t>mewarisin</w:t>
      </w:r>
      <w:r w:rsidRPr="00D56E52">
        <w:rPr>
          <w:rFonts w:asciiTheme="minorHAnsi" w:hAnsiTheme="minorHAnsi" w:cs="Times New Roman"/>
        </w:rPr>
        <w:t>ya</w:t>
      </w:r>
      <w:proofErr w:type="spellEnd"/>
      <w:r w:rsidRPr="00D56E52">
        <w:rPr>
          <w:rFonts w:asciiTheme="minorHAnsi" w:hAnsiTheme="minorHAnsi" w:cs="Times New Roman"/>
        </w:rPr>
        <w:t xml:space="preserve"> ke generasi-generasi muda dalam rupa mitos atau dipandang sebagai warisan suci para leluhur. </w:t>
      </w:r>
    </w:p>
    <w:p w:rsidR="00852F27" w:rsidRPr="00D56E52" w:rsidRDefault="00B34B00" w:rsidP="00D56E52">
      <w:pPr>
        <w:tabs>
          <w:tab w:val="left" w:pos="360"/>
          <w:tab w:val="left" w:pos="720"/>
        </w:tabs>
        <w:spacing w:after="0" w:line="240" w:lineRule="auto"/>
        <w:jc w:val="both"/>
        <w:rPr>
          <w:rFonts w:asciiTheme="minorHAnsi" w:hAnsiTheme="minorHAnsi" w:cs="Times New Roman"/>
        </w:rPr>
      </w:pPr>
      <w:r w:rsidRPr="00D56E52">
        <w:rPr>
          <w:rFonts w:asciiTheme="minorHAnsi" w:hAnsiTheme="minorHAnsi" w:cs="Times New Roman"/>
        </w:rPr>
        <w:tab/>
      </w:r>
    </w:p>
    <w:p w:rsidR="00831317" w:rsidRPr="00D56E52" w:rsidRDefault="00EB35D0" w:rsidP="00D56E52">
      <w:pPr>
        <w:spacing w:line="240" w:lineRule="auto"/>
        <w:jc w:val="both"/>
        <w:rPr>
          <w:rFonts w:asciiTheme="minorHAnsi" w:hAnsiTheme="minorHAnsi" w:cs="Times New Roman"/>
        </w:rPr>
      </w:pPr>
      <w:r w:rsidRPr="00D56E52">
        <w:rPr>
          <w:rFonts w:asciiTheme="minorHAnsi" w:hAnsiTheme="minorHAnsi" w:cs="Times New Roman"/>
          <w:b/>
        </w:rPr>
        <w:t xml:space="preserve">Tradisi </w:t>
      </w:r>
      <w:proofErr w:type="spellStart"/>
      <w:r w:rsidRPr="00D56E52">
        <w:rPr>
          <w:rFonts w:asciiTheme="minorHAnsi" w:hAnsiTheme="minorHAnsi" w:cs="Times New Roman"/>
          <w:b/>
          <w:i/>
        </w:rPr>
        <w:t>Lo</w:t>
      </w:r>
      <w:r w:rsidR="00852F27" w:rsidRPr="00D56E52">
        <w:rPr>
          <w:rFonts w:asciiTheme="minorHAnsi" w:hAnsiTheme="minorHAnsi" w:cs="Times New Roman"/>
          <w:b/>
          <w:i/>
        </w:rPr>
        <w:t>nto</w:t>
      </w:r>
      <w:proofErr w:type="spellEnd"/>
      <w:r w:rsidR="00852F27" w:rsidRPr="00D56E52">
        <w:rPr>
          <w:rFonts w:asciiTheme="minorHAnsi" w:hAnsiTheme="minorHAnsi" w:cs="Times New Roman"/>
          <w:b/>
          <w:i/>
        </w:rPr>
        <w:t xml:space="preserve"> </w:t>
      </w:r>
      <w:proofErr w:type="spellStart"/>
      <w:r w:rsidR="00852F27" w:rsidRPr="00D56E52">
        <w:rPr>
          <w:rFonts w:asciiTheme="minorHAnsi" w:hAnsiTheme="minorHAnsi" w:cs="Times New Roman"/>
          <w:b/>
          <w:i/>
        </w:rPr>
        <w:t>L</w:t>
      </w:r>
      <w:r w:rsidRPr="00D56E52">
        <w:rPr>
          <w:rFonts w:asciiTheme="minorHAnsi" w:hAnsiTheme="minorHAnsi" w:cs="Times New Roman"/>
          <w:b/>
          <w:i/>
        </w:rPr>
        <w:t>eok</w:t>
      </w:r>
      <w:proofErr w:type="spellEnd"/>
      <w:r w:rsidRPr="00D56E52">
        <w:rPr>
          <w:rFonts w:asciiTheme="minorHAnsi" w:hAnsiTheme="minorHAnsi" w:cs="Times New Roman"/>
          <w:b/>
        </w:rPr>
        <w:t xml:space="preserve"> Sebagai Bentuk </w:t>
      </w:r>
      <w:r w:rsidRPr="00D56E52">
        <w:rPr>
          <w:rFonts w:asciiTheme="minorHAnsi" w:hAnsiTheme="minorHAnsi" w:cs="Times New Roman"/>
          <w:b/>
          <w:i/>
        </w:rPr>
        <w:t>Folkways</w:t>
      </w:r>
      <w:r w:rsidRPr="00D56E52">
        <w:rPr>
          <w:rFonts w:asciiTheme="minorHAnsi" w:hAnsiTheme="minorHAnsi" w:cs="Times New Roman"/>
          <w:b/>
        </w:rPr>
        <w:t xml:space="preserve"> Masyarakat Manggarai </w:t>
      </w:r>
    </w:p>
    <w:p w:rsidR="003D0AB0" w:rsidRPr="00D56E52" w:rsidRDefault="00852F27" w:rsidP="00D56E52">
      <w:pPr>
        <w:spacing w:before="240" w:after="0" w:line="240" w:lineRule="auto"/>
        <w:ind w:firstLine="360"/>
        <w:jc w:val="both"/>
        <w:rPr>
          <w:rFonts w:asciiTheme="minorHAnsi" w:hAnsiTheme="minorHAnsi" w:cs="Times New Roman"/>
        </w:rPr>
      </w:pPr>
      <w:r w:rsidRPr="00D56E52">
        <w:rPr>
          <w:rFonts w:asciiTheme="minorHAnsi" w:hAnsiTheme="minorHAnsi" w:cs="Times New Roman"/>
        </w:rPr>
        <w:t xml:space="preserve">Sebagaimana telah diungkapkan di atas </w:t>
      </w:r>
      <w:r w:rsidRPr="00D56E52">
        <w:rPr>
          <w:rFonts w:asciiTheme="minorHAnsi" w:hAnsiTheme="minorHAnsi" w:cs="Times New Roman"/>
          <w:i/>
        </w:rPr>
        <w:t>f</w:t>
      </w:r>
      <w:r w:rsidR="00EB35D0" w:rsidRPr="00D56E52">
        <w:rPr>
          <w:rFonts w:asciiTheme="minorHAnsi" w:hAnsiTheme="minorHAnsi" w:cs="Times New Roman"/>
          <w:i/>
        </w:rPr>
        <w:t>olkways</w:t>
      </w:r>
      <w:r w:rsidR="00EB35D0" w:rsidRPr="00D56E52">
        <w:rPr>
          <w:rFonts w:asciiTheme="minorHAnsi" w:hAnsiTheme="minorHAnsi" w:cs="Times New Roman"/>
        </w:rPr>
        <w:t xml:space="preserve"> berisi pola pikir, pola sikap dan pola tidak suatu masyarakat atas dasar keinginan bersama yang merupakan kompromis antar egoisme dan altruisme yang mendapat dukungan dan doa restu dari mayoritas rakyat dengan tujuan untuk meredakan ketegangan</w:t>
      </w:r>
      <w:r w:rsidRPr="00D56E52">
        <w:rPr>
          <w:rFonts w:asciiTheme="minorHAnsi" w:hAnsiTheme="minorHAnsi" w:cs="Times New Roman"/>
        </w:rPr>
        <w:t>,</w:t>
      </w:r>
      <w:r w:rsidR="00EB35D0" w:rsidRPr="00D56E52">
        <w:rPr>
          <w:rFonts w:asciiTheme="minorHAnsi" w:hAnsiTheme="minorHAnsi" w:cs="Times New Roman"/>
        </w:rPr>
        <w:t xml:space="preserve"> dan me</w:t>
      </w:r>
      <w:r w:rsidRPr="00D56E52">
        <w:rPr>
          <w:rFonts w:asciiTheme="minorHAnsi" w:hAnsiTheme="minorHAnsi" w:cs="Times New Roman"/>
        </w:rPr>
        <w:t>n</w:t>
      </w:r>
      <w:r w:rsidR="00EB35D0" w:rsidRPr="00D56E52">
        <w:rPr>
          <w:rFonts w:asciiTheme="minorHAnsi" w:hAnsiTheme="minorHAnsi" w:cs="Times New Roman"/>
        </w:rPr>
        <w:t>yatukan konflik yang berasal dari naluri-naluri yang ti</w:t>
      </w:r>
      <w:r w:rsidR="003D0AB0" w:rsidRPr="00D56E52">
        <w:rPr>
          <w:rFonts w:asciiTheme="minorHAnsi" w:hAnsiTheme="minorHAnsi" w:cs="Times New Roman"/>
        </w:rPr>
        <w:t>dak terpadu. Demikian juga</w:t>
      </w:r>
      <w:r w:rsidR="00EB35D0" w:rsidRPr="00D56E52">
        <w:rPr>
          <w:rFonts w:asciiTheme="minorHAnsi" w:hAnsiTheme="minorHAnsi" w:cs="Times New Roman"/>
        </w:rPr>
        <w:t xml:space="preserve">, </w:t>
      </w:r>
      <w:proofErr w:type="spellStart"/>
      <w:r w:rsidR="00EB35D0" w:rsidRPr="00D56E52">
        <w:rPr>
          <w:rFonts w:asciiTheme="minorHAnsi" w:hAnsiTheme="minorHAnsi" w:cs="Times New Roman"/>
          <w:i/>
        </w:rPr>
        <w:t>lonto</w:t>
      </w:r>
      <w:proofErr w:type="spellEnd"/>
      <w:r w:rsidR="00EB35D0" w:rsidRPr="00D56E52">
        <w:rPr>
          <w:rFonts w:asciiTheme="minorHAnsi" w:hAnsiTheme="minorHAnsi" w:cs="Times New Roman"/>
          <w:i/>
        </w:rPr>
        <w:t xml:space="preserve"> </w:t>
      </w:r>
      <w:proofErr w:type="spellStart"/>
      <w:r w:rsidR="00EB35D0" w:rsidRPr="00D56E52">
        <w:rPr>
          <w:rFonts w:asciiTheme="minorHAnsi" w:hAnsiTheme="minorHAnsi" w:cs="Times New Roman"/>
          <w:i/>
        </w:rPr>
        <w:t>leok</w:t>
      </w:r>
      <w:proofErr w:type="spellEnd"/>
      <w:r w:rsidR="003D0AB0" w:rsidRPr="00D56E52">
        <w:rPr>
          <w:rFonts w:asciiTheme="minorHAnsi" w:hAnsiTheme="minorHAnsi" w:cs="Times New Roman"/>
        </w:rPr>
        <w:t xml:space="preserve"> dalam budaya Manggarai adalah</w:t>
      </w:r>
      <w:r w:rsidR="00EB35D0" w:rsidRPr="00D56E52">
        <w:rPr>
          <w:rFonts w:asciiTheme="minorHAnsi" w:hAnsiTheme="minorHAnsi" w:cs="Times New Roman"/>
        </w:rPr>
        <w:t xml:space="preserve"> salah satu </w:t>
      </w:r>
      <w:r w:rsidR="00EB35D0" w:rsidRPr="00D56E52">
        <w:rPr>
          <w:rFonts w:asciiTheme="minorHAnsi" w:hAnsiTheme="minorHAnsi" w:cs="Times New Roman"/>
          <w:i/>
        </w:rPr>
        <w:t>folkways</w:t>
      </w:r>
      <w:r w:rsidRPr="00D56E52">
        <w:rPr>
          <w:rFonts w:asciiTheme="minorHAnsi" w:hAnsiTheme="minorHAnsi" w:cs="Times New Roman"/>
        </w:rPr>
        <w:t xml:space="preserve"> menyatukan suku-suku yang saling berperang</w:t>
      </w:r>
      <w:r w:rsidR="00CE3204" w:rsidRPr="00D56E52">
        <w:rPr>
          <w:rFonts w:asciiTheme="minorHAnsi" w:hAnsiTheme="minorHAnsi" w:cs="Times New Roman"/>
        </w:rPr>
        <w:t xml:space="preserve"> di Manggarai pada zaman dahulu, yang pada suatu ketika bersatu menjadi masyarakat Manggarai</w:t>
      </w:r>
      <w:r w:rsidR="00EB35D0" w:rsidRPr="00D56E52">
        <w:rPr>
          <w:rFonts w:asciiTheme="minorHAnsi" w:hAnsiTheme="minorHAnsi" w:cs="Times New Roman"/>
        </w:rPr>
        <w:t>. Dalam</w:t>
      </w:r>
      <w:r w:rsidR="00CE3204" w:rsidRPr="00D56E52">
        <w:rPr>
          <w:rFonts w:asciiTheme="minorHAnsi" w:hAnsiTheme="minorHAnsi" w:cs="Times New Roman"/>
        </w:rPr>
        <w:t xml:space="preserve"> tradisi</w:t>
      </w:r>
      <w:r w:rsidR="00EB35D0" w:rsidRPr="00D56E52">
        <w:rPr>
          <w:rFonts w:asciiTheme="minorHAnsi" w:hAnsiTheme="minorHAnsi" w:cs="Times New Roman"/>
        </w:rPr>
        <w:t xml:space="preserve"> </w:t>
      </w:r>
      <w:proofErr w:type="spellStart"/>
      <w:r w:rsidR="00EB35D0" w:rsidRPr="00D56E52">
        <w:rPr>
          <w:rFonts w:asciiTheme="minorHAnsi" w:hAnsiTheme="minorHAnsi" w:cs="Times New Roman"/>
          <w:i/>
        </w:rPr>
        <w:t>lonto</w:t>
      </w:r>
      <w:proofErr w:type="spellEnd"/>
      <w:r w:rsidR="00EB35D0" w:rsidRPr="00D56E52">
        <w:rPr>
          <w:rFonts w:asciiTheme="minorHAnsi" w:hAnsiTheme="minorHAnsi" w:cs="Times New Roman"/>
          <w:i/>
        </w:rPr>
        <w:t xml:space="preserve"> </w:t>
      </w:r>
      <w:proofErr w:type="spellStart"/>
      <w:r w:rsidR="00EB35D0" w:rsidRPr="00D56E52">
        <w:rPr>
          <w:rFonts w:asciiTheme="minorHAnsi" w:hAnsiTheme="minorHAnsi" w:cs="Times New Roman"/>
          <w:i/>
        </w:rPr>
        <w:t>leok</w:t>
      </w:r>
      <w:proofErr w:type="spellEnd"/>
      <w:r w:rsidR="00EB35D0" w:rsidRPr="00D56E52">
        <w:rPr>
          <w:rFonts w:asciiTheme="minorHAnsi" w:hAnsiTheme="minorHAnsi" w:cs="Times New Roman"/>
        </w:rPr>
        <w:t xml:space="preserve"> </w:t>
      </w:r>
      <w:r w:rsidR="00CE3204" w:rsidRPr="00D56E52">
        <w:rPr>
          <w:rFonts w:asciiTheme="minorHAnsi" w:hAnsiTheme="minorHAnsi" w:cs="Times New Roman"/>
        </w:rPr>
        <w:t>ikut ambil bagian secara aktif untuk mencari dan menemukan solusi yang baik</w:t>
      </w:r>
      <w:r w:rsidR="003D0AB0" w:rsidRPr="00D56E52">
        <w:rPr>
          <w:rFonts w:asciiTheme="minorHAnsi" w:hAnsiTheme="minorHAnsi" w:cs="Times New Roman"/>
        </w:rPr>
        <w:t xml:space="preserve"> adalah suatu kewajiban yang menandakan keabsahan seseorang sebagai warga kampung</w:t>
      </w:r>
      <w:r w:rsidR="00CE3204" w:rsidRPr="00D56E52">
        <w:rPr>
          <w:rFonts w:asciiTheme="minorHAnsi" w:hAnsiTheme="minorHAnsi" w:cs="Times New Roman"/>
        </w:rPr>
        <w:t xml:space="preserve">. </w:t>
      </w:r>
      <w:r w:rsidR="003D0AB0" w:rsidRPr="00D56E52">
        <w:rPr>
          <w:rFonts w:asciiTheme="minorHAnsi" w:hAnsiTheme="minorHAnsi" w:cs="Times New Roman"/>
        </w:rPr>
        <w:t>Sebab</w:t>
      </w:r>
      <w:r w:rsidR="00CE3204" w:rsidRPr="00D56E52">
        <w:rPr>
          <w:rFonts w:asciiTheme="minorHAnsi" w:hAnsiTheme="minorHAnsi" w:cs="Times New Roman"/>
        </w:rPr>
        <w:t xml:space="preserve"> k</w:t>
      </w:r>
      <w:r w:rsidR="00EB35D0" w:rsidRPr="00D56E52">
        <w:rPr>
          <w:rFonts w:asciiTheme="minorHAnsi" w:hAnsiTheme="minorHAnsi" w:cs="Times New Roman"/>
        </w:rPr>
        <w:t xml:space="preserve">esepakatan yang diperoleh dalam </w:t>
      </w:r>
      <w:proofErr w:type="spellStart"/>
      <w:r w:rsidR="00EB35D0" w:rsidRPr="00D56E52">
        <w:rPr>
          <w:rFonts w:asciiTheme="minorHAnsi" w:hAnsiTheme="minorHAnsi" w:cs="Times New Roman"/>
          <w:i/>
        </w:rPr>
        <w:t>lonto</w:t>
      </w:r>
      <w:proofErr w:type="spellEnd"/>
      <w:r w:rsidR="00EB35D0" w:rsidRPr="00D56E52">
        <w:rPr>
          <w:rFonts w:asciiTheme="minorHAnsi" w:hAnsiTheme="minorHAnsi" w:cs="Times New Roman"/>
          <w:i/>
        </w:rPr>
        <w:t xml:space="preserve"> </w:t>
      </w:r>
      <w:proofErr w:type="spellStart"/>
      <w:r w:rsidR="00EB35D0" w:rsidRPr="00D56E52">
        <w:rPr>
          <w:rFonts w:asciiTheme="minorHAnsi" w:hAnsiTheme="minorHAnsi" w:cs="Times New Roman"/>
          <w:i/>
        </w:rPr>
        <w:t>leok</w:t>
      </w:r>
      <w:proofErr w:type="spellEnd"/>
      <w:r w:rsidR="00EB35D0" w:rsidRPr="00D56E52">
        <w:rPr>
          <w:rFonts w:asciiTheme="minorHAnsi" w:hAnsiTheme="minorHAnsi" w:cs="Times New Roman"/>
        </w:rPr>
        <w:t xml:space="preserve"> adalah </w:t>
      </w:r>
      <w:r w:rsidR="00CE3204" w:rsidRPr="00D56E52">
        <w:rPr>
          <w:rFonts w:asciiTheme="minorHAnsi" w:hAnsiTheme="minorHAnsi" w:cs="Times New Roman"/>
        </w:rPr>
        <w:t xml:space="preserve">kesepakatan </w:t>
      </w:r>
      <w:r w:rsidR="00EB35D0" w:rsidRPr="00D56E52">
        <w:rPr>
          <w:rFonts w:asciiTheme="minorHAnsi" w:hAnsiTheme="minorHAnsi" w:cs="Times New Roman"/>
        </w:rPr>
        <w:t xml:space="preserve">semua orang yang hadir dalam pertemuan warga kampung. </w:t>
      </w:r>
    </w:p>
    <w:p w:rsidR="00CE3204" w:rsidRPr="00D56E52" w:rsidRDefault="00EB35D0" w:rsidP="00D56E52">
      <w:pPr>
        <w:spacing w:before="240" w:after="0" w:line="240" w:lineRule="auto"/>
        <w:ind w:firstLine="360"/>
        <w:jc w:val="both"/>
        <w:rPr>
          <w:rFonts w:asciiTheme="minorHAnsi" w:hAnsiTheme="minorHAnsi" w:cs="Times New Roman"/>
        </w:rPr>
      </w:pPr>
      <w:r w:rsidRPr="00D56E52">
        <w:rPr>
          <w:rFonts w:asciiTheme="minorHAnsi" w:hAnsiTheme="minorHAnsi" w:cs="Times New Roman"/>
        </w:rPr>
        <w:t>Pertemuan bersama dalam budaya Mangg</w:t>
      </w:r>
      <w:r w:rsidR="003D0AB0" w:rsidRPr="00D56E52">
        <w:rPr>
          <w:rFonts w:asciiTheme="minorHAnsi" w:hAnsiTheme="minorHAnsi" w:cs="Times New Roman"/>
        </w:rPr>
        <w:t>a</w:t>
      </w:r>
      <w:r w:rsidRPr="00D56E52">
        <w:rPr>
          <w:rFonts w:asciiTheme="minorHAnsi" w:hAnsiTheme="minorHAnsi" w:cs="Times New Roman"/>
        </w:rPr>
        <w:t xml:space="preserve">rai mempunyai dua bentuk yakni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dan </w:t>
      </w:r>
      <w:r w:rsidRPr="00D56E52">
        <w:rPr>
          <w:rFonts w:asciiTheme="minorHAnsi" w:hAnsiTheme="minorHAnsi" w:cs="Times New Roman"/>
          <w:i/>
        </w:rPr>
        <w:t xml:space="preserve">bantang </w:t>
      </w:r>
      <w:proofErr w:type="spellStart"/>
      <w:r w:rsidRPr="00D56E52">
        <w:rPr>
          <w:rFonts w:asciiTheme="minorHAnsi" w:hAnsiTheme="minorHAnsi" w:cs="Times New Roman"/>
          <w:i/>
        </w:rPr>
        <w:t>cama</w:t>
      </w:r>
      <w:proofErr w:type="spellEnd"/>
      <w:r w:rsidRPr="00D56E52">
        <w:rPr>
          <w:rFonts w:asciiTheme="minorHAnsi" w:hAnsiTheme="minorHAnsi" w:cs="Times New Roman"/>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dalam budaya </w:t>
      </w:r>
      <w:proofErr w:type="spellStart"/>
      <w:r w:rsidRPr="00D56E52">
        <w:rPr>
          <w:rFonts w:asciiTheme="minorHAnsi" w:hAnsiTheme="minorHAnsi" w:cs="Times New Roman"/>
        </w:rPr>
        <w:t>Mangarai</w:t>
      </w:r>
      <w:proofErr w:type="spellEnd"/>
      <w:r w:rsidRPr="00D56E52">
        <w:rPr>
          <w:rFonts w:asciiTheme="minorHAnsi" w:hAnsiTheme="minorHAnsi" w:cs="Times New Roman"/>
        </w:rPr>
        <w:t xml:space="preserve"> lebih menunjuk pada musyawarah bersama dalam skop yang besar dan formal. </w:t>
      </w:r>
      <w:proofErr w:type="spellStart"/>
      <w:r w:rsidR="00CE3204" w:rsidRPr="00D56E52">
        <w:rPr>
          <w:rFonts w:asciiTheme="minorHAnsi" w:hAnsiTheme="minorHAnsi" w:cs="Times New Roman"/>
          <w:i/>
        </w:rPr>
        <w:t>L</w:t>
      </w:r>
      <w:r w:rsidRPr="00D56E52">
        <w:rPr>
          <w:rFonts w:asciiTheme="minorHAnsi" w:hAnsiTheme="minorHAnsi" w:cs="Times New Roman"/>
          <w:i/>
        </w:rPr>
        <w:t>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w:t>
      </w:r>
      <w:r w:rsidR="00CE3204" w:rsidRPr="00D56E52">
        <w:rPr>
          <w:rFonts w:asciiTheme="minorHAnsi" w:hAnsiTheme="minorHAnsi" w:cs="Times New Roman"/>
        </w:rPr>
        <w:t xml:space="preserve">umumnya </w:t>
      </w:r>
      <w:r w:rsidRPr="00D56E52">
        <w:rPr>
          <w:rFonts w:asciiTheme="minorHAnsi" w:hAnsiTheme="minorHAnsi" w:cs="Times New Roman"/>
        </w:rPr>
        <w:t>diadakan untuk menyelesaikan masalah persoalan perkara yang terjadi dalam ke</w:t>
      </w:r>
      <w:r w:rsidR="00CE3204" w:rsidRPr="00D56E52">
        <w:rPr>
          <w:rFonts w:asciiTheme="minorHAnsi" w:hAnsiTheme="minorHAnsi" w:cs="Times New Roman"/>
        </w:rPr>
        <w:t>hidupan bersama (</w:t>
      </w:r>
      <w:proofErr w:type="spellStart"/>
      <w:r w:rsidR="00CE3204" w:rsidRPr="00D56E52">
        <w:rPr>
          <w:rFonts w:asciiTheme="minorHAnsi" w:hAnsiTheme="minorHAnsi" w:cs="Times New Roman"/>
        </w:rPr>
        <w:t>Pandor</w:t>
      </w:r>
      <w:proofErr w:type="spellEnd"/>
      <w:r w:rsidR="00CE3204" w:rsidRPr="00D56E52">
        <w:rPr>
          <w:rFonts w:asciiTheme="minorHAnsi" w:hAnsiTheme="minorHAnsi" w:cs="Times New Roman"/>
        </w:rPr>
        <w:t>, 2015</w:t>
      </w:r>
      <w:r w:rsidRPr="00D56E52">
        <w:rPr>
          <w:rFonts w:asciiTheme="minorHAnsi" w:hAnsiTheme="minorHAnsi" w:cs="Times New Roman"/>
        </w:rPr>
        <w:t>), membuka kebun u</w:t>
      </w:r>
      <w:r w:rsidR="003D0AB0" w:rsidRPr="00D56E52">
        <w:rPr>
          <w:rFonts w:asciiTheme="minorHAnsi" w:hAnsiTheme="minorHAnsi" w:cs="Times New Roman"/>
        </w:rPr>
        <w:t>layat baru (</w:t>
      </w:r>
      <w:proofErr w:type="spellStart"/>
      <w:r w:rsidR="003D0AB0" w:rsidRPr="00D56E52">
        <w:rPr>
          <w:rFonts w:asciiTheme="minorHAnsi" w:hAnsiTheme="minorHAnsi" w:cs="Times New Roman"/>
        </w:rPr>
        <w:t>lodok</w:t>
      </w:r>
      <w:proofErr w:type="spellEnd"/>
      <w:r w:rsidR="003D0AB0" w:rsidRPr="00D56E52">
        <w:rPr>
          <w:rFonts w:asciiTheme="minorHAnsi" w:hAnsiTheme="minorHAnsi" w:cs="Times New Roman"/>
        </w:rPr>
        <w:t xml:space="preserve"> </w:t>
      </w:r>
      <w:proofErr w:type="spellStart"/>
      <w:r w:rsidR="003D0AB0" w:rsidRPr="00D56E52">
        <w:rPr>
          <w:rFonts w:asciiTheme="minorHAnsi" w:hAnsiTheme="minorHAnsi" w:cs="Times New Roman"/>
        </w:rPr>
        <w:t>lingko</w:t>
      </w:r>
      <w:proofErr w:type="spellEnd"/>
      <w:r w:rsidR="003D0AB0" w:rsidRPr="00D56E52">
        <w:rPr>
          <w:rFonts w:asciiTheme="minorHAnsi" w:hAnsiTheme="minorHAnsi" w:cs="Times New Roman"/>
        </w:rPr>
        <w:t>) dan pe</w:t>
      </w:r>
      <w:r w:rsidRPr="00D56E52">
        <w:rPr>
          <w:rFonts w:asciiTheme="minorHAnsi" w:hAnsiTheme="minorHAnsi" w:cs="Times New Roman"/>
        </w:rPr>
        <w:t>sta syukur setelah panen (</w:t>
      </w:r>
      <w:proofErr w:type="spellStart"/>
      <w:r w:rsidRPr="00D56E52">
        <w:rPr>
          <w:rFonts w:asciiTheme="minorHAnsi" w:hAnsiTheme="minorHAnsi" w:cs="Times New Roman"/>
        </w:rPr>
        <w:t>penti</w:t>
      </w:r>
      <w:proofErr w:type="spellEnd"/>
      <w:r w:rsidRPr="00D56E52">
        <w:rPr>
          <w:rFonts w:asciiTheme="minorHAnsi" w:hAnsiTheme="minorHAnsi" w:cs="Times New Roman"/>
        </w:rPr>
        <w:t xml:space="preserve">). Tata cara dalam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lebih bersifat formal yuridis dan syarat dengan aturan.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diikuti oleh seluruh warga kampung tetapi hanya laki-laki dewasa dan keturunan asli warga kampung tersebut. Sedangkan perempuan tidak mempunyai hak untuk memberikan suara dalam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Dalam hal ini posisi perempuan hampir sama dengan anak-anak di bawah usia 15 tahun.  Berbeda dengan </w:t>
      </w:r>
      <w:r w:rsidRPr="00D56E52">
        <w:rPr>
          <w:rFonts w:asciiTheme="minorHAnsi" w:hAnsiTheme="minorHAnsi" w:cs="Times New Roman"/>
          <w:i/>
        </w:rPr>
        <w:t xml:space="preserve">bantang </w:t>
      </w:r>
      <w:proofErr w:type="spellStart"/>
      <w:r w:rsidRPr="00D56E52">
        <w:rPr>
          <w:rFonts w:asciiTheme="minorHAnsi" w:hAnsiTheme="minorHAnsi" w:cs="Times New Roman"/>
          <w:i/>
        </w:rPr>
        <w:t>cama</w:t>
      </w:r>
      <w:proofErr w:type="spellEnd"/>
      <w:r w:rsidRPr="00D56E52">
        <w:rPr>
          <w:rFonts w:asciiTheme="minorHAnsi" w:hAnsiTheme="minorHAnsi" w:cs="Times New Roman"/>
        </w:rPr>
        <w:t xml:space="preserve"> yang juga bentuk musyawarah kampung yang melibatkan semua lapisan masyarakat dari yang remaja sampai dewasa. </w:t>
      </w:r>
      <w:r w:rsidRPr="00D56E52">
        <w:rPr>
          <w:rFonts w:asciiTheme="minorHAnsi" w:hAnsiTheme="minorHAnsi" w:cs="Times New Roman"/>
          <w:i/>
        </w:rPr>
        <w:t xml:space="preserve">Bantang </w:t>
      </w:r>
      <w:proofErr w:type="spellStart"/>
      <w:r w:rsidRPr="00D56E52">
        <w:rPr>
          <w:rFonts w:asciiTheme="minorHAnsi" w:hAnsiTheme="minorHAnsi" w:cs="Times New Roman"/>
          <w:i/>
        </w:rPr>
        <w:t>cama</w:t>
      </w:r>
      <w:proofErr w:type="spellEnd"/>
      <w:r w:rsidRPr="00D56E52">
        <w:rPr>
          <w:rFonts w:asciiTheme="minorHAnsi" w:hAnsiTheme="minorHAnsi" w:cs="Times New Roman"/>
        </w:rPr>
        <w:t xml:space="preserve"> lebih bersifat praktis dan berkaitan dengan tanggung jawab yang dipercayakan kepada setiap orang.</w:t>
      </w:r>
      <w:r w:rsidR="00CE3204" w:rsidRPr="00D56E52">
        <w:rPr>
          <w:rFonts w:asciiTheme="minorHAnsi" w:hAnsiTheme="minorHAnsi" w:cs="Times New Roman"/>
        </w:rPr>
        <w:t xml:space="preserve"> </w:t>
      </w:r>
    </w:p>
    <w:p w:rsidR="001727A4" w:rsidRPr="00D56E52" w:rsidRDefault="00CE3204" w:rsidP="00D56E52">
      <w:pPr>
        <w:spacing w:before="240" w:after="0" w:line="240" w:lineRule="auto"/>
        <w:ind w:firstLine="360"/>
        <w:jc w:val="both"/>
        <w:rPr>
          <w:rFonts w:asciiTheme="minorHAnsi" w:hAnsiTheme="minorHAnsi" w:cs="Times New Roman"/>
        </w:rPr>
      </w:pPr>
      <w:r w:rsidRPr="00D56E52">
        <w:rPr>
          <w:rFonts w:asciiTheme="minorHAnsi" w:hAnsiTheme="minorHAnsi" w:cs="Times New Roman"/>
        </w:rPr>
        <w:t>Penerapan</w:t>
      </w:r>
      <w:r w:rsidR="000E53DE" w:rsidRPr="00D56E52">
        <w:rPr>
          <w:rFonts w:asciiTheme="minorHAnsi" w:hAnsiTheme="minorHAnsi" w:cs="Times New Roman"/>
        </w:rPr>
        <w:t xml:space="preserve"> pelaksanaan</w:t>
      </w:r>
      <w:r w:rsidRPr="00D56E52">
        <w:rPr>
          <w:rFonts w:asciiTheme="minorHAnsi" w:hAnsiTheme="minorHAnsi" w:cs="Times New Roman"/>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i/>
        </w:rPr>
        <w:t xml:space="preserve"> </w:t>
      </w:r>
      <w:r w:rsidRPr="00D56E52">
        <w:rPr>
          <w:rFonts w:asciiTheme="minorHAnsi" w:hAnsiTheme="minorHAnsi" w:cs="Times New Roman"/>
        </w:rPr>
        <w:t>da</w:t>
      </w:r>
      <w:r w:rsidR="001727A4" w:rsidRPr="00D56E52">
        <w:rPr>
          <w:rFonts w:asciiTheme="minorHAnsi" w:hAnsiTheme="minorHAnsi" w:cs="Times New Roman"/>
        </w:rPr>
        <w:t xml:space="preserve">lam kehidupan bermasyarakat di Manggarai terlukis </w:t>
      </w:r>
      <w:r w:rsidRPr="00D56E52">
        <w:rPr>
          <w:rFonts w:asciiTheme="minorHAnsi" w:hAnsiTheme="minorHAnsi" w:cs="Times New Roman"/>
        </w:rPr>
        <w:t xml:space="preserve">indah dalam tradisi </w:t>
      </w:r>
      <w:proofErr w:type="spellStart"/>
      <w:r w:rsidRPr="00D56E52">
        <w:rPr>
          <w:rFonts w:asciiTheme="minorHAnsi" w:hAnsiTheme="minorHAnsi" w:cs="Times New Roman"/>
          <w:i/>
        </w:rPr>
        <w:t>kokor</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tago</w:t>
      </w:r>
      <w:proofErr w:type="spellEnd"/>
      <w:r w:rsidRPr="00D56E52">
        <w:rPr>
          <w:rFonts w:asciiTheme="minorHAnsi" w:hAnsiTheme="minorHAnsi" w:cs="Times New Roman"/>
        </w:rPr>
        <w:t xml:space="preserve">. </w:t>
      </w:r>
      <w:proofErr w:type="spellStart"/>
      <w:r w:rsidRPr="00D56E52">
        <w:rPr>
          <w:rFonts w:asciiTheme="minorHAnsi" w:hAnsiTheme="minorHAnsi" w:cs="Times New Roman"/>
          <w:i/>
        </w:rPr>
        <w:t>Kokor</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tago</w:t>
      </w:r>
      <w:proofErr w:type="spellEnd"/>
      <w:r w:rsidRPr="00D56E52">
        <w:rPr>
          <w:rFonts w:asciiTheme="minorHAnsi" w:hAnsiTheme="minorHAnsi" w:cs="Times New Roman"/>
          <w:i/>
        </w:rPr>
        <w:t xml:space="preserve"> </w:t>
      </w:r>
      <w:r w:rsidRPr="00D56E52">
        <w:rPr>
          <w:rFonts w:asciiTheme="minorHAnsi" w:hAnsiTheme="minorHAnsi" w:cs="Times New Roman"/>
        </w:rPr>
        <w:t>dalam masyarakat Manggarai adalah kegiat</w:t>
      </w:r>
      <w:r w:rsidR="000E53DE" w:rsidRPr="00D56E52">
        <w:rPr>
          <w:rFonts w:asciiTheme="minorHAnsi" w:hAnsiTheme="minorHAnsi" w:cs="Times New Roman"/>
        </w:rPr>
        <w:t>an gotong-royong untuk</w:t>
      </w:r>
      <w:r w:rsidRPr="00D56E52">
        <w:rPr>
          <w:rFonts w:asciiTheme="minorHAnsi" w:hAnsiTheme="minorHAnsi" w:cs="Times New Roman"/>
        </w:rPr>
        <w:t xml:space="preserve"> membangun rumah, membuka lahan dan membersihkan desa. Istilah </w:t>
      </w:r>
      <w:proofErr w:type="spellStart"/>
      <w:r w:rsidRPr="00D56E52">
        <w:rPr>
          <w:rFonts w:asciiTheme="minorHAnsi" w:hAnsiTheme="minorHAnsi" w:cs="Times New Roman"/>
          <w:i/>
        </w:rPr>
        <w:t>kokor</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tago</w:t>
      </w:r>
      <w:proofErr w:type="spellEnd"/>
      <w:r w:rsidRPr="00D56E52">
        <w:rPr>
          <w:rFonts w:asciiTheme="minorHAnsi" w:hAnsiTheme="minorHAnsi" w:cs="Times New Roman"/>
        </w:rPr>
        <w:t xml:space="preserve"> dipakai untuk menunjukkan tidak ada upah kerja bagi para pekerja.  Dalam gotong-</w:t>
      </w:r>
      <w:r w:rsidRPr="00D56E52">
        <w:rPr>
          <w:rFonts w:asciiTheme="minorHAnsi" w:hAnsiTheme="minorHAnsi" w:cs="Times New Roman"/>
        </w:rPr>
        <w:lastRenderedPageBreak/>
        <w:t xml:space="preserve">royong </w:t>
      </w:r>
      <w:proofErr w:type="spellStart"/>
      <w:r w:rsidRPr="00D56E52">
        <w:rPr>
          <w:rFonts w:asciiTheme="minorHAnsi" w:hAnsiTheme="minorHAnsi" w:cs="Times New Roman"/>
          <w:i/>
        </w:rPr>
        <w:t>kokor</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tago</w:t>
      </w:r>
      <w:proofErr w:type="spellEnd"/>
      <w:r w:rsidRPr="00D56E52">
        <w:rPr>
          <w:rFonts w:asciiTheme="minorHAnsi" w:hAnsiTheme="minorHAnsi" w:cs="Times New Roman"/>
          <w:i/>
        </w:rPr>
        <w:t>,</w:t>
      </w:r>
      <w:r w:rsidRPr="00D56E52">
        <w:rPr>
          <w:rFonts w:asciiTheme="minorHAnsi" w:hAnsiTheme="minorHAnsi" w:cs="Times New Roman"/>
        </w:rPr>
        <w:t xml:space="preserve"> sang tuan tanah atau pemilik pekerjaan hanya menyediakan lauk istimewa saat makan siang. Itulah sebabnya orang Manggarai dikenal sebagai masyarakat yang sangat menjunjung tinggi semangat hidup kekeluargaan. Sebelum </w:t>
      </w:r>
      <w:proofErr w:type="spellStart"/>
      <w:r w:rsidRPr="00D56E52">
        <w:rPr>
          <w:rFonts w:asciiTheme="minorHAnsi" w:hAnsiTheme="minorHAnsi" w:cs="Times New Roman"/>
          <w:i/>
        </w:rPr>
        <w:t>kokor</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tago</w:t>
      </w:r>
      <w:proofErr w:type="spellEnd"/>
      <w:r w:rsidRPr="00D56E52">
        <w:rPr>
          <w:rFonts w:asciiTheme="minorHAnsi" w:hAnsiTheme="minorHAnsi" w:cs="Times New Roman"/>
        </w:rPr>
        <w:t xml:space="preserve"> dilaksanakan, pemilik pekerjaan terlebih dahulu akan mengadakan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di rumah gendang (rumah adat Manggarai) untuk menyampaikan maksud dan tujuan </w:t>
      </w:r>
      <w:proofErr w:type="spellStart"/>
      <w:r w:rsidRPr="00D56E52">
        <w:rPr>
          <w:rFonts w:asciiTheme="minorHAnsi" w:hAnsiTheme="minorHAnsi" w:cs="Times New Roman"/>
          <w:i/>
        </w:rPr>
        <w:t>kokor</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tago</w:t>
      </w:r>
      <w:proofErr w:type="spellEnd"/>
      <w:r w:rsidRPr="00D56E52">
        <w:rPr>
          <w:rFonts w:asciiTheme="minorHAnsi" w:hAnsiTheme="minorHAnsi" w:cs="Times New Roman"/>
          <w:i/>
        </w:rPr>
        <w:t>.</w:t>
      </w:r>
      <w:r w:rsidRPr="00D56E52">
        <w:rPr>
          <w:rFonts w:asciiTheme="minorHAnsi" w:hAnsiTheme="minorHAnsi" w:cs="Times New Roman"/>
        </w:rPr>
        <w:t xml:space="preserve"> Setelah permohonannya diterima, maka ditentukan waktu pelaksanaannya yang melibatkan seluruh warga kampung. Maksudnya kegiatan gotong-royong ini tidak dapat dikatakan </w:t>
      </w:r>
      <w:proofErr w:type="spellStart"/>
      <w:r w:rsidRPr="00D56E52">
        <w:rPr>
          <w:rFonts w:asciiTheme="minorHAnsi" w:hAnsiTheme="minorHAnsi" w:cs="Times New Roman"/>
          <w:i/>
        </w:rPr>
        <w:t>kokor</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tago</w:t>
      </w:r>
      <w:proofErr w:type="spellEnd"/>
      <w:r w:rsidRPr="00D56E52">
        <w:rPr>
          <w:rFonts w:asciiTheme="minorHAnsi" w:hAnsiTheme="minorHAnsi" w:cs="Times New Roman"/>
        </w:rPr>
        <w:t xml:space="preserve"> jika tidak melibatkan atau mendapat ijin dari seluruh warga kampung. Kegiatan gotong royong melibatkan sebagian atau beberapa warga kampung disebut </w:t>
      </w:r>
      <w:proofErr w:type="spellStart"/>
      <w:r w:rsidRPr="00D56E52">
        <w:rPr>
          <w:rFonts w:asciiTheme="minorHAnsi" w:hAnsiTheme="minorHAnsi" w:cs="Times New Roman"/>
          <w:i/>
        </w:rPr>
        <w:t>rambeng</w:t>
      </w:r>
      <w:proofErr w:type="spellEnd"/>
      <w:r w:rsidRPr="00D56E52">
        <w:rPr>
          <w:rFonts w:asciiTheme="minorHAnsi" w:hAnsiTheme="minorHAnsi" w:cs="Times New Roman"/>
        </w:rPr>
        <w:t xml:space="preserve">. </w:t>
      </w:r>
    </w:p>
    <w:p w:rsidR="00CE3204" w:rsidRPr="00D56E52" w:rsidRDefault="00CE3204" w:rsidP="00D56E52">
      <w:pPr>
        <w:spacing w:before="240" w:after="0" w:line="240" w:lineRule="auto"/>
        <w:ind w:firstLine="360"/>
        <w:jc w:val="both"/>
        <w:rPr>
          <w:rFonts w:asciiTheme="minorHAnsi" w:hAnsiTheme="minorHAnsi" w:cs="Times New Roman"/>
          <w:b/>
        </w:rPr>
      </w:pPr>
      <w:proofErr w:type="spellStart"/>
      <w:r w:rsidRPr="00D56E52">
        <w:rPr>
          <w:rFonts w:asciiTheme="minorHAnsi" w:hAnsiTheme="minorHAnsi" w:cs="Times New Roman"/>
          <w:i/>
        </w:rPr>
        <w:t>Rambeng</w:t>
      </w:r>
      <w:proofErr w:type="spellEnd"/>
      <w:r w:rsidRPr="00D56E52">
        <w:rPr>
          <w:rFonts w:asciiTheme="minorHAnsi" w:hAnsiTheme="minorHAnsi" w:cs="Times New Roman"/>
        </w:rPr>
        <w:t xml:space="preserve"> memiliki tujuan yang sama dengan </w:t>
      </w:r>
      <w:proofErr w:type="spellStart"/>
      <w:r w:rsidRPr="00D56E52">
        <w:rPr>
          <w:rFonts w:asciiTheme="minorHAnsi" w:hAnsiTheme="minorHAnsi" w:cs="Times New Roman"/>
          <w:i/>
        </w:rPr>
        <w:t>kokor</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tago</w:t>
      </w:r>
      <w:proofErr w:type="spellEnd"/>
      <w:r w:rsidRPr="00D56E52">
        <w:rPr>
          <w:rFonts w:asciiTheme="minorHAnsi" w:hAnsiTheme="minorHAnsi" w:cs="Times New Roman"/>
        </w:rPr>
        <w:t xml:space="preserve">. Perbedaannya </w:t>
      </w:r>
      <w:proofErr w:type="spellStart"/>
      <w:r w:rsidRPr="00D56E52">
        <w:rPr>
          <w:rFonts w:asciiTheme="minorHAnsi" w:hAnsiTheme="minorHAnsi" w:cs="Times New Roman"/>
          <w:i/>
        </w:rPr>
        <w:t>kokor</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tago</w:t>
      </w:r>
      <w:proofErr w:type="spellEnd"/>
      <w:r w:rsidRPr="00D56E52">
        <w:rPr>
          <w:rFonts w:asciiTheme="minorHAnsi" w:hAnsiTheme="minorHAnsi" w:cs="Times New Roman"/>
        </w:rPr>
        <w:t xml:space="preserve"> dilaksanakan setelah pemilik pekerjaan mengadakan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i/>
        </w:rPr>
        <w:t>,</w:t>
      </w:r>
      <w:r w:rsidRPr="00D56E52">
        <w:rPr>
          <w:rFonts w:asciiTheme="minorHAnsi" w:hAnsiTheme="minorHAnsi" w:cs="Times New Roman"/>
        </w:rPr>
        <w:t xml:space="preserve"> dimana yang bersangkutan mengundang semua warga desa untuk hadir dan mengambil bagian dalam </w:t>
      </w:r>
      <w:proofErr w:type="spellStart"/>
      <w:r w:rsidRPr="00D56E52">
        <w:rPr>
          <w:rFonts w:asciiTheme="minorHAnsi" w:hAnsiTheme="minorHAnsi" w:cs="Times New Roman"/>
        </w:rPr>
        <w:t>pelaksanaanya</w:t>
      </w:r>
      <w:proofErr w:type="spellEnd"/>
      <w:r w:rsidRPr="00D56E52">
        <w:rPr>
          <w:rFonts w:asciiTheme="minorHAnsi" w:hAnsiTheme="minorHAnsi" w:cs="Times New Roman"/>
        </w:rPr>
        <w:t xml:space="preserve">.  Sedangkan </w:t>
      </w:r>
      <w:proofErr w:type="spellStart"/>
      <w:r w:rsidRPr="00D56E52">
        <w:rPr>
          <w:rFonts w:asciiTheme="minorHAnsi" w:hAnsiTheme="minorHAnsi" w:cs="Times New Roman"/>
          <w:i/>
        </w:rPr>
        <w:t>rambeng</w:t>
      </w:r>
      <w:proofErr w:type="spellEnd"/>
      <w:r w:rsidRPr="00D56E52">
        <w:rPr>
          <w:rFonts w:asciiTheme="minorHAnsi" w:hAnsiTheme="minorHAnsi" w:cs="Times New Roman"/>
        </w:rPr>
        <w:t xml:space="preserve"> tidak melibatkan seluruh warga desa dan pelaksanaannya tidak melalui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dan sifatnya pun privat antara pihak yang meminta bantuan dengan yang dimintai bantuannya. Karena sifatnya yang khusus, </w:t>
      </w:r>
      <w:proofErr w:type="spellStart"/>
      <w:r w:rsidRPr="00D56E52">
        <w:rPr>
          <w:rFonts w:asciiTheme="minorHAnsi" w:hAnsiTheme="minorHAnsi" w:cs="Times New Roman"/>
          <w:i/>
        </w:rPr>
        <w:t>rambeng</w:t>
      </w:r>
      <w:proofErr w:type="spellEnd"/>
      <w:r w:rsidRPr="00D56E52">
        <w:rPr>
          <w:rFonts w:asciiTheme="minorHAnsi" w:hAnsiTheme="minorHAnsi" w:cs="Times New Roman"/>
          <w:i/>
        </w:rPr>
        <w:t xml:space="preserve"> </w:t>
      </w:r>
      <w:r w:rsidRPr="00D56E52">
        <w:rPr>
          <w:rFonts w:asciiTheme="minorHAnsi" w:hAnsiTheme="minorHAnsi" w:cs="Times New Roman"/>
        </w:rPr>
        <w:t xml:space="preserve">umumnya diawali dengan </w:t>
      </w:r>
      <w:proofErr w:type="spellStart"/>
      <w:r w:rsidRPr="00D56E52">
        <w:rPr>
          <w:rFonts w:asciiTheme="minorHAnsi" w:hAnsiTheme="minorHAnsi" w:cs="Times New Roman"/>
          <w:i/>
        </w:rPr>
        <w:t>siro</w:t>
      </w:r>
      <w:proofErr w:type="spellEnd"/>
      <w:r w:rsidRPr="00D56E52">
        <w:rPr>
          <w:rFonts w:asciiTheme="minorHAnsi" w:hAnsiTheme="minorHAnsi" w:cs="Times New Roman"/>
        </w:rPr>
        <w:t xml:space="preserve">. </w:t>
      </w:r>
      <w:r w:rsidRPr="00D56E52">
        <w:rPr>
          <w:rFonts w:asciiTheme="minorHAnsi" w:hAnsiTheme="minorHAnsi" w:cs="Times New Roman"/>
          <w:i/>
        </w:rPr>
        <w:t>Siro</w:t>
      </w:r>
      <w:r w:rsidRPr="00D56E52">
        <w:rPr>
          <w:rFonts w:asciiTheme="minorHAnsi" w:hAnsiTheme="minorHAnsi" w:cs="Times New Roman"/>
        </w:rPr>
        <w:t xml:space="preserve"> adalah cara mengundang orang Manggarai melalui perjumpaan langsung antara yang mengundang dengan yang diundang. </w:t>
      </w:r>
      <w:r w:rsidRPr="00D56E52">
        <w:rPr>
          <w:rFonts w:asciiTheme="minorHAnsi" w:hAnsiTheme="minorHAnsi" w:cs="Times New Roman"/>
          <w:i/>
        </w:rPr>
        <w:t>Siro</w:t>
      </w:r>
      <w:r w:rsidRPr="00D56E52">
        <w:rPr>
          <w:rFonts w:asciiTheme="minorHAnsi" w:hAnsiTheme="minorHAnsi" w:cs="Times New Roman"/>
        </w:rPr>
        <w:t xml:space="preserve"> sifatnya fleksibel. </w:t>
      </w:r>
      <w:r w:rsidRPr="00D56E52">
        <w:rPr>
          <w:rFonts w:asciiTheme="minorHAnsi" w:hAnsiTheme="minorHAnsi" w:cs="Times New Roman"/>
          <w:i/>
        </w:rPr>
        <w:t>Siro</w:t>
      </w:r>
      <w:r w:rsidRPr="00D56E52">
        <w:rPr>
          <w:rFonts w:asciiTheme="minorHAnsi" w:hAnsiTheme="minorHAnsi" w:cs="Times New Roman"/>
        </w:rPr>
        <w:t xml:space="preserve"> bisa dilakukan di tengah jalan ketika yang diundang dijumpai dalam perjalanan, di rumah atau di kebun ketika bersama-sama di ladang. Berbeda dengan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yang sifatnya resmi.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dilaksanakan di rumah Gendang dan mendapat restu dari </w:t>
      </w:r>
      <w:proofErr w:type="spellStart"/>
      <w:r w:rsidRPr="00D56E52">
        <w:rPr>
          <w:rFonts w:asciiTheme="minorHAnsi" w:hAnsiTheme="minorHAnsi" w:cs="Times New Roman"/>
          <w:i/>
        </w:rPr>
        <w:t>tu’a</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golo</w:t>
      </w:r>
      <w:proofErr w:type="spellEnd"/>
      <w:r w:rsidRPr="00D56E52">
        <w:rPr>
          <w:rFonts w:asciiTheme="minorHAnsi" w:hAnsiTheme="minorHAnsi" w:cs="Times New Roman"/>
        </w:rPr>
        <w:t xml:space="preserve"> (pengurus adat Manggarai).</w:t>
      </w:r>
      <w:r w:rsidRPr="00D56E52">
        <w:rPr>
          <w:rFonts w:asciiTheme="minorHAnsi" w:hAnsiTheme="minorHAnsi" w:cs="Times New Roman"/>
          <w:b/>
        </w:rPr>
        <w:t xml:space="preserve"> </w:t>
      </w:r>
    </w:p>
    <w:p w:rsidR="00CE3204" w:rsidRPr="00D56E52" w:rsidRDefault="00464263" w:rsidP="00D56E52">
      <w:pPr>
        <w:spacing w:before="240" w:after="0" w:line="240" w:lineRule="auto"/>
        <w:ind w:firstLine="360"/>
        <w:jc w:val="both"/>
        <w:rPr>
          <w:rFonts w:asciiTheme="minorHAnsi" w:hAnsiTheme="minorHAnsi" w:cs="Times New Roman"/>
        </w:rPr>
      </w:pPr>
      <w:r w:rsidRPr="00D56E52">
        <w:rPr>
          <w:rFonts w:asciiTheme="minorHAnsi" w:hAnsiTheme="minorHAnsi" w:cs="Times New Roman"/>
        </w:rPr>
        <w:t xml:space="preserve">Berdasarkan hal tersebut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i/>
        </w:rPr>
        <w:t xml:space="preserve"> </w:t>
      </w:r>
      <w:r w:rsidRPr="00D56E52">
        <w:rPr>
          <w:rFonts w:asciiTheme="minorHAnsi" w:hAnsiTheme="minorHAnsi" w:cs="Times New Roman"/>
        </w:rPr>
        <w:t xml:space="preserve">sebagai </w:t>
      </w:r>
      <w:r w:rsidRPr="00D56E52">
        <w:rPr>
          <w:rFonts w:asciiTheme="minorHAnsi" w:hAnsiTheme="minorHAnsi" w:cs="Times New Roman"/>
          <w:i/>
        </w:rPr>
        <w:t>folkways</w:t>
      </w:r>
      <w:r w:rsidRPr="00D56E52">
        <w:rPr>
          <w:rFonts w:asciiTheme="minorHAnsi" w:hAnsiTheme="minorHAnsi" w:cs="Times New Roman"/>
        </w:rPr>
        <w:t xml:space="preserve"> masyarakat Manggarai bukan hanya musyawarah untuk mencapai mufakat tetapi sarana memberi dan menerima kepercayaan kepada orang lain yang membuat setiap orang terlibat dan bertanggung jawab secara penuh dalam setiap urusan bersama. Di sisi </w:t>
      </w:r>
      <w:proofErr w:type="spellStart"/>
      <w:r w:rsidRPr="00D56E52">
        <w:rPr>
          <w:rFonts w:asciiTheme="minorHAnsi" w:hAnsiTheme="minorHAnsi" w:cs="Times New Roman"/>
        </w:rPr>
        <w:t>lain</w:t>
      </w:r>
      <w:proofErr w:type="spellEnd"/>
      <w:r w:rsidRPr="00D56E52">
        <w:rPr>
          <w:rFonts w:asciiTheme="minorHAnsi" w:hAnsiTheme="minorHAnsi" w:cs="Times New Roman"/>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menjadi sarana di mana setiap orang mengenal satu sama lain dan mempererat rasa persatuan dan kesatuan sebagai satu keluarga masyarakat (</w:t>
      </w:r>
      <w:r w:rsidRPr="00D56E52">
        <w:rPr>
          <w:rFonts w:asciiTheme="minorHAnsi" w:hAnsiTheme="minorHAnsi" w:cs="Times New Roman"/>
          <w:i/>
        </w:rPr>
        <w:t>beo</w:t>
      </w:r>
      <w:r w:rsidRPr="00D56E52">
        <w:rPr>
          <w:rFonts w:asciiTheme="minorHAnsi" w:hAnsiTheme="minorHAnsi" w:cs="Times New Roman"/>
        </w:rPr>
        <w:t xml:space="preserve">). Karena itu, dalam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i/>
        </w:rPr>
        <w:t xml:space="preserve"> </w:t>
      </w:r>
      <w:r w:rsidRPr="00D56E52">
        <w:rPr>
          <w:rFonts w:asciiTheme="minorHAnsi" w:hAnsiTheme="minorHAnsi" w:cs="Times New Roman"/>
        </w:rPr>
        <w:t>segala perbedaan pendapat (</w:t>
      </w:r>
      <w:proofErr w:type="spellStart"/>
      <w:r w:rsidRPr="00D56E52">
        <w:rPr>
          <w:rFonts w:asciiTheme="minorHAnsi" w:hAnsiTheme="minorHAnsi" w:cs="Times New Roman"/>
          <w:i/>
        </w:rPr>
        <w:t>woleng</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curup</w:t>
      </w:r>
      <w:proofErr w:type="spellEnd"/>
      <w:r w:rsidRPr="00D56E52">
        <w:rPr>
          <w:rFonts w:asciiTheme="minorHAnsi" w:hAnsiTheme="minorHAnsi" w:cs="Times New Roman"/>
        </w:rPr>
        <w:t xml:space="preserve">) melebur. Dengan demikian visi kelompok untuk kekompakan seperti </w:t>
      </w:r>
      <w:proofErr w:type="spellStart"/>
      <w:r w:rsidRPr="00D56E52">
        <w:rPr>
          <w:rFonts w:asciiTheme="minorHAnsi" w:hAnsiTheme="minorHAnsi" w:cs="Times New Roman"/>
          <w:i/>
        </w:rPr>
        <w:t>muku</w:t>
      </w:r>
      <w:proofErr w:type="spellEnd"/>
      <w:r w:rsidRPr="00D56E52">
        <w:rPr>
          <w:rFonts w:asciiTheme="minorHAnsi" w:hAnsiTheme="minorHAnsi" w:cs="Times New Roman"/>
          <w:i/>
        </w:rPr>
        <w:t xml:space="preserve"> ca </w:t>
      </w:r>
      <w:proofErr w:type="spellStart"/>
      <w:r w:rsidRPr="00D56E52">
        <w:rPr>
          <w:rFonts w:asciiTheme="minorHAnsi" w:hAnsiTheme="minorHAnsi" w:cs="Times New Roman"/>
          <w:i/>
        </w:rPr>
        <w:t>pu’u</w:t>
      </w:r>
      <w:proofErr w:type="spellEnd"/>
      <w:r w:rsidRPr="00D56E52">
        <w:rPr>
          <w:rFonts w:asciiTheme="minorHAnsi" w:hAnsiTheme="minorHAnsi" w:cs="Times New Roman"/>
        </w:rPr>
        <w:t xml:space="preserve"> (pisang serumpun) terjamin dan terwujud. Maka yang diharapkan dari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ialah </w:t>
      </w:r>
      <w:proofErr w:type="spellStart"/>
      <w:r w:rsidRPr="00D56E52">
        <w:rPr>
          <w:rFonts w:asciiTheme="minorHAnsi" w:hAnsiTheme="minorHAnsi" w:cs="Times New Roman"/>
          <w:i/>
        </w:rPr>
        <w:t>tuka</w:t>
      </w:r>
      <w:proofErr w:type="spellEnd"/>
      <w:r w:rsidRPr="00D56E52">
        <w:rPr>
          <w:rFonts w:asciiTheme="minorHAnsi" w:hAnsiTheme="minorHAnsi" w:cs="Times New Roman"/>
          <w:i/>
        </w:rPr>
        <w:t xml:space="preserve"> ca </w:t>
      </w:r>
      <w:proofErr w:type="spellStart"/>
      <w:r w:rsidRPr="00D56E52">
        <w:rPr>
          <w:rFonts w:asciiTheme="minorHAnsi" w:hAnsiTheme="minorHAnsi" w:cs="Times New Roman"/>
          <w:i/>
        </w:rPr>
        <w:t>leleng</w:t>
      </w:r>
      <w:proofErr w:type="spellEnd"/>
      <w:r w:rsidRPr="00D56E52">
        <w:rPr>
          <w:rFonts w:asciiTheme="minorHAnsi" w:hAnsiTheme="minorHAnsi" w:cs="Times New Roman"/>
        </w:rPr>
        <w:t>, kesatuan niat dan harapan bersama.</w:t>
      </w:r>
    </w:p>
    <w:p w:rsidR="00831317" w:rsidRPr="00D56E52" w:rsidRDefault="00831317" w:rsidP="00D56E52">
      <w:pPr>
        <w:tabs>
          <w:tab w:val="left" w:pos="360"/>
          <w:tab w:val="left" w:pos="720"/>
        </w:tabs>
        <w:spacing w:after="0" w:line="240" w:lineRule="auto"/>
        <w:jc w:val="both"/>
        <w:rPr>
          <w:rFonts w:asciiTheme="minorHAnsi" w:hAnsiTheme="minorHAnsi" w:cs="Times New Roman"/>
        </w:rPr>
      </w:pPr>
    </w:p>
    <w:p w:rsidR="000E53DE" w:rsidRPr="00D56E52" w:rsidRDefault="00464263" w:rsidP="00D56E52">
      <w:pPr>
        <w:tabs>
          <w:tab w:val="left" w:pos="360"/>
          <w:tab w:val="left" w:pos="720"/>
        </w:tabs>
        <w:spacing w:after="0" w:line="240" w:lineRule="auto"/>
        <w:jc w:val="both"/>
        <w:rPr>
          <w:rFonts w:asciiTheme="minorHAnsi" w:hAnsiTheme="minorHAnsi" w:cs="Times New Roman"/>
          <w:b/>
        </w:rPr>
      </w:pPr>
      <w:proofErr w:type="spellStart"/>
      <w:r w:rsidRPr="00D56E52">
        <w:rPr>
          <w:rFonts w:asciiTheme="minorHAnsi" w:hAnsiTheme="minorHAnsi" w:cs="Times New Roman"/>
          <w:b/>
          <w:i/>
        </w:rPr>
        <w:t>Lonto</w:t>
      </w:r>
      <w:proofErr w:type="spellEnd"/>
      <w:r w:rsidRPr="00D56E52">
        <w:rPr>
          <w:rFonts w:asciiTheme="minorHAnsi" w:hAnsiTheme="minorHAnsi" w:cs="Times New Roman"/>
          <w:b/>
        </w:rPr>
        <w:t xml:space="preserve"> </w:t>
      </w:r>
      <w:proofErr w:type="spellStart"/>
      <w:r w:rsidRPr="00D56E52">
        <w:rPr>
          <w:rFonts w:asciiTheme="minorHAnsi" w:hAnsiTheme="minorHAnsi" w:cs="Times New Roman"/>
          <w:b/>
          <w:i/>
        </w:rPr>
        <w:t>Leok</w:t>
      </w:r>
      <w:proofErr w:type="spellEnd"/>
      <w:r w:rsidRPr="00D56E52">
        <w:rPr>
          <w:rFonts w:asciiTheme="minorHAnsi" w:hAnsiTheme="minorHAnsi" w:cs="Times New Roman"/>
          <w:b/>
        </w:rPr>
        <w:t xml:space="preserve"> Sebagai Gambaran </w:t>
      </w:r>
      <w:r w:rsidR="00EB35D0" w:rsidRPr="00D56E52">
        <w:rPr>
          <w:rFonts w:asciiTheme="minorHAnsi" w:hAnsiTheme="minorHAnsi" w:cs="Times New Roman"/>
          <w:b/>
          <w:i/>
        </w:rPr>
        <w:t>Antagonistic Cooperation</w:t>
      </w:r>
      <w:r w:rsidR="00EB35D0" w:rsidRPr="00D56E52">
        <w:rPr>
          <w:rFonts w:asciiTheme="minorHAnsi" w:hAnsiTheme="minorHAnsi" w:cs="Times New Roman"/>
          <w:b/>
        </w:rPr>
        <w:t xml:space="preserve"> Bangsa Indonesia</w:t>
      </w:r>
    </w:p>
    <w:p w:rsidR="00831317" w:rsidRPr="00D56E52" w:rsidRDefault="000E53DE" w:rsidP="00D56E52">
      <w:pPr>
        <w:tabs>
          <w:tab w:val="left" w:pos="360"/>
          <w:tab w:val="left" w:pos="720"/>
        </w:tabs>
        <w:spacing w:after="0" w:line="240" w:lineRule="auto"/>
        <w:jc w:val="both"/>
        <w:rPr>
          <w:rFonts w:asciiTheme="minorHAnsi" w:hAnsiTheme="minorHAnsi" w:cs="Times New Roman"/>
        </w:rPr>
      </w:pPr>
      <w:r w:rsidRPr="00D56E52">
        <w:rPr>
          <w:rFonts w:asciiTheme="minorHAnsi" w:hAnsiTheme="minorHAnsi" w:cs="Times New Roman"/>
        </w:rPr>
        <w:tab/>
      </w:r>
      <w:r w:rsidR="00EB35D0" w:rsidRPr="00D56E52">
        <w:rPr>
          <w:rFonts w:asciiTheme="minorHAnsi" w:hAnsiTheme="minorHAnsi" w:cs="Times New Roman"/>
          <w:i/>
        </w:rPr>
        <w:t>Antagonistic</w:t>
      </w:r>
      <w:r w:rsidR="00EB35D0" w:rsidRPr="00D56E52">
        <w:rPr>
          <w:rFonts w:asciiTheme="minorHAnsi" w:hAnsiTheme="minorHAnsi" w:cs="Times New Roman"/>
        </w:rPr>
        <w:t xml:space="preserve"> </w:t>
      </w:r>
      <w:r w:rsidR="00EB35D0" w:rsidRPr="00D56E52">
        <w:rPr>
          <w:rFonts w:asciiTheme="minorHAnsi" w:hAnsiTheme="minorHAnsi" w:cs="Times New Roman"/>
          <w:i/>
        </w:rPr>
        <w:t>cooperation</w:t>
      </w:r>
      <w:r w:rsidR="00EB35D0" w:rsidRPr="00D56E52">
        <w:rPr>
          <w:rFonts w:asciiTheme="minorHAnsi" w:hAnsiTheme="minorHAnsi" w:cs="Times New Roman"/>
        </w:rPr>
        <w:t xml:space="preserve"> tidak hanya terjadi dalam skala kecil seperti dalam budaya Manggarai. Di Indonesia </w:t>
      </w:r>
      <w:r w:rsidR="00EB35D0" w:rsidRPr="00D56E52">
        <w:rPr>
          <w:rFonts w:asciiTheme="minorHAnsi" w:hAnsiTheme="minorHAnsi" w:cs="Times New Roman"/>
          <w:i/>
        </w:rPr>
        <w:t>antagonistic</w:t>
      </w:r>
      <w:r w:rsidR="00EB35D0" w:rsidRPr="00D56E52">
        <w:rPr>
          <w:rFonts w:asciiTheme="minorHAnsi" w:hAnsiTheme="minorHAnsi" w:cs="Times New Roman"/>
        </w:rPr>
        <w:t xml:space="preserve"> </w:t>
      </w:r>
      <w:r w:rsidR="00EB35D0" w:rsidRPr="00D56E52">
        <w:rPr>
          <w:rFonts w:asciiTheme="minorHAnsi" w:hAnsiTheme="minorHAnsi" w:cs="Times New Roman"/>
          <w:i/>
        </w:rPr>
        <w:t>cooperation</w:t>
      </w:r>
      <w:r w:rsidR="00EB35D0" w:rsidRPr="00D56E52">
        <w:rPr>
          <w:rFonts w:asciiTheme="minorHAnsi" w:hAnsiTheme="minorHAnsi" w:cs="Times New Roman"/>
        </w:rPr>
        <w:t xml:space="preserve"> menyangkut kesatuan bangsa Indonesia sebagai satu Negara Kesatuan. Negara Kesatuan Republik Indonesia yang sekarang disingkat dengan NKRI ini adalah hasil kesepakatan bersama daerah-daerah (pulau-pulau) yang saling konflik. Era pasca kejatuhan Soeharto menunjukkan hal itu yang ditandai oleh lepasnya Timor-Timor dari pangkuan NKRI, kerusuhan di</w:t>
      </w:r>
      <w:r w:rsidR="00C67600" w:rsidRPr="00D56E52">
        <w:rPr>
          <w:rFonts w:asciiTheme="minorHAnsi" w:hAnsiTheme="minorHAnsi" w:cs="Times New Roman"/>
        </w:rPr>
        <w:t xml:space="preserve"> </w:t>
      </w:r>
      <w:r w:rsidR="00EB35D0" w:rsidRPr="00D56E52">
        <w:rPr>
          <w:rFonts w:asciiTheme="minorHAnsi" w:hAnsiTheme="minorHAnsi" w:cs="Times New Roman"/>
        </w:rPr>
        <w:t>banyak daerah terjadi disertai keinginan daerah tersebut untuk merdeka dari NKRI. Pendapat umum mengenai gejala ini ketidakadilan dirasakan didaerah-daerah membuat orang memanfaatkan kesempatan jatuhnya Soeharto untuk mendapatkan keadilan dengan memisahkan diri dari pemerin</w:t>
      </w:r>
      <w:r w:rsidR="00C67600" w:rsidRPr="00D56E52">
        <w:rPr>
          <w:rFonts w:asciiTheme="minorHAnsi" w:hAnsiTheme="minorHAnsi" w:cs="Times New Roman"/>
        </w:rPr>
        <w:t>tahan pusat (</w:t>
      </w:r>
      <w:proofErr w:type="spellStart"/>
      <w:r w:rsidR="00C67600" w:rsidRPr="00D56E52">
        <w:rPr>
          <w:rFonts w:asciiTheme="minorHAnsi" w:hAnsiTheme="minorHAnsi" w:cs="Times New Roman"/>
        </w:rPr>
        <w:t>Reksosusilo</w:t>
      </w:r>
      <w:proofErr w:type="spellEnd"/>
      <w:r w:rsidR="00C67600" w:rsidRPr="00D56E52">
        <w:rPr>
          <w:rFonts w:asciiTheme="minorHAnsi" w:hAnsiTheme="minorHAnsi" w:cs="Times New Roman"/>
        </w:rPr>
        <w:t>, 2007</w:t>
      </w:r>
      <w:r w:rsidR="00EB35D0" w:rsidRPr="00D56E52">
        <w:rPr>
          <w:rFonts w:asciiTheme="minorHAnsi" w:hAnsiTheme="minorHAnsi" w:cs="Times New Roman"/>
        </w:rPr>
        <w:t>). Alasan gerakan-gerakan ini karena era pasca kemerdekaan Indonesia hingga jatuhnya Orde Baru pembangunan lebih bersifat sentralisasi yaitu di Jawa. Sumber daya Alam daerah-daerah di</w:t>
      </w:r>
      <w:r w:rsidR="00C67600" w:rsidRPr="00D56E52">
        <w:rPr>
          <w:rFonts w:asciiTheme="minorHAnsi" w:hAnsiTheme="minorHAnsi" w:cs="Times New Roman"/>
        </w:rPr>
        <w:t xml:space="preserve"> </w:t>
      </w:r>
      <w:r w:rsidR="00EB35D0" w:rsidRPr="00D56E52">
        <w:rPr>
          <w:rFonts w:asciiTheme="minorHAnsi" w:hAnsiTheme="minorHAnsi" w:cs="Times New Roman"/>
        </w:rPr>
        <w:t xml:space="preserve">luar jawa diprioritaskan untuk pembangunan kesejahteraan di Jawa. </w:t>
      </w:r>
    </w:p>
    <w:p w:rsidR="00AB4AFD" w:rsidRDefault="00EB35D0" w:rsidP="00D56E52">
      <w:pPr>
        <w:spacing w:after="0" w:line="240" w:lineRule="auto"/>
        <w:ind w:firstLine="720"/>
        <w:jc w:val="both"/>
        <w:rPr>
          <w:rFonts w:asciiTheme="minorHAnsi" w:hAnsiTheme="minorHAnsi" w:cs="Times New Roman"/>
        </w:rPr>
      </w:pPr>
      <w:r w:rsidRPr="00D56E52">
        <w:rPr>
          <w:rFonts w:asciiTheme="minorHAnsi" w:hAnsiTheme="minorHAnsi" w:cs="Times New Roman"/>
        </w:rPr>
        <w:t xml:space="preserve">Hal ini menimbulkan rasa ketidakadilan di daerah-daerah yang berujung pada keinginan daerah-daerah untuk merdeka. Yang pertama ialah Aceh. Aceh termasuk daerah yang tak ingin dijajah sehingga dia mendukung berdirinya RI. Dewasa ini karena kecewa atas perlakuan Jakarta muncul tokoh </w:t>
      </w:r>
      <w:proofErr w:type="spellStart"/>
      <w:r w:rsidRPr="00D56E52">
        <w:rPr>
          <w:rFonts w:asciiTheme="minorHAnsi" w:hAnsiTheme="minorHAnsi" w:cs="Times New Roman"/>
        </w:rPr>
        <w:t>Teungku</w:t>
      </w:r>
      <w:proofErr w:type="spellEnd"/>
      <w:r w:rsidRPr="00D56E52">
        <w:rPr>
          <w:rFonts w:asciiTheme="minorHAnsi" w:hAnsiTheme="minorHAnsi" w:cs="Times New Roman"/>
        </w:rPr>
        <w:t xml:space="preserve"> Hasan M di </w:t>
      </w:r>
      <w:proofErr w:type="spellStart"/>
      <w:r w:rsidRPr="00D56E52">
        <w:rPr>
          <w:rFonts w:asciiTheme="minorHAnsi" w:hAnsiTheme="minorHAnsi" w:cs="Times New Roman"/>
        </w:rPr>
        <w:t>Tiro</w:t>
      </w:r>
      <w:proofErr w:type="spellEnd"/>
      <w:r w:rsidRPr="00D56E52">
        <w:rPr>
          <w:rFonts w:asciiTheme="minorHAnsi" w:hAnsiTheme="minorHAnsi" w:cs="Times New Roman"/>
        </w:rPr>
        <w:t xml:space="preserve"> yang mendirikan GAM (Gerakan Aceh Merdeka). Dia mendambakan kejayaan Aceh di masa lalu dan membenci orang jawa. Daerah berikutnya ialah Irian (Papua) rakyat disana juga merasa dirinya dijajah oleh bangsa luar mereka mengang</w:t>
      </w:r>
      <w:r w:rsidR="00C67600" w:rsidRPr="00D56E52">
        <w:rPr>
          <w:rFonts w:asciiTheme="minorHAnsi" w:hAnsiTheme="minorHAnsi" w:cs="Times New Roman"/>
        </w:rPr>
        <w:t>g</w:t>
      </w:r>
      <w:r w:rsidRPr="00D56E52">
        <w:rPr>
          <w:rFonts w:asciiTheme="minorHAnsi" w:hAnsiTheme="minorHAnsi" w:cs="Times New Roman"/>
        </w:rPr>
        <w:t xml:space="preserve">ap masuknya Irian ke Indonesia melalui proses pemilihan pendapat rakyat yang tidak sah dan dipaksakan. Mengingat mayoritas rakyat beragama Kristen mereka </w:t>
      </w:r>
      <w:r w:rsidRPr="00D56E52">
        <w:rPr>
          <w:rFonts w:asciiTheme="minorHAnsi" w:hAnsiTheme="minorHAnsi" w:cs="Times New Roman"/>
        </w:rPr>
        <w:lastRenderedPageBreak/>
        <w:t xml:space="preserve">akan mudah mendapat dukungan dari luar negeri dan dukungan </w:t>
      </w:r>
      <w:r w:rsidR="00C67600" w:rsidRPr="00D56E52">
        <w:rPr>
          <w:rFonts w:asciiTheme="minorHAnsi" w:hAnsiTheme="minorHAnsi" w:cs="Times New Roman"/>
        </w:rPr>
        <w:t>rakyat (</w:t>
      </w:r>
      <w:proofErr w:type="spellStart"/>
      <w:r w:rsidR="00C67600" w:rsidRPr="00D56E52">
        <w:rPr>
          <w:rFonts w:asciiTheme="minorHAnsi" w:hAnsiTheme="minorHAnsi" w:cs="Times New Roman"/>
        </w:rPr>
        <w:t>Reksosusilo</w:t>
      </w:r>
      <w:proofErr w:type="spellEnd"/>
      <w:r w:rsidR="00C67600" w:rsidRPr="00D56E52">
        <w:rPr>
          <w:rFonts w:asciiTheme="minorHAnsi" w:hAnsiTheme="minorHAnsi" w:cs="Times New Roman"/>
        </w:rPr>
        <w:t>, 2007</w:t>
      </w:r>
      <w:r w:rsidRPr="00D56E52">
        <w:rPr>
          <w:rFonts w:asciiTheme="minorHAnsi" w:hAnsiTheme="minorHAnsi" w:cs="Times New Roman"/>
        </w:rPr>
        <w:t>). Karena itu, muncul</w:t>
      </w:r>
      <w:r w:rsidR="00C67600" w:rsidRPr="00D56E52">
        <w:rPr>
          <w:rFonts w:asciiTheme="minorHAnsi" w:hAnsiTheme="minorHAnsi" w:cs="Times New Roman"/>
        </w:rPr>
        <w:t>l</w:t>
      </w:r>
      <w:r w:rsidRPr="00D56E52">
        <w:rPr>
          <w:rFonts w:asciiTheme="minorHAnsi" w:hAnsiTheme="minorHAnsi" w:cs="Times New Roman"/>
        </w:rPr>
        <w:t>ah pemikiran alternatif bagi NKRI yaitu otonomi seluas-luasnya. Otonomi seluas-luasnya berarti daerah-daerah masih dalam kesatuan RI tetapi diberi kekuasaan luas di banyak bidang untuk mengatur daerah itu sendiri sehingga dibentuk</w:t>
      </w:r>
      <w:r w:rsidR="00C67600" w:rsidRPr="00D56E52">
        <w:rPr>
          <w:rFonts w:asciiTheme="minorHAnsi" w:hAnsiTheme="minorHAnsi" w:cs="Times New Roman"/>
        </w:rPr>
        <w:t xml:space="preserve"> </w:t>
      </w:r>
      <w:proofErr w:type="spellStart"/>
      <w:r w:rsidR="00C67600" w:rsidRPr="00D56E52">
        <w:rPr>
          <w:rFonts w:asciiTheme="minorHAnsi" w:hAnsiTheme="minorHAnsi" w:cs="Times New Roman"/>
        </w:rPr>
        <w:t>u</w:t>
      </w:r>
      <w:r w:rsidRPr="00D56E52">
        <w:rPr>
          <w:rFonts w:asciiTheme="minorHAnsi" w:hAnsiTheme="minorHAnsi" w:cs="Times New Roman"/>
        </w:rPr>
        <w:t>ndang-undang</w:t>
      </w:r>
      <w:proofErr w:type="spellEnd"/>
      <w:r w:rsidRPr="00D56E52">
        <w:rPr>
          <w:rFonts w:asciiTheme="minorHAnsi" w:hAnsiTheme="minorHAnsi" w:cs="Times New Roman"/>
        </w:rPr>
        <w:t xml:space="preserve"> pemerintahan daerah. Contoh ini memperlihatkan bahwa pemersatuan bukan prose</w:t>
      </w:r>
      <w:r w:rsidR="00C67600" w:rsidRPr="00D56E52">
        <w:rPr>
          <w:rFonts w:asciiTheme="minorHAnsi" w:hAnsiTheme="minorHAnsi" w:cs="Times New Roman"/>
        </w:rPr>
        <w:t xml:space="preserve">s alam, melainkan proses yang </w:t>
      </w:r>
      <w:r w:rsidRPr="00D56E52">
        <w:rPr>
          <w:rFonts w:asciiTheme="minorHAnsi" w:hAnsiTheme="minorHAnsi" w:cs="Times New Roman"/>
        </w:rPr>
        <w:t>manusiawi yang bercorak budaya. Karena itu Sumner mengatakan kelakuan manusia tidak hanya ditentukan oleh keyakinan dan motivasi di</w:t>
      </w:r>
      <w:r w:rsidR="00C67600" w:rsidRPr="00D56E52">
        <w:rPr>
          <w:rFonts w:asciiTheme="minorHAnsi" w:hAnsiTheme="minorHAnsi" w:cs="Times New Roman"/>
        </w:rPr>
        <w:t xml:space="preserve"> </w:t>
      </w:r>
      <w:r w:rsidRPr="00D56E52">
        <w:rPr>
          <w:rFonts w:asciiTheme="minorHAnsi" w:hAnsiTheme="minorHAnsi" w:cs="Times New Roman"/>
        </w:rPr>
        <w:t>dalam batin melainkan juga oleh norma, peraturan dan struktur yang dibuat bersama, diresmikan dan dikenakan kepada anggota masyarakat sehingga mereka me</w:t>
      </w:r>
      <w:r w:rsidR="00C67600" w:rsidRPr="00D56E52">
        <w:rPr>
          <w:rFonts w:asciiTheme="minorHAnsi" w:hAnsiTheme="minorHAnsi" w:cs="Times New Roman"/>
        </w:rPr>
        <w:t>rasa dikekang (</w:t>
      </w:r>
      <w:proofErr w:type="spellStart"/>
      <w:r w:rsidR="00C67600" w:rsidRPr="00D56E52">
        <w:rPr>
          <w:rFonts w:asciiTheme="minorHAnsi" w:hAnsiTheme="minorHAnsi" w:cs="Times New Roman"/>
        </w:rPr>
        <w:t>Veeger</w:t>
      </w:r>
      <w:proofErr w:type="spellEnd"/>
      <w:r w:rsidR="00C67600" w:rsidRPr="00D56E52">
        <w:rPr>
          <w:rFonts w:asciiTheme="minorHAnsi" w:hAnsiTheme="minorHAnsi" w:cs="Times New Roman"/>
        </w:rPr>
        <w:t>, 1986</w:t>
      </w:r>
      <w:r w:rsidRPr="00D56E52">
        <w:rPr>
          <w:rFonts w:asciiTheme="minorHAnsi" w:hAnsiTheme="minorHAnsi" w:cs="Times New Roman"/>
        </w:rPr>
        <w:t xml:space="preserve">). Dalam hal ini kepemimpinan dan kontrol sosial memainkan peranan penting dalam tiap-tiap hidup bersama. Hal ini disebabkan karena kelemahan </w:t>
      </w:r>
      <w:r w:rsidR="00C67600" w:rsidRPr="00D56E52">
        <w:rPr>
          <w:rFonts w:asciiTheme="minorHAnsi" w:hAnsiTheme="minorHAnsi" w:cs="Times New Roman"/>
        </w:rPr>
        <w:t xml:space="preserve">moral individu dan </w:t>
      </w:r>
      <w:proofErr w:type="spellStart"/>
      <w:r w:rsidR="00C67600" w:rsidRPr="00D56E52">
        <w:rPr>
          <w:rFonts w:asciiTheme="minorHAnsi" w:hAnsiTheme="minorHAnsi" w:cs="Times New Roman"/>
        </w:rPr>
        <w:t>ketidaktahuan</w:t>
      </w:r>
      <w:r w:rsidRPr="00D56E52">
        <w:rPr>
          <w:rFonts w:asciiTheme="minorHAnsi" w:hAnsiTheme="minorHAnsi" w:cs="Times New Roman"/>
        </w:rPr>
        <w:t>ya</w:t>
      </w:r>
      <w:proofErr w:type="spellEnd"/>
      <w:r w:rsidRPr="00D56E52">
        <w:rPr>
          <w:rFonts w:asciiTheme="minorHAnsi" w:hAnsiTheme="minorHAnsi" w:cs="Times New Roman"/>
        </w:rPr>
        <w:t xml:space="preserve"> untuk menemukan atau mengembangkan motivasi-motivasi untuk berlaku sosial</w:t>
      </w:r>
      <w:r w:rsidR="00C67600" w:rsidRPr="00D56E52">
        <w:rPr>
          <w:rFonts w:asciiTheme="minorHAnsi" w:hAnsiTheme="minorHAnsi" w:cs="Times New Roman"/>
        </w:rPr>
        <w:t>,</w:t>
      </w:r>
      <w:r w:rsidRPr="00D56E52">
        <w:rPr>
          <w:rFonts w:asciiTheme="minorHAnsi" w:hAnsiTheme="minorHAnsi" w:cs="Times New Roman"/>
        </w:rPr>
        <w:t xml:space="preserve"> maka ia perlu dibantu oleh peraturan, struktur dan sistem kontrol sosial. Agar kehidupan sosial tidak menghasilkan kemunafikan dan setiap pribadi bertanggungjawab maka </w:t>
      </w:r>
      <w:proofErr w:type="spellStart"/>
      <w:r w:rsidRPr="00D56E52">
        <w:rPr>
          <w:rFonts w:asciiTheme="minorHAnsi" w:hAnsiTheme="minorHAnsi" w:cs="Times New Roman"/>
        </w:rPr>
        <w:t>strukturisasi</w:t>
      </w:r>
      <w:proofErr w:type="spellEnd"/>
      <w:r w:rsidRPr="00D56E52">
        <w:rPr>
          <w:rFonts w:asciiTheme="minorHAnsi" w:hAnsiTheme="minorHAnsi" w:cs="Times New Roman"/>
        </w:rPr>
        <w:t xml:space="preserve"> tidak boleh terlalu ketat dan kalau perlu disampaikan dengan nilai-nilai spiritual yang dihayati.</w:t>
      </w:r>
    </w:p>
    <w:p w:rsidR="00BF4EE6" w:rsidRPr="00D56E52" w:rsidRDefault="00EB35D0" w:rsidP="00D56E52">
      <w:pPr>
        <w:spacing w:after="0" w:line="240" w:lineRule="auto"/>
        <w:ind w:firstLine="720"/>
        <w:jc w:val="both"/>
        <w:rPr>
          <w:rFonts w:asciiTheme="minorHAnsi" w:hAnsiTheme="minorHAnsi" w:cs="Times New Roman"/>
        </w:rPr>
      </w:pPr>
      <w:r w:rsidRPr="00D56E52">
        <w:rPr>
          <w:rFonts w:asciiTheme="minorHAnsi" w:hAnsiTheme="minorHAnsi" w:cs="Times New Roman"/>
        </w:rPr>
        <w:t xml:space="preserve">  </w:t>
      </w:r>
    </w:p>
    <w:p w:rsidR="00831317" w:rsidRPr="00D56E52" w:rsidRDefault="00EB35D0" w:rsidP="00D56E52">
      <w:pPr>
        <w:spacing w:before="240" w:after="0" w:line="240" w:lineRule="auto"/>
        <w:jc w:val="both"/>
        <w:rPr>
          <w:rFonts w:asciiTheme="minorHAnsi" w:hAnsiTheme="minorHAnsi" w:cs="Times New Roman"/>
        </w:rPr>
      </w:pPr>
      <w:r w:rsidRPr="00D56E52">
        <w:rPr>
          <w:rFonts w:asciiTheme="minorHAnsi" w:hAnsiTheme="minorHAnsi" w:cs="Times New Roman"/>
          <w:b/>
        </w:rPr>
        <w:t>Etnosentri</w:t>
      </w:r>
      <w:r w:rsidR="00BF4EE6" w:rsidRPr="00D56E52">
        <w:rPr>
          <w:rFonts w:asciiTheme="minorHAnsi" w:hAnsiTheme="minorHAnsi" w:cs="Times New Roman"/>
          <w:b/>
        </w:rPr>
        <w:t>s</w:t>
      </w:r>
      <w:r w:rsidRPr="00D56E52">
        <w:rPr>
          <w:rFonts w:asciiTheme="minorHAnsi" w:hAnsiTheme="minorHAnsi" w:cs="Times New Roman"/>
          <w:b/>
        </w:rPr>
        <w:t xml:space="preserve">me Sebagai Dampak Negatif </w:t>
      </w:r>
      <w:r w:rsidRPr="00D56E52">
        <w:rPr>
          <w:rFonts w:asciiTheme="minorHAnsi" w:hAnsiTheme="minorHAnsi" w:cs="Times New Roman"/>
          <w:b/>
          <w:i/>
        </w:rPr>
        <w:t>Folkways</w:t>
      </w:r>
    </w:p>
    <w:p w:rsidR="005B3D76" w:rsidRPr="00D56E52" w:rsidRDefault="00C67600" w:rsidP="00D56E52">
      <w:pPr>
        <w:spacing w:before="240" w:line="240" w:lineRule="auto"/>
        <w:ind w:firstLine="720"/>
        <w:jc w:val="both"/>
        <w:rPr>
          <w:rFonts w:asciiTheme="minorHAnsi" w:hAnsiTheme="minorHAnsi" w:cs="Times New Roman"/>
        </w:rPr>
      </w:pPr>
      <w:r w:rsidRPr="00D56E52">
        <w:rPr>
          <w:rFonts w:asciiTheme="minorHAnsi" w:hAnsiTheme="minorHAnsi" w:cs="Times New Roman"/>
        </w:rPr>
        <w:t xml:space="preserve">Meskipun </w:t>
      </w:r>
      <w:r w:rsidRPr="00D56E52">
        <w:rPr>
          <w:rFonts w:asciiTheme="minorHAnsi" w:hAnsiTheme="minorHAnsi" w:cs="Times New Roman"/>
          <w:i/>
        </w:rPr>
        <w:t>f</w:t>
      </w:r>
      <w:r w:rsidR="00EB35D0" w:rsidRPr="00D56E52">
        <w:rPr>
          <w:rFonts w:asciiTheme="minorHAnsi" w:hAnsiTheme="minorHAnsi" w:cs="Times New Roman"/>
          <w:i/>
        </w:rPr>
        <w:t>olkways</w:t>
      </w:r>
      <w:r w:rsidR="00EB35D0" w:rsidRPr="00D56E52">
        <w:rPr>
          <w:rFonts w:asciiTheme="minorHAnsi" w:hAnsiTheme="minorHAnsi" w:cs="Times New Roman"/>
        </w:rPr>
        <w:t xml:space="preserve"> merupakan cita-cita ber</w:t>
      </w:r>
      <w:r w:rsidR="00FA2F56" w:rsidRPr="00D56E52">
        <w:rPr>
          <w:rFonts w:asciiTheme="minorHAnsi" w:hAnsiTheme="minorHAnsi" w:cs="Times New Roman"/>
        </w:rPr>
        <w:t>sama anggota masyarakat tetapi</w:t>
      </w:r>
      <w:r w:rsidR="00EB35D0" w:rsidRPr="00D56E52">
        <w:rPr>
          <w:rFonts w:asciiTheme="minorHAnsi" w:hAnsiTheme="minorHAnsi" w:cs="Times New Roman"/>
        </w:rPr>
        <w:t xml:space="preserve"> di</w:t>
      </w:r>
      <w:r w:rsidR="00FA2F56" w:rsidRPr="00D56E52">
        <w:rPr>
          <w:rFonts w:asciiTheme="minorHAnsi" w:hAnsiTheme="minorHAnsi" w:cs="Times New Roman"/>
        </w:rPr>
        <w:t xml:space="preserve"> </w:t>
      </w:r>
      <w:r w:rsidR="00EB35D0" w:rsidRPr="00D56E52">
        <w:rPr>
          <w:rFonts w:asciiTheme="minorHAnsi" w:hAnsiTheme="minorHAnsi" w:cs="Times New Roman"/>
        </w:rPr>
        <w:t>sisi lain membawa dampak nega</w:t>
      </w:r>
      <w:r w:rsidR="00FA2F56" w:rsidRPr="00D56E52">
        <w:rPr>
          <w:rFonts w:asciiTheme="minorHAnsi" w:hAnsiTheme="minorHAnsi" w:cs="Times New Roman"/>
        </w:rPr>
        <w:t>tif bagi anggota masyarakat</w:t>
      </w:r>
      <w:r w:rsidR="00EB35D0" w:rsidRPr="00D56E52">
        <w:rPr>
          <w:rFonts w:asciiTheme="minorHAnsi" w:hAnsiTheme="minorHAnsi" w:cs="Times New Roman"/>
        </w:rPr>
        <w:t xml:space="preserve"> di</w:t>
      </w:r>
      <w:r w:rsidR="00FA2F56" w:rsidRPr="00D56E52">
        <w:rPr>
          <w:rFonts w:asciiTheme="minorHAnsi" w:hAnsiTheme="minorHAnsi" w:cs="Times New Roman"/>
        </w:rPr>
        <w:t xml:space="preserve"> </w:t>
      </w:r>
      <w:r w:rsidR="00594A3D" w:rsidRPr="00D56E52">
        <w:rPr>
          <w:rFonts w:asciiTheme="minorHAnsi" w:hAnsiTheme="minorHAnsi" w:cs="Times New Roman"/>
        </w:rPr>
        <w:t>luar kelompoknya. Hal ini terjadi k</w:t>
      </w:r>
      <w:r w:rsidR="00EB35D0" w:rsidRPr="00D56E52">
        <w:rPr>
          <w:rFonts w:asciiTheme="minorHAnsi" w:hAnsiTheme="minorHAnsi" w:cs="Times New Roman"/>
        </w:rPr>
        <w:t xml:space="preserve">arena </w:t>
      </w:r>
      <w:r w:rsidR="00EB35D0" w:rsidRPr="00D56E52">
        <w:rPr>
          <w:rFonts w:asciiTheme="minorHAnsi" w:hAnsiTheme="minorHAnsi" w:cs="Times New Roman"/>
          <w:i/>
        </w:rPr>
        <w:t>folkways</w:t>
      </w:r>
      <w:r w:rsidR="00EB35D0" w:rsidRPr="00D56E52">
        <w:rPr>
          <w:rFonts w:asciiTheme="minorHAnsi" w:hAnsiTheme="minorHAnsi" w:cs="Times New Roman"/>
        </w:rPr>
        <w:t xml:space="preserve"> adalah nilai-nilai tertinggi yang diyakini dan dihayati oleh sekelompok masyarakat</w:t>
      </w:r>
      <w:r w:rsidR="00594A3D" w:rsidRPr="00D56E52">
        <w:rPr>
          <w:rFonts w:asciiTheme="minorHAnsi" w:hAnsiTheme="minorHAnsi" w:cs="Times New Roman"/>
        </w:rPr>
        <w:t xml:space="preserve"> tertentu, akibatnya</w:t>
      </w:r>
      <w:r w:rsidR="00EB35D0" w:rsidRPr="00D56E52">
        <w:rPr>
          <w:rFonts w:asciiTheme="minorHAnsi" w:hAnsiTheme="minorHAnsi" w:cs="Times New Roman"/>
        </w:rPr>
        <w:t xml:space="preserve"> ketika</w:t>
      </w:r>
      <w:r w:rsidR="00594A3D" w:rsidRPr="00D56E52">
        <w:rPr>
          <w:rFonts w:asciiTheme="minorHAnsi" w:hAnsiTheme="minorHAnsi" w:cs="Times New Roman"/>
        </w:rPr>
        <w:t xml:space="preserve"> nilai-nilai</w:t>
      </w:r>
      <w:r w:rsidR="00EB35D0" w:rsidRPr="00D56E52">
        <w:rPr>
          <w:rFonts w:asciiTheme="minorHAnsi" w:hAnsiTheme="minorHAnsi" w:cs="Times New Roman"/>
        </w:rPr>
        <w:t xml:space="preserve"> </w:t>
      </w:r>
      <w:r w:rsidR="00EB35D0" w:rsidRPr="00D56E52">
        <w:rPr>
          <w:rFonts w:asciiTheme="minorHAnsi" w:hAnsiTheme="minorHAnsi" w:cs="Times New Roman"/>
          <w:i/>
        </w:rPr>
        <w:t>folkways</w:t>
      </w:r>
      <w:r w:rsidR="00EB35D0" w:rsidRPr="00D56E52">
        <w:rPr>
          <w:rFonts w:asciiTheme="minorHAnsi" w:hAnsiTheme="minorHAnsi" w:cs="Times New Roman"/>
        </w:rPr>
        <w:t xml:space="preserve"> mereka dipertentangkan dengan nilai-nilai mas</w:t>
      </w:r>
      <w:r w:rsidR="000E53DE" w:rsidRPr="00D56E52">
        <w:rPr>
          <w:rFonts w:asciiTheme="minorHAnsi" w:hAnsiTheme="minorHAnsi" w:cs="Times New Roman"/>
        </w:rPr>
        <w:t>yarakat lain yang berbeda</w:t>
      </w:r>
      <w:r w:rsidR="00594A3D" w:rsidRPr="00D56E52">
        <w:rPr>
          <w:rFonts w:asciiTheme="minorHAnsi" w:hAnsiTheme="minorHAnsi" w:cs="Times New Roman"/>
        </w:rPr>
        <w:t>,</w:t>
      </w:r>
      <w:r w:rsidR="00EB35D0" w:rsidRPr="00D56E52">
        <w:rPr>
          <w:rFonts w:asciiTheme="minorHAnsi" w:hAnsiTheme="minorHAnsi" w:cs="Times New Roman"/>
        </w:rPr>
        <w:t xml:space="preserve"> akan menimbulkan konflik. Maka muncu</w:t>
      </w:r>
      <w:r w:rsidR="005B3D76" w:rsidRPr="00D56E52">
        <w:rPr>
          <w:rFonts w:asciiTheme="minorHAnsi" w:hAnsiTheme="minorHAnsi" w:cs="Times New Roman"/>
        </w:rPr>
        <w:t>l</w:t>
      </w:r>
      <w:r w:rsidR="00EB35D0" w:rsidRPr="00D56E52">
        <w:rPr>
          <w:rFonts w:asciiTheme="minorHAnsi" w:hAnsiTheme="minorHAnsi" w:cs="Times New Roman"/>
        </w:rPr>
        <w:t>lah etnosentrisme yang mengang</w:t>
      </w:r>
      <w:r w:rsidR="00594A3D" w:rsidRPr="00D56E52">
        <w:rPr>
          <w:rFonts w:asciiTheme="minorHAnsi" w:hAnsiTheme="minorHAnsi" w:cs="Times New Roman"/>
        </w:rPr>
        <w:t>g</w:t>
      </w:r>
      <w:r w:rsidR="00EB35D0" w:rsidRPr="00D56E52">
        <w:rPr>
          <w:rFonts w:asciiTheme="minorHAnsi" w:hAnsiTheme="minorHAnsi" w:cs="Times New Roman"/>
        </w:rPr>
        <w:t>ap kebudayaa</w:t>
      </w:r>
      <w:r w:rsidR="005B3D76" w:rsidRPr="00D56E52">
        <w:rPr>
          <w:rFonts w:asciiTheme="minorHAnsi" w:hAnsiTheme="minorHAnsi" w:cs="Times New Roman"/>
        </w:rPr>
        <w:t>n</w:t>
      </w:r>
      <w:r w:rsidR="00EB35D0" w:rsidRPr="00D56E52">
        <w:rPr>
          <w:rFonts w:asciiTheme="minorHAnsi" w:hAnsiTheme="minorHAnsi" w:cs="Times New Roman"/>
        </w:rPr>
        <w:t>nya lebih tinggi, bermartaba</w:t>
      </w:r>
      <w:r w:rsidR="005B3D76" w:rsidRPr="00D56E52">
        <w:rPr>
          <w:rFonts w:asciiTheme="minorHAnsi" w:hAnsiTheme="minorHAnsi" w:cs="Times New Roman"/>
        </w:rPr>
        <w:t>t dan luhur,</w:t>
      </w:r>
      <w:r w:rsidR="00EB35D0" w:rsidRPr="00D56E52">
        <w:rPr>
          <w:rFonts w:asciiTheme="minorHAnsi" w:hAnsiTheme="minorHAnsi" w:cs="Times New Roman"/>
        </w:rPr>
        <w:t xml:space="preserve"> dengan demikian merendahkan kebudaya</w:t>
      </w:r>
      <w:r w:rsidR="005B3D76" w:rsidRPr="00D56E52">
        <w:rPr>
          <w:rFonts w:asciiTheme="minorHAnsi" w:hAnsiTheme="minorHAnsi" w:cs="Times New Roman"/>
        </w:rPr>
        <w:t>a</w:t>
      </w:r>
      <w:r w:rsidR="00EB35D0" w:rsidRPr="00D56E52">
        <w:rPr>
          <w:rFonts w:asciiTheme="minorHAnsi" w:hAnsiTheme="minorHAnsi" w:cs="Times New Roman"/>
        </w:rPr>
        <w:t xml:space="preserve">n </w:t>
      </w:r>
      <w:r w:rsidR="005B3D76" w:rsidRPr="00D56E52">
        <w:rPr>
          <w:rFonts w:asciiTheme="minorHAnsi" w:hAnsiTheme="minorHAnsi" w:cs="Times New Roman"/>
        </w:rPr>
        <w:t xml:space="preserve">kelompok masyarakat </w:t>
      </w:r>
      <w:r w:rsidR="00EB35D0" w:rsidRPr="00D56E52">
        <w:rPr>
          <w:rFonts w:asciiTheme="minorHAnsi" w:hAnsiTheme="minorHAnsi" w:cs="Times New Roman"/>
        </w:rPr>
        <w:t xml:space="preserve">lain. Pandangan semacam ini melahirkan diferensiasi antar kelompok, </w:t>
      </w:r>
      <w:r w:rsidR="005B3D76" w:rsidRPr="00D56E52">
        <w:rPr>
          <w:rFonts w:asciiTheme="minorHAnsi" w:hAnsiTheme="minorHAnsi" w:cs="Times New Roman"/>
        </w:rPr>
        <w:t xml:space="preserve">akibatnya </w:t>
      </w:r>
      <w:r w:rsidR="00EB35D0" w:rsidRPr="00D56E52">
        <w:rPr>
          <w:rFonts w:asciiTheme="minorHAnsi" w:hAnsiTheme="minorHAnsi" w:cs="Times New Roman"/>
        </w:rPr>
        <w:t>muncul</w:t>
      </w:r>
      <w:r w:rsidR="005B3D76" w:rsidRPr="00D56E52">
        <w:rPr>
          <w:rFonts w:asciiTheme="minorHAnsi" w:hAnsiTheme="minorHAnsi" w:cs="Times New Roman"/>
        </w:rPr>
        <w:t>l</w:t>
      </w:r>
      <w:r w:rsidR="00EB35D0" w:rsidRPr="00D56E52">
        <w:rPr>
          <w:rFonts w:asciiTheme="minorHAnsi" w:hAnsiTheme="minorHAnsi" w:cs="Times New Roman"/>
        </w:rPr>
        <w:t xml:space="preserve">ah </w:t>
      </w:r>
      <w:r w:rsidR="005B3D76" w:rsidRPr="00D56E52">
        <w:rPr>
          <w:rFonts w:asciiTheme="minorHAnsi" w:hAnsiTheme="minorHAnsi" w:cs="Times New Roman"/>
        </w:rPr>
        <w:t xml:space="preserve">sikap dan privilese </w:t>
      </w:r>
      <w:proofErr w:type="spellStart"/>
      <w:r w:rsidR="00EB35D0" w:rsidRPr="00D56E52">
        <w:rPr>
          <w:rFonts w:asciiTheme="minorHAnsi" w:hAnsiTheme="minorHAnsi" w:cs="Times New Roman"/>
          <w:i/>
        </w:rPr>
        <w:t>ingroups</w:t>
      </w:r>
      <w:proofErr w:type="spellEnd"/>
      <w:r w:rsidR="00EB35D0" w:rsidRPr="00D56E52">
        <w:rPr>
          <w:rFonts w:asciiTheme="minorHAnsi" w:hAnsiTheme="minorHAnsi" w:cs="Times New Roman"/>
        </w:rPr>
        <w:t xml:space="preserve"> atau </w:t>
      </w:r>
      <w:proofErr w:type="spellStart"/>
      <w:r w:rsidR="00EB35D0" w:rsidRPr="00D56E52">
        <w:rPr>
          <w:rFonts w:asciiTheme="minorHAnsi" w:hAnsiTheme="minorHAnsi" w:cs="Times New Roman"/>
          <w:i/>
        </w:rPr>
        <w:t>wegroups</w:t>
      </w:r>
      <w:proofErr w:type="spellEnd"/>
      <w:r w:rsidR="00EB35D0" w:rsidRPr="00D56E52">
        <w:rPr>
          <w:rFonts w:asciiTheme="minorHAnsi" w:hAnsiTheme="minorHAnsi" w:cs="Times New Roman"/>
        </w:rPr>
        <w:t xml:space="preserve"> dan </w:t>
      </w:r>
      <w:r w:rsidR="00EB35D0" w:rsidRPr="00D56E52">
        <w:rPr>
          <w:rFonts w:asciiTheme="minorHAnsi" w:hAnsiTheme="minorHAnsi" w:cs="Times New Roman"/>
          <w:i/>
        </w:rPr>
        <w:t>outgroups</w:t>
      </w:r>
      <w:r w:rsidR="00EB35D0" w:rsidRPr="00D56E52">
        <w:rPr>
          <w:rFonts w:asciiTheme="minorHAnsi" w:hAnsiTheme="minorHAnsi" w:cs="Times New Roman"/>
        </w:rPr>
        <w:t xml:space="preserve"> atau </w:t>
      </w:r>
      <w:proofErr w:type="spellStart"/>
      <w:r w:rsidR="00EB35D0" w:rsidRPr="00D56E52">
        <w:rPr>
          <w:rFonts w:asciiTheme="minorHAnsi" w:hAnsiTheme="minorHAnsi" w:cs="Times New Roman"/>
          <w:i/>
        </w:rPr>
        <w:t>theygorups</w:t>
      </w:r>
      <w:proofErr w:type="spellEnd"/>
      <w:r w:rsidR="005B3D76" w:rsidRPr="00D56E52">
        <w:rPr>
          <w:rFonts w:asciiTheme="minorHAnsi" w:hAnsiTheme="minorHAnsi" w:cs="Times New Roman"/>
        </w:rPr>
        <w:t xml:space="preserve"> (</w:t>
      </w:r>
      <w:proofErr w:type="spellStart"/>
      <w:r w:rsidR="005B3D76" w:rsidRPr="00D56E52">
        <w:rPr>
          <w:rFonts w:asciiTheme="minorHAnsi" w:hAnsiTheme="minorHAnsi" w:cs="Times New Roman"/>
        </w:rPr>
        <w:t>Sunarto</w:t>
      </w:r>
      <w:proofErr w:type="spellEnd"/>
      <w:r w:rsidR="005B3D76" w:rsidRPr="00D56E52">
        <w:rPr>
          <w:rFonts w:asciiTheme="minorHAnsi" w:hAnsiTheme="minorHAnsi" w:cs="Times New Roman"/>
        </w:rPr>
        <w:t>, 1993</w:t>
      </w:r>
      <w:r w:rsidR="00EB35D0" w:rsidRPr="00D56E52">
        <w:rPr>
          <w:rFonts w:asciiTheme="minorHAnsi" w:hAnsiTheme="minorHAnsi" w:cs="Times New Roman"/>
        </w:rPr>
        <w:t xml:space="preserve">). </w:t>
      </w:r>
    </w:p>
    <w:p w:rsidR="00831317" w:rsidRPr="00D56E52" w:rsidRDefault="00EB35D0" w:rsidP="00D56E52">
      <w:pPr>
        <w:spacing w:before="240" w:line="240" w:lineRule="auto"/>
        <w:ind w:firstLine="720"/>
        <w:jc w:val="both"/>
        <w:rPr>
          <w:rFonts w:asciiTheme="minorHAnsi" w:hAnsiTheme="minorHAnsi" w:cs="Times New Roman"/>
        </w:rPr>
      </w:pPr>
      <w:r w:rsidRPr="00D56E52">
        <w:rPr>
          <w:rFonts w:asciiTheme="minorHAnsi" w:hAnsiTheme="minorHAnsi" w:cs="Times New Roman"/>
        </w:rPr>
        <w:t>Di</w:t>
      </w:r>
      <w:r w:rsidR="005B3D76" w:rsidRPr="00D56E52">
        <w:rPr>
          <w:rFonts w:asciiTheme="minorHAnsi" w:hAnsiTheme="minorHAnsi" w:cs="Times New Roman"/>
        </w:rPr>
        <w:t xml:space="preserve"> </w:t>
      </w:r>
      <w:r w:rsidRPr="00D56E52">
        <w:rPr>
          <w:rFonts w:asciiTheme="minorHAnsi" w:hAnsiTheme="minorHAnsi" w:cs="Times New Roman"/>
        </w:rPr>
        <w:t>sisi lain pandangan etnosentrisme yang timbul dari prasangka dan penafsiran yang sepihak dengan kebudayaan lain memunculkan semangat kerjasama, persahabatan, keteraturan dan kedamaian antar kelompok sendiri. Sumner mengatakan terdapat korelasi antar etnosentrisme dengan solid</w:t>
      </w:r>
      <w:r w:rsidR="005B3D76" w:rsidRPr="00D56E52">
        <w:rPr>
          <w:rFonts w:asciiTheme="minorHAnsi" w:hAnsiTheme="minorHAnsi" w:cs="Times New Roman"/>
        </w:rPr>
        <w:t>aritas groups (</w:t>
      </w:r>
      <w:proofErr w:type="spellStart"/>
      <w:r w:rsidR="005B3D76" w:rsidRPr="00D56E52">
        <w:rPr>
          <w:rFonts w:asciiTheme="minorHAnsi" w:hAnsiTheme="minorHAnsi" w:cs="Times New Roman"/>
        </w:rPr>
        <w:t>Veeger</w:t>
      </w:r>
      <w:proofErr w:type="spellEnd"/>
      <w:r w:rsidR="005B3D76" w:rsidRPr="00D56E52">
        <w:rPr>
          <w:rFonts w:asciiTheme="minorHAnsi" w:hAnsiTheme="minorHAnsi" w:cs="Times New Roman"/>
        </w:rPr>
        <w:t>, 1986</w:t>
      </w:r>
      <w:r w:rsidRPr="00D56E52">
        <w:rPr>
          <w:rFonts w:asciiTheme="minorHAnsi" w:hAnsiTheme="minorHAnsi" w:cs="Times New Roman"/>
        </w:rPr>
        <w:t>). Artinya semakin besar kebencian dengan masyarakat luar semakin erat hubungan persahabatan anggota kelompok. Dalam masyarakat primitive sikap oposisi dan intoleransi dengan masyarakat lain diwariskan secara turun-temurun.</w:t>
      </w:r>
      <w:r w:rsidR="005B3D76" w:rsidRPr="00D56E52">
        <w:rPr>
          <w:rFonts w:asciiTheme="minorHAnsi" w:hAnsiTheme="minorHAnsi" w:cs="Times New Roman"/>
        </w:rPr>
        <w:t xml:space="preserve"> </w:t>
      </w:r>
      <w:r w:rsidRPr="00D56E52">
        <w:rPr>
          <w:rFonts w:asciiTheme="minorHAnsi" w:hAnsiTheme="minorHAnsi" w:cs="Times New Roman"/>
        </w:rPr>
        <w:t>Sebagai contoh Sumner mengacu pada orang Yahudi yang mengang</w:t>
      </w:r>
      <w:r w:rsidR="005B3D76" w:rsidRPr="00D56E52">
        <w:rPr>
          <w:rFonts w:asciiTheme="minorHAnsi" w:hAnsiTheme="minorHAnsi" w:cs="Times New Roman"/>
        </w:rPr>
        <w:t>g</w:t>
      </w:r>
      <w:r w:rsidRPr="00D56E52">
        <w:rPr>
          <w:rFonts w:asciiTheme="minorHAnsi" w:hAnsiTheme="minorHAnsi" w:cs="Times New Roman"/>
        </w:rPr>
        <w:t>ap diri mereka sebagai “bangsa terpilih”, orang Yahudi dan Romawi mengang</w:t>
      </w:r>
      <w:r w:rsidR="005B3D76" w:rsidRPr="00D56E52">
        <w:rPr>
          <w:rFonts w:asciiTheme="minorHAnsi" w:hAnsiTheme="minorHAnsi" w:cs="Times New Roman"/>
        </w:rPr>
        <w:t>g</w:t>
      </w:r>
      <w:r w:rsidRPr="00D56E52">
        <w:rPr>
          <w:rFonts w:asciiTheme="minorHAnsi" w:hAnsiTheme="minorHAnsi" w:cs="Times New Roman"/>
        </w:rPr>
        <w:t>ap semua orang luar</w:t>
      </w:r>
      <w:r w:rsidR="005B3D76" w:rsidRPr="00D56E52">
        <w:rPr>
          <w:rFonts w:asciiTheme="minorHAnsi" w:hAnsiTheme="minorHAnsi" w:cs="Times New Roman"/>
        </w:rPr>
        <w:t xml:space="preserve"> suku bangsanya</w:t>
      </w:r>
      <w:r w:rsidRPr="00D56E52">
        <w:rPr>
          <w:rFonts w:asciiTheme="minorHAnsi" w:hAnsiTheme="minorHAnsi" w:cs="Times New Roman"/>
        </w:rPr>
        <w:t xml:space="preserve"> biadab</w:t>
      </w:r>
      <w:r w:rsidR="005B3D76" w:rsidRPr="00D56E52">
        <w:rPr>
          <w:rFonts w:asciiTheme="minorHAnsi" w:hAnsiTheme="minorHAnsi" w:cs="Times New Roman"/>
        </w:rPr>
        <w:t xml:space="preserve"> (barbar)</w:t>
      </w:r>
      <w:r w:rsidRPr="00D56E52">
        <w:rPr>
          <w:rFonts w:asciiTheme="minorHAnsi" w:hAnsiTheme="minorHAnsi" w:cs="Times New Roman"/>
        </w:rPr>
        <w:t>, orang Cina mengang</w:t>
      </w:r>
      <w:r w:rsidR="005B3D76" w:rsidRPr="00D56E52">
        <w:rPr>
          <w:rFonts w:asciiTheme="minorHAnsi" w:hAnsiTheme="minorHAnsi" w:cs="Times New Roman"/>
        </w:rPr>
        <w:t>g</w:t>
      </w:r>
      <w:r w:rsidRPr="00D56E52">
        <w:rPr>
          <w:rFonts w:asciiTheme="minorHAnsi" w:hAnsiTheme="minorHAnsi" w:cs="Times New Roman"/>
        </w:rPr>
        <w:t>ap kekaisaran Cina sebagai kerajaan tengah (</w:t>
      </w:r>
      <w:r w:rsidRPr="00D56E52">
        <w:rPr>
          <w:rFonts w:asciiTheme="minorHAnsi" w:hAnsiTheme="minorHAnsi" w:cs="Times New Roman"/>
          <w:i/>
        </w:rPr>
        <w:t>the middle kingdom</w:t>
      </w:r>
      <w:r w:rsidRPr="00D56E52">
        <w:rPr>
          <w:rFonts w:asciiTheme="minorHAnsi" w:hAnsiTheme="minorHAnsi" w:cs="Times New Roman"/>
        </w:rPr>
        <w:t>).  Contoh lain adalah Bangsa Indonesia yang terdiri dari banyak kebudayaan yang menju</w:t>
      </w:r>
      <w:r w:rsidR="005B3D76" w:rsidRPr="00D56E52">
        <w:rPr>
          <w:rFonts w:asciiTheme="minorHAnsi" w:hAnsiTheme="minorHAnsi" w:cs="Times New Roman"/>
        </w:rPr>
        <w:t>n</w:t>
      </w:r>
      <w:r w:rsidRPr="00D56E52">
        <w:rPr>
          <w:rFonts w:asciiTheme="minorHAnsi" w:hAnsiTheme="minorHAnsi" w:cs="Times New Roman"/>
        </w:rPr>
        <w:t>jung tinggi</w:t>
      </w:r>
      <w:r w:rsidRPr="00D56E52">
        <w:rPr>
          <w:rFonts w:asciiTheme="minorHAnsi" w:hAnsiTheme="minorHAnsi" w:cs="Times New Roman"/>
          <w:i/>
        </w:rPr>
        <w:t xml:space="preserve"> </w:t>
      </w:r>
      <w:proofErr w:type="spellStart"/>
      <w:r w:rsidRPr="00D56E52">
        <w:rPr>
          <w:rFonts w:asciiTheme="minorHAnsi" w:hAnsiTheme="minorHAnsi" w:cs="Times New Roman"/>
          <w:i/>
        </w:rPr>
        <w:t>bhineka</w:t>
      </w:r>
      <w:proofErr w:type="spellEnd"/>
      <w:r w:rsidRPr="00D56E52">
        <w:rPr>
          <w:rFonts w:asciiTheme="minorHAnsi" w:hAnsiTheme="minorHAnsi" w:cs="Times New Roman"/>
          <w:i/>
        </w:rPr>
        <w:t xml:space="preserve"> tunggal </w:t>
      </w:r>
      <w:proofErr w:type="spellStart"/>
      <w:r w:rsidRPr="00D56E52">
        <w:rPr>
          <w:rFonts w:asciiTheme="minorHAnsi" w:hAnsiTheme="minorHAnsi" w:cs="Times New Roman"/>
          <w:i/>
        </w:rPr>
        <w:t>ika</w:t>
      </w:r>
      <w:proofErr w:type="spellEnd"/>
      <w:r w:rsidRPr="00D56E52">
        <w:rPr>
          <w:rFonts w:asciiTheme="minorHAnsi" w:hAnsiTheme="minorHAnsi" w:cs="Times New Roman"/>
        </w:rPr>
        <w:t xml:space="preserve"> tetap membawa sikap etnosentrisme dalam relasi interaksinya </w:t>
      </w:r>
      <w:r w:rsidR="00993CF2" w:rsidRPr="00D56E52">
        <w:rPr>
          <w:rFonts w:asciiTheme="minorHAnsi" w:hAnsiTheme="minorHAnsi" w:cs="Times New Roman"/>
        </w:rPr>
        <w:t>dalam kehidupan sehari-hari. Hal ini</w:t>
      </w:r>
      <w:r w:rsidRPr="00D56E52">
        <w:rPr>
          <w:rFonts w:asciiTheme="minorHAnsi" w:hAnsiTheme="minorHAnsi" w:cs="Times New Roman"/>
        </w:rPr>
        <w:t xml:space="preserve"> tampak dalam pandangan masyarakat jawa </w:t>
      </w:r>
      <w:r w:rsidR="00993CF2" w:rsidRPr="00D56E52">
        <w:rPr>
          <w:rFonts w:asciiTheme="minorHAnsi" w:hAnsiTheme="minorHAnsi" w:cs="Times New Roman"/>
        </w:rPr>
        <w:t xml:space="preserve">pada waktu tertentu </w:t>
      </w:r>
      <w:r w:rsidRPr="00D56E52">
        <w:rPr>
          <w:rFonts w:asciiTheme="minorHAnsi" w:hAnsiTheme="minorHAnsi" w:cs="Times New Roman"/>
        </w:rPr>
        <w:t>yang mengan</w:t>
      </w:r>
      <w:r w:rsidR="00993CF2" w:rsidRPr="00D56E52">
        <w:rPr>
          <w:rFonts w:asciiTheme="minorHAnsi" w:hAnsiTheme="minorHAnsi" w:cs="Times New Roman"/>
        </w:rPr>
        <w:t>g</w:t>
      </w:r>
      <w:r w:rsidRPr="00D56E52">
        <w:rPr>
          <w:rFonts w:asciiTheme="minorHAnsi" w:hAnsiTheme="minorHAnsi" w:cs="Times New Roman"/>
        </w:rPr>
        <w:t>gap budayanya lebih sopan</w:t>
      </w:r>
      <w:r w:rsidR="00993CF2" w:rsidRPr="00D56E52">
        <w:rPr>
          <w:rFonts w:asciiTheme="minorHAnsi" w:hAnsiTheme="minorHAnsi" w:cs="Times New Roman"/>
        </w:rPr>
        <w:t>,</w:t>
      </w:r>
      <w:r w:rsidRPr="00D56E52">
        <w:rPr>
          <w:rFonts w:asciiTheme="minorHAnsi" w:hAnsiTheme="minorHAnsi" w:cs="Times New Roman"/>
        </w:rPr>
        <w:t xml:space="preserve"> misalnya </w:t>
      </w:r>
      <w:r w:rsidR="00993CF2" w:rsidRPr="00D56E52">
        <w:rPr>
          <w:rFonts w:asciiTheme="minorHAnsi" w:hAnsiTheme="minorHAnsi" w:cs="Times New Roman"/>
        </w:rPr>
        <w:t xml:space="preserve">dalam </w:t>
      </w:r>
      <w:r w:rsidRPr="00D56E52">
        <w:rPr>
          <w:rFonts w:asciiTheme="minorHAnsi" w:hAnsiTheme="minorHAnsi" w:cs="Times New Roman"/>
        </w:rPr>
        <w:t xml:space="preserve">penggunaan bahasa jawa dalam </w:t>
      </w:r>
      <w:r w:rsidR="00993CF2" w:rsidRPr="00D56E52">
        <w:rPr>
          <w:rFonts w:asciiTheme="minorHAnsi" w:hAnsiTheme="minorHAnsi" w:cs="Times New Roman"/>
        </w:rPr>
        <w:t xml:space="preserve">berbagai </w:t>
      </w:r>
      <w:r w:rsidRPr="00D56E52">
        <w:rPr>
          <w:rFonts w:asciiTheme="minorHAnsi" w:hAnsiTheme="minorHAnsi" w:cs="Times New Roman"/>
        </w:rPr>
        <w:t xml:space="preserve">iklan dan media masa. </w:t>
      </w:r>
    </w:p>
    <w:p w:rsidR="00DA00DD" w:rsidRDefault="00EB35D0" w:rsidP="00D56E52">
      <w:pPr>
        <w:spacing w:line="240" w:lineRule="auto"/>
        <w:ind w:firstLine="720"/>
        <w:jc w:val="both"/>
        <w:rPr>
          <w:rFonts w:asciiTheme="minorHAnsi" w:hAnsiTheme="minorHAnsi" w:cs="Times New Roman"/>
        </w:rPr>
      </w:pPr>
      <w:r w:rsidRPr="00D56E52">
        <w:rPr>
          <w:rFonts w:asciiTheme="minorHAnsi" w:hAnsiTheme="minorHAnsi" w:cs="Times New Roman"/>
        </w:rPr>
        <w:t xml:space="preserve">Dengan demikian </w:t>
      </w:r>
      <w:r w:rsidR="00A050F1" w:rsidRPr="00D56E52">
        <w:rPr>
          <w:rFonts w:asciiTheme="minorHAnsi" w:hAnsiTheme="minorHAnsi" w:cs="Times New Roman"/>
        </w:rPr>
        <w:t xml:space="preserve">menurut Sumner, </w:t>
      </w:r>
      <w:r w:rsidRPr="00D56E52">
        <w:rPr>
          <w:rFonts w:asciiTheme="minorHAnsi" w:hAnsiTheme="minorHAnsi" w:cs="Times New Roman"/>
        </w:rPr>
        <w:t xml:space="preserve">bangsa atau kelompok masyarakat yang mampu mempertahankan, menjaga kelangsungan dan kelestarian budayanya dialah yang </w:t>
      </w:r>
      <w:r w:rsidR="00A050F1" w:rsidRPr="00D56E52">
        <w:rPr>
          <w:rFonts w:asciiTheme="minorHAnsi" w:hAnsiTheme="minorHAnsi" w:cs="Times New Roman"/>
        </w:rPr>
        <w:t xml:space="preserve">dapat </w:t>
      </w:r>
      <w:r w:rsidRPr="00D56E52">
        <w:rPr>
          <w:rFonts w:asciiTheme="minorHAnsi" w:hAnsiTheme="minorHAnsi" w:cs="Times New Roman"/>
        </w:rPr>
        <w:t>bertahan hidup. Sebaliknya bangsa yang kalah dalam pertarungan menjaga jati</w:t>
      </w:r>
      <w:r w:rsidR="00A050F1" w:rsidRPr="00D56E52">
        <w:rPr>
          <w:rFonts w:asciiTheme="minorHAnsi" w:hAnsiTheme="minorHAnsi" w:cs="Times New Roman"/>
        </w:rPr>
        <w:t xml:space="preserve"> diri bangsanya akan kehila</w:t>
      </w:r>
      <w:r w:rsidR="00147C5A" w:rsidRPr="00D56E52">
        <w:rPr>
          <w:rFonts w:asciiTheme="minorHAnsi" w:hAnsiTheme="minorHAnsi" w:cs="Times New Roman"/>
        </w:rPr>
        <w:t>ngan identitas budayanya</w:t>
      </w:r>
      <w:r w:rsidR="00A050F1" w:rsidRPr="00D56E52">
        <w:rPr>
          <w:rFonts w:asciiTheme="minorHAnsi" w:hAnsiTheme="minorHAnsi" w:cs="Times New Roman"/>
        </w:rPr>
        <w:t>. Titik tolak pandangan Sumner</w:t>
      </w:r>
      <w:r w:rsidRPr="00D56E52">
        <w:rPr>
          <w:rFonts w:asciiTheme="minorHAnsi" w:hAnsiTheme="minorHAnsi" w:cs="Times New Roman"/>
        </w:rPr>
        <w:t xml:space="preserve"> </w:t>
      </w:r>
      <w:r w:rsidR="00147C5A" w:rsidRPr="00D56E52">
        <w:rPr>
          <w:rFonts w:asciiTheme="minorHAnsi" w:hAnsiTheme="minorHAnsi" w:cs="Times New Roman"/>
        </w:rPr>
        <w:t xml:space="preserve">ini berangkat </w:t>
      </w:r>
      <w:r w:rsidRPr="00D56E52">
        <w:rPr>
          <w:rFonts w:asciiTheme="minorHAnsi" w:hAnsiTheme="minorHAnsi" w:cs="Times New Roman"/>
        </w:rPr>
        <w:t xml:space="preserve">dari </w:t>
      </w:r>
      <w:proofErr w:type="spellStart"/>
      <w:r w:rsidRPr="00D56E52">
        <w:rPr>
          <w:rFonts w:asciiTheme="minorHAnsi" w:hAnsiTheme="minorHAnsi" w:cs="Times New Roman"/>
        </w:rPr>
        <w:t>pemahamanya</w:t>
      </w:r>
      <w:proofErr w:type="spellEnd"/>
      <w:r w:rsidRPr="00D56E52">
        <w:rPr>
          <w:rFonts w:asciiTheme="minorHAnsi" w:hAnsiTheme="minorHAnsi" w:cs="Times New Roman"/>
        </w:rPr>
        <w:t xml:space="preserve"> mengenai realitas sosial sebagai seleksi alam yang berlaku dalam kehidupan manusia dan binatang. Karena itu baginya ada 2 pilihan bagi masyarakat</w:t>
      </w:r>
      <w:r w:rsidR="00147C5A" w:rsidRPr="00D56E52">
        <w:rPr>
          <w:rFonts w:asciiTheme="minorHAnsi" w:hAnsiTheme="minorHAnsi" w:cs="Times New Roman"/>
        </w:rPr>
        <w:t>;</w:t>
      </w:r>
      <w:r w:rsidRPr="00D56E52">
        <w:rPr>
          <w:rFonts w:asciiTheme="minorHAnsi" w:hAnsiTheme="minorHAnsi" w:cs="Times New Roman"/>
        </w:rPr>
        <w:t xml:space="preserve"> bertahan hidup atau mati. Jadi dapat disimpulkan</w:t>
      </w:r>
      <w:r w:rsidR="00147C5A" w:rsidRPr="00D56E52">
        <w:rPr>
          <w:rFonts w:asciiTheme="minorHAnsi" w:hAnsiTheme="minorHAnsi" w:cs="Times New Roman"/>
        </w:rPr>
        <w:t>, teori Sumner mengenai dunia sos</w:t>
      </w:r>
      <w:r w:rsidRPr="00D56E52">
        <w:rPr>
          <w:rFonts w:asciiTheme="minorHAnsi" w:hAnsiTheme="minorHAnsi" w:cs="Times New Roman"/>
        </w:rPr>
        <w:t xml:space="preserve">ial menganut pemikiran </w:t>
      </w:r>
      <w:r w:rsidRPr="00D56E52">
        <w:rPr>
          <w:rFonts w:asciiTheme="minorHAnsi" w:hAnsiTheme="minorHAnsi" w:cs="Times New Roman"/>
          <w:i/>
        </w:rPr>
        <w:t>Survival of the fittest</w:t>
      </w:r>
      <w:r w:rsidR="00147C5A" w:rsidRPr="00D56E52">
        <w:rPr>
          <w:rFonts w:asciiTheme="minorHAnsi" w:hAnsiTheme="minorHAnsi" w:cs="Times New Roman"/>
        </w:rPr>
        <w:t xml:space="preserve"> (Douglas dan Goodman, 2005</w:t>
      </w:r>
      <w:r w:rsidRPr="00D56E52">
        <w:rPr>
          <w:rFonts w:asciiTheme="minorHAnsi" w:hAnsiTheme="minorHAnsi" w:cs="Times New Roman"/>
        </w:rPr>
        <w:t xml:space="preserve">). Keberadaan suatu kelompok masyarakat sangat ditentukan oleh ketahanan dan cara-cara yang paling efektif dan efisien untuk </w:t>
      </w:r>
      <w:r w:rsidRPr="00D56E52">
        <w:rPr>
          <w:rFonts w:asciiTheme="minorHAnsi" w:hAnsiTheme="minorHAnsi" w:cs="Times New Roman"/>
        </w:rPr>
        <w:lastRenderedPageBreak/>
        <w:t xml:space="preserve">memelihara dan menjaga keberlangsungan hidup kelompok masyarakat tersebut terhadap ancaman </w:t>
      </w:r>
      <w:r w:rsidR="00147C5A" w:rsidRPr="00D56E52">
        <w:rPr>
          <w:rFonts w:asciiTheme="minorHAnsi" w:hAnsiTheme="minorHAnsi" w:cs="Times New Roman"/>
        </w:rPr>
        <w:t xml:space="preserve">kebudayaan </w:t>
      </w:r>
      <w:r w:rsidRPr="00D56E52">
        <w:rPr>
          <w:rFonts w:asciiTheme="minorHAnsi" w:hAnsiTheme="minorHAnsi" w:cs="Times New Roman"/>
        </w:rPr>
        <w:t>yang datang dari luar.</w:t>
      </w:r>
      <w:r w:rsidR="00147C5A" w:rsidRPr="00D56E52">
        <w:rPr>
          <w:rFonts w:asciiTheme="minorHAnsi" w:hAnsiTheme="minorHAnsi" w:cs="Times New Roman"/>
        </w:rPr>
        <w:t xml:space="preserve"> </w:t>
      </w:r>
    </w:p>
    <w:p w:rsidR="00AB4AFD" w:rsidRPr="00D56E52" w:rsidRDefault="00AB4AFD" w:rsidP="00D56E52">
      <w:pPr>
        <w:spacing w:line="240" w:lineRule="auto"/>
        <w:ind w:firstLine="720"/>
        <w:jc w:val="both"/>
        <w:rPr>
          <w:rFonts w:asciiTheme="minorHAnsi" w:hAnsiTheme="minorHAnsi" w:cs="Times New Roman"/>
        </w:rPr>
      </w:pPr>
    </w:p>
    <w:p w:rsidR="00831317" w:rsidRPr="00D56E52" w:rsidRDefault="00EB35D0" w:rsidP="00D56E52">
      <w:pPr>
        <w:spacing w:line="240" w:lineRule="auto"/>
        <w:jc w:val="both"/>
        <w:rPr>
          <w:rFonts w:asciiTheme="minorHAnsi" w:hAnsiTheme="minorHAnsi" w:cs="Times New Roman"/>
          <w:b/>
        </w:rPr>
      </w:pPr>
      <w:r w:rsidRPr="00D56E52">
        <w:rPr>
          <w:rFonts w:asciiTheme="minorHAnsi" w:hAnsiTheme="minorHAnsi" w:cs="Times New Roman"/>
          <w:b/>
        </w:rPr>
        <w:t>KESIMPULAN</w:t>
      </w:r>
    </w:p>
    <w:p w:rsidR="00831317" w:rsidRPr="00D56E52" w:rsidRDefault="0082176D" w:rsidP="00D56E52">
      <w:pPr>
        <w:spacing w:line="240" w:lineRule="auto"/>
        <w:ind w:firstLine="720"/>
        <w:jc w:val="both"/>
        <w:rPr>
          <w:rFonts w:asciiTheme="minorHAnsi" w:hAnsiTheme="minorHAnsi" w:cs="Times New Roman"/>
        </w:rPr>
      </w:pPr>
      <w:r w:rsidRPr="00D56E52">
        <w:rPr>
          <w:rFonts w:asciiTheme="minorHAnsi" w:hAnsiTheme="minorHAnsi" w:cs="Times New Roman"/>
          <w:i/>
        </w:rPr>
        <w:t>F</w:t>
      </w:r>
      <w:r w:rsidR="00EB35D0" w:rsidRPr="00D56E52">
        <w:rPr>
          <w:rFonts w:asciiTheme="minorHAnsi" w:hAnsiTheme="minorHAnsi" w:cs="Times New Roman"/>
          <w:i/>
        </w:rPr>
        <w:t>olkways</w:t>
      </w:r>
      <w:r w:rsidR="00EB35D0" w:rsidRPr="00D56E52">
        <w:rPr>
          <w:rFonts w:asciiTheme="minorHAnsi" w:hAnsiTheme="minorHAnsi" w:cs="Times New Roman"/>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Pr="00D56E52">
        <w:rPr>
          <w:rFonts w:asciiTheme="minorHAnsi" w:hAnsiTheme="minorHAnsi" w:cs="Times New Roman"/>
        </w:rPr>
        <w:t xml:space="preserve"> </w:t>
      </w:r>
      <w:r w:rsidR="00EB35D0" w:rsidRPr="00D56E52">
        <w:rPr>
          <w:rFonts w:asciiTheme="minorHAnsi" w:hAnsiTheme="minorHAnsi" w:cs="Times New Roman"/>
        </w:rPr>
        <w:t xml:space="preserve">dalam budaya Manggarai </w:t>
      </w:r>
      <w:r w:rsidRPr="00D56E52">
        <w:rPr>
          <w:rFonts w:asciiTheme="minorHAnsi" w:hAnsiTheme="minorHAnsi" w:cs="Times New Roman"/>
        </w:rPr>
        <w:t>terbentuk</w:t>
      </w:r>
      <w:r w:rsidR="00EB35D0" w:rsidRPr="00D56E52">
        <w:rPr>
          <w:rFonts w:asciiTheme="minorHAnsi" w:hAnsiTheme="minorHAnsi" w:cs="Times New Roman"/>
        </w:rPr>
        <w:t xml:space="preserve"> dari</w:t>
      </w:r>
      <w:r w:rsidRPr="00D56E52">
        <w:rPr>
          <w:rFonts w:asciiTheme="minorHAnsi" w:hAnsiTheme="minorHAnsi" w:cs="Times New Roman"/>
        </w:rPr>
        <w:t xml:space="preserve"> kerjasama</w:t>
      </w:r>
      <w:r w:rsidR="00EB35D0" w:rsidRPr="00D56E52">
        <w:rPr>
          <w:rFonts w:asciiTheme="minorHAnsi" w:hAnsiTheme="minorHAnsi" w:cs="Times New Roman"/>
        </w:rPr>
        <w:t xml:space="preserve"> </w:t>
      </w:r>
      <w:r w:rsidRPr="00D56E52">
        <w:rPr>
          <w:rFonts w:asciiTheme="minorHAnsi" w:hAnsiTheme="minorHAnsi" w:cs="Times New Roman"/>
        </w:rPr>
        <w:t>suku-suku di Manggarai</w:t>
      </w:r>
      <w:r w:rsidR="00EB35D0" w:rsidRPr="00D56E52">
        <w:rPr>
          <w:rFonts w:asciiTheme="minorHAnsi" w:hAnsiTheme="minorHAnsi" w:cs="Times New Roman"/>
        </w:rPr>
        <w:t xml:space="preserve"> yang pada suatu ketika mencapai suatu kesesuaian paham lalu mengadakan semacam kontrak social</w:t>
      </w:r>
      <w:r w:rsidR="0079553C" w:rsidRPr="00D56E52">
        <w:rPr>
          <w:rFonts w:asciiTheme="minorHAnsi" w:hAnsiTheme="minorHAnsi" w:cs="Times New Roman"/>
        </w:rPr>
        <w:t>,</w:t>
      </w:r>
      <w:r w:rsidR="00EB35D0" w:rsidRPr="00D56E52">
        <w:rPr>
          <w:rFonts w:asciiTheme="minorHAnsi" w:hAnsiTheme="minorHAnsi" w:cs="Times New Roman"/>
        </w:rPr>
        <w:t xml:space="preserve"> yang kemudian berubah menjadi tradisi yan</w:t>
      </w:r>
      <w:r w:rsidR="00C93502" w:rsidRPr="00D56E52">
        <w:rPr>
          <w:rFonts w:asciiTheme="minorHAnsi" w:hAnsiTheme="minorHAnsi" w:cs="Times New Roman"/>
        </w:rPr>
        <w:t>g diwariskan. Dengan kata lain,</w:t>
      </w:r>
      <w:r w:rsidR="00DA4FEE" w:rsidRPr="00D56E52">
        <w:rPr>
          <w:rFonts w:asciiTheme="minorHAnsi" w:hAnsiTheme="minorHAnsi" w:cs="Times New Roman"/>
        </w:rPr>
        <w:t xml:space="preserve"> </w:t>
      </w:r>
      <w:r w:rsidR="00EB35D0" w:rsidRPr="00D56E52">
        <w:rPr>
          <w:rFonts w:asciiTheme="minorHAnsi" w:hAnsiTheme="minorHAnsi" w:cs="Times New Roman"/>
          <w:i/>
        </w:rPr>
        <w:t>folkways</w:t>
      </w:r>
      <w:r w:rsidRPr="00D56E52">
        <w:rPr>
          <w:rFonts w:asciiTheme="minorHAnsi" w:hAnsiTheme="minorHAnsi" w:cs="Times New Roman"/>
          <w:i/>
        </w:rPr>
        <w:t xml:space="preserve"> </w:t>
      </w:r>
      <w:proofErr w:type="spellStart"/>
      <w:r w:rsidRPr="00D56E52">
        <w:rPr>
          <w:rFonts w:asciiTheme="minorHAnsi" w:hAnsiTheme="minorHAnsi" w:cs="Times New Roman"/>
          <w:i/>
        </w:rPr>
        <w:t>lonto</w:t>
      </w:r>
      <w:proofErr w:type="spellEnd"/>
      <w:r w:rsidRPr="00D56E52">
        <w:rPr>
          <w:rFonts w:asciiTheme="minorHAnsi" w:hAnsiTheme="minorHAnsi" w:cs="Times New Roman"/>
          <w:i/>
        </w:rPr>
        <w:t xml:space="preserve"> </w:t>
      </w:r>
      <w:proofErr w:type="spellStart"/>
      <w:r w:rsidRPr="00D56E52">
        <w:rPr>
          <w:rFonts w:asciiTheme="minorHAnsi" w:hAnsiTheme="minorHAnsi" w:cs="Times New Roman"/>
          <w:i/>
        </w:rPr>
        <w:t>leok</w:t>
      </w:r>
      <w:proofErr w:type="spellEnd"/>
      <w:r w:rsidR="00EB35D0" w:rsidRPr="00D56E52">
        <w:rPr>
          <w:rFonts w:asciiTheme="minorHAnsi" w:hAnsiTheme="minorHAnsi" w:cs="Times New Roman"/>
        </w:rPr>
        <w:t xml:space="preserve"> lahir dari kerjasama </w:t>
      </w:r>
      <w:r w:rsidR="00EB35D0" w:rsidRPr="00D56E52">
        <w:rPr>
          <w:rFonts w:asciiTheme="minorHAnsi" w:hAnsiTheme="minorHAnsi" w:cs="Times New Roman"/>
          <w:i/>
        </w:rPr>
        <w:t>antagonistic</w:t>
      </w:r>
      <w:r w:rsidR="00EB35D0" w:rsidRPr="00D56E52">
        <w:rPr>
          <w:rFonts w:asciiTheme="minorHAnsi" w:hAnsiTheme="minorHAnsi" w:cs="Times New Roman"/>
        </w:rPr>
        <w:t xml:space="preserve"> masyarakat </w:t>
      </w:r>
      <w:r w:rsidR="00DA4FEE" w:rsidRPr="00D56E52">
        <w:rPr>
          <w:rFonts w:asciiTheme="minorHAnsi" w:hAnsiTheme="minorHAnsi" w:cs="Times New Roman"/>
        </w:rPr>
        <w:t xml:space="preserve">Manggarai </w:t>
      </w:r>
      <w:r w:rsidR="00EB35D0" w:rsidRPr="00D56E52">
        <w:rPr>
          <w:rFonts w:asciiTheme="minorHAnsi" w:hAnsiTheme="minorHAnsi" w:cs="Times New Roman"/>
        </w:rPr>
        <w:t>yang berasal dari latar belakang</w:t>
      </w:r>
      <w:r w:rsidR="00DA4FEE" w:rsidRPr="00D56E52">
        <w:rPr>
          <w:rFonts w:asciiTheme="minorHAnsi" w:hAnsiTheme="minorHAnsi" w:cs="Times New Roman"/>
        </w:rPr>
        <w:t xml:space="preserve"> suku yang</w:t>
      </w:r>
      <w:r w:rsidR="00EB35D0" w:rsidRPr="00D56E52">
        <w:rPr>
          <w:rFonts w:asciiTheme="minorHAnsi" w:hAnsiTheme="minorHAnsi" w:cs="Times New Roman"/>
        </w:rPr>
        <w:t xml:space="preserve"> berbeda. Pemahaman Graham Sumner mengenai kerjasama </w:t>
      </w:r>
      <w:r w:rsidR="00EB35D0" w:rsidRPr="00D56E52">
        <w:rPr>
          <w:rFonts w:asciiTheme="minorHAnsi" w:hAnsiTheme="minorHAnsi" w:cs="Times New Roman"/>
          <w:i/>
        </w:rPr>
        <w:t>antagonistic</w:t>
      </w:r>
      <w:r w:rsidR="00EB35D0" w:rsidRPr="00D56E52">
        <w:rPr>
          <w:rFonts w:asciiTheme="minorHAnsi" w:hAnsiTheme="minorHAnsi" w:cs="Times New Roman"/>
        </w:rPr>
        <w:t xml:space="preserve"> diperolehnya melalui pengalaman empiris dimana kita sering menyaksikan makhluk-makhluk hidup yang kebutuha</w:t>
      </w:r>
      <w:r w:rsidR="00DA4FEE" w:rsidRPr="00D56E52">
        <w:rPr>
          <w:rFonts w:asciiTheme="minorHAnsi" w:hAnsiTheme="minorHAnsi" w:cs="Times New Roman"/>
        </w:rPr>
        <w:t>n</w:t>
      </w:r>
      <w:r w:rsidR="00EB35D0" w:rsidRPr="00D56E52">
        <w:rPr>
          <w:rFonts w:asciiTheme="minorHAnsi" w:hAnsiTheme="minorHAnsi" w:cs="Times New Roman"/>
        </w:rPr>
        <w:t xml:space="preserve">nya saling bertentangan menghasilkan suatu </w:t>
      </w:r>
      <w:r w:rsidR="00EB35D0" w:rsidRPr="00D56E52">
        <w:rPr>
          <w:rFonts w:asciiTheme="minorHAnsi" w:hAnsiTheme="minorHAnsi" w:cs="Times New Roman"/>
          <w:i/>
        </w:rPr>
        <w:t>modus vivendi</w:t>
      </w:r>
      <w:r w:rsidR="00C93502" w:rsidRPr="00D56E52">
        <w:rPr>
          <w:rFonts w:asciiTheme="minorHAnsi" w:hAnsiTheme="minorHAnsi" w:cs="Times New Roman"/>
          <w:i/>
        </w:rPr>
        <w:t>.</w:t>
      </w:r>
      <w:r w:rsidR="00EB35D0" w:rsidRPr="00D56E52">
        <w:rPr>
          <w:rFonts w:asciiTheme="minorHAnsi" w:hAnsiTheme="minorHAnsi" w:cs="Times New Roman"/>
        </w:rPr>
        <w:t xml:space="preserve"> </w:t>
      </w:r>
      <w:r w:rsidR="00C93502" w:rsidRPr="00D56E52">
        <w:rPr>
          <w:rFonts w:asciiTheme="minorHAnsi" w:hAnsiTheme="minorHAnsi" w:cs="Times New Roman"/>
        </w:rPr>
        <w:t>Sumner</w:t>
      </w:r>
      <w:r w:rsidR="00EB35D0" w:rsidRPr="00D56E52">
        <w:rPr>
          <w:rFonts w:asciiTheme="minorHAnsi" w:hAnsiTheme="minorHAnsi" w:cs="Times New Roman"/>
        </w:rPr>
        <w:t xml:space="preserve"> melihat masyarakat sebagai hasil da</w:t>
      </w:r>
      <w:r w:rsidR="00C93502" w:rsidRPr="00D56E52">
        <w:rPr>
          <w:rFonts w:asciiTheme="minorHAnsi" w:hAnsiTheme="minorHAnsi" w:cs="Times New Roman"/>
        </w:rPr>
        <w:t>ri koperasi serupa. Tetapi</w:t>
      </w:r>
      <w:r w:rsidR="00EB35D0" w:rsidRPr="00D56E52">
        <w:rPr>
          <w:rFonts w:asciiTheme="minorHAnsi" w:hAnsiTheme="minorHAnsi" w:cs="Times New Roman"/>
        </w:rPr>
        <w:t xml:space="preserve"> Sumner t</w:t>
      </w:r>
      <w:r w:rsidR="00C93502" w:rsidRPr="00D56E52">
        <w:rPr>
          <w:rFonts w:asciiTheme="minorHAnsi" w:hAnsiTheme="minorHAnsi" w:cs="Times New Roman"/>
        </w:rPr>
        <w:t>etap mengakui bahwa nafsu primordial selalu</w:t>
      </w:r>
      <w:r w:rsidR="00EB35D0" w:rsidRPr="00D56E52">
        <w:rPr>
          <w:rFonts w:asciiTheme="minorHAnsi" w:hAnsiTheme="minorHAnsi" w:cs="Times New Roman"/>
        </w:rPr>
        <w:t xml:space="preserve"> ada dalam diri setiap pribadi, seperti sikap egoistis yang selalu </w:t>
      </w:r>
      <w:r w:rsidR="00C93502" w:rsidRPr="00D56E52">
        <w:rPr>
          <w:rFonts w:asciiTheme="minorHAnsi" w:hAnsiTheme="minorHAnsi" w:cs="Times New Roman"/>
        </w:rPr>
        <w:t>melekat dalam diri manusia</w:t>
      </w:r>
      <w:r w:rsidR="00EB35D0" w:rsidRPr="00D56E52">
        <w:rPr>
          <w:rFonts w:asciiTheme="minorHAnsi" w:hAnsiTheme="minorHAnsi" w:cs="Times New Roman"/>
        </w:rPr>
        <w:t xml:space="preserve"> meski manusia telah diikat </w:t>
      </w:r>
      <w:r w:rsidR="00C93502" w:rsidRPr="00D56E52">
        <w:rPr>
          <w:rFonts w:asciiTheme="minorHAnsi" w:hAnsiTheme="minorHAnsi" w:cs="Times New Roman"/>
        </w:rPr>
        <w:t>oleh suatu sistem social. Namun menurutnya</w:t>
      </w:r>
      <w:r w:rsidR="00EB35D0" w:rsidRPr="00D56E52">
        <w:rPr>
          <w:rFonts w:asciiTheme="minorHAnsi" w:hAnsiTheme="minorHAnsi" w:cs="Times New Roman"/>
        </w:rPr>
        <w:t xml:space="preserve"> justru karena hal inilah suatu sistem sosial dapat be</w:t>
      </w:r>
      <w:r w:rsidR="00C93502" w:rsidRPr="00D56E52">
        <w:rPr>
          <w:rFonts w:asciiTheme="minorHAnsi" w:hAnsiTheme="minorHAnsi" w:cs="Times New Roman"/>
        </w:rPr>
        <w:t>rtahan. Sebab</w:t>
      </w:r>
      <w:r w:rsidR="00EB35D0" w:rsidRPr="00D56E52">
        <w:rPr>
          <w:rFonts w:asciiTheme="minorHAnsi" w:hAnsiTheme="minorHAnsi" w:cs="Times New Roman"/>
        </w:rPr>
        <w:t xml:space="preserve"> egoisme </w:t>
      </w:r>
      <w:r w:rsidR="008B4658" w:rsidRPr="00D56E52">
        <w:rPr>
          <w:rFonts w:asciiTheme="minorHAnsi" w:hAnsiTheme="minorHAnsi" w:cs="Times New Roman"/>
        </w:rPr>
        <w:t xml:space="preserve">mampu </w:t>
      </w:r>
      <w:r w:rsidR="00EB35D0" w:rsidRPr="00D56E52">
        <w:rPr>
          <w:rFonts w:asciiTheme="minorHAnsi" w:hAnsiTheme="minorHAnsi" w:cs="Times New Roman"/>
        </w:rPr>
        <w:t>memberi keuntung</w:t>
      </w:r>
      <w:r w:rsidR="00C93502" w:rsidRPr="00D56E52">
        <w:rPr>
          <w:rFonts w:asciiTheme="minorHAnsi" w:hAnsiTheme="minorHAnsi" w:cs="Times New Roman"/>
        </w:rPr>
        <w:t>an bagi keberlangsungan suatu si</w:t>
      </w:r>
      <w:r w:rsidR="00EB35D0" w:rsidRPr="00D56E52">
        <w:rPr>
          <w:rFonts w:asciiTheme="minorHAnsi" w:hAnsiTheme="minorHAnsi" w:cs="Times New Roman"/>
        </w:rPr>
        <w:t xml:space="preserve">stem social masyarakat. </w:t>
      </w:r>
    </w:p>
    <w:p w:rsidR="00831317" w:rsidRPr="00D56E52" w:rsidRDefault="00C93502" w:rsidP="00D56E52">
      <w:pPr>
        <w:spacing w:line="240" w:lineRule="auto"/>
        <w:ind w:firstLine="720"/>
        <w:jc w:val="both"/>
        <w:rPr>
          <w:rFonts w:asciiTheme="minorHAnsi" w:hAnsiTheme="minorHAnsi" w:cs="Times New Roman"/>
        </w:rPr>
      </w:pPr>
      <w:r w:rsidRPr="00D56E52">
        <w:rPr>
          <w:rFonts w:asciiTheme="minorHAnsi" w:hAnsiTheme="minorHAnsi" w:cs="Times New Roman"/>
        </w:rPr>
        <w:t>Manusia</w:t>
      </w:r>
      <w:r w:rsidR="00EB35D0" w:rsidRPr="00D56E52">
        <w:rPr>
          <w:rFonts w:asciiTheme="minorHAnsi" w:hAnsiTheme="minorHAnsi" w:cs="Times New Roman"/>
        </w:rPr>
        <w:t xml:space="preserve"> </w:t>
      </w:r>
      <w:r w:rsidRPr="00D56E52">
        <w:rPr>
          <w:rFonts w:asciiTheme="minorHAnsi" w:hAnsiTheme="minorHAnsi" w:cs="Times New Roman"/>
        </w:rPr>
        <w:t xml:space="preserve">memang saling </w:t>
      </w:r>
      <w:r w:rsidR="00EB35D0" w:rsidRPr="00D56E52">
        <w:rPr>
          <w:rFonts w:asciiTheme="minorHAnsi" w:hAnsiTheme="minorHAnsi" w:cs="Times New Roman"/>
        </w:rPr>
        <w:t>berlawanan, tetapi persaingan dan kombinasi selalu bergantian dalam hidup manusia. Dala</w:t>
      </w:r>
      <w:r w:rsidR="008845B7" w:rsidRPr="00D56E52">
        <w:rPr>
          <w:rFonts w:asciiTheme="minorHAnsi" w:hAnsiTheme="minorHAnsi" w:cs="Times New Roman"/>
        </w:rPr>
        <w:t>m perjuangan menyambung hidup</w:t>
      </w:r>
      <w:r w:rsidR="00EB35D0" w:rsidRPr="00D56E52">
        <w:rPr>
          <w:rFonts w:asciiTheme="minorHAnsi" w:hAnsiTheme="minorHAnsi" w:cs="Times New Roman"/>
        </w:rPr>
        <w:t xml:space="preserve"> manusia berhadapan dengan re</w:t>
      </w:r>
      <w:r w:rsidR="008845B7" w:rsidRPr="00D56E52">
        <w:rPr>
          <w:rFonts w:asciiTheme="minorHAnsi" w:hAnsiTheme="minorHAnsi" w:cs="Times New Roman"/>
        </w:rPr>
        <w:t>al</w:t>
      </w:r>
      <w:r w:rsidR="00EB35D0" w:rsidRPr="00D56E52">
        <w:rPr>
          <w:rFonts w:asciiTheme="minorHAnsi" w:hAnsiTheme="minorHAnsi" w:cs="Times New Roman"/>
        </w:rPr>
        <w:t xml:space="preserve">itas sosial yang kompleks yang menantang hidupnya. Tetapi karena kerjasama dan rasa persaudaraan yang telah dibentuk dalam tradisi-tradisi hidup masyarakat dan telah dirumuskan sebagai </w:t>
      </w:r>
      <w:r w:rsidR="00EB35D0" w:rsidRPr="00D56E52">
        <w:rPr>
          <w:rFonts w:asciiTheme="minorHAnsi" w:hAnsiTheme="minorHAnsi" w:cs="Times New Roman"/>
          <w:i/>
        </w:rPr>
        <w:t>folkways</w:t>
      </w:r>
      <w:r w:rsidR="00EB35D0" w:rsidRPr="00D56E52">
        <w:rPr>
          <w:rFonts w:asciiTheme="minorHAnsi" w:hAnsiTheme="minorHAnsi" w:cs="Times New Roman"/>
        </w:rPr>
        <w:t xml:space="preserve">, manusia mampu bertahan dan mengolah persoalan itu sehingga menguntungkan semua pihak. Karena itu muncul pepatah yang mengatakan “bersatu kita teguh bercerai kita runtuh”. Ciri khas masyarakat yang telah berkembang dalam pemikiran Sumner ialah bahwa mereka mampu mengkoordinir dan memperdamaikan untuk sebagian egoisme dan sebagian sosial. Di situ kepentingan diri sendiri dan kepentingan bersama nampak jelas. Jadi koperasi </w:t>
      </w:r>
      <w:r w:rsidR="00EB35D0" w:rsidRPr="00D56E52">
        <w:rPr>
          <w:rFonts w:asciiTheme="minorHAnsi" w:hAnsiTheme="minorHAnsi" w:cs="Times New Roman"/>
          <w:i/>
        </w:rPr>
        <w:t>antagonistic</w:t>
      </w:r>
      <w:r w:rsidR="00EB35D0" w:rsidRPr="00D56E52">
        <w:rPr>
          <w:rFonts w:asciiTheme="minorHAnsi" w:hAnsiTheme="minorHAnsi" w:cs="Times New Roman"/>
        </w:rPr>
        <w:t xml:space="preserve"> sebagaimana yang terjadi dalam tradisi </w:t>
      </w:r>
      <w:proofErr w:type="spellStart"/>
      <w:r w:rsidR="00EB35D0" w:rsidRPr="00D56E52">
        <w:rPr>
          <w:rFonts w:asciiTheme="minorHAnsi" w:hAnsiTheme="minorHAnsi" w:cs="Times New Roman"/>
          <w:i/>
        </w:rPr>
        <w:t>lonto</w:t>
      </w:r>
      <w:proofErr w:type="spellEnd"/>
      <w:r w:rsidR="00EB35D0" w:rsidRPr="00D56E52">
        <w:rPr>
          <w:rFonts w:asciiTheme="minorHAnsi" w:hAnsiTheme="minorHAnsi" w:cs="Times New Roman"/>
          <w:i/>
        </w:rPr>
        <w:t xml:space="preserve"> </w:t>
      </w:r>
      <w:proofErr w:type="spellStart"/>
      <w:r w:rsidR="00EB35D0" w:rsidRPr="00D56E52">
        <w:rPr>
          <w:rFonts w:asciiTheme="minorHAnsi" w:hAnsiTheme="minorHAnsi" w:cs="Times New Roman"/>
          <w:i/>
        </w:rPr>
        <w:t>leok</w:t>
      </w:r>
      <w:proofErr w:type="spellEnd"/>
      <w:r w:rsidR="00EB35D0" w:rsidRPr="00D56E52">
        <w:rPr>
          <w:rFonts w:asciiTheme="minorHAnsi" w:hAnsiTheme="minorHAnsi" w:cs="Times New Roman"/>
        </w:rPr>
        <w:t xml:space="preserve"> dalam budaya Manggarai adalah cara yang paling menguntungkan untuk membangun kerjasama demi kepentingan yang lebih besar. </w:t>
      </w:r>
      <w:bookmarkStart w:id="0" w:name="gjdgxs" w:colFirst="0" w:colLast="0"/>
      <w:bookmarkEnd w:id="0"/>
    </w:p>
    <w:p w:rsidR="008845B7" w:rsidRPr="00D56E52" w:rsidRDefault="008845B7" w:rsidP="00D56E52">
      <w:pPr>
        <w:spacing w:line="240" w:lineRule="auto"/>
        <w:jc w:val="both"/>
        <w:rPr>
          <w:rFonts w:asciiTheme="minorHAnsi" w:hAnsiTheme="minorHAnsi" w:cs="Times New Roman"/>
        </w:rPr>
      </w:pPr>
    </w:p>
    <w:p w:rsidR="006078DD" w:rsidRPr="00AB4AFD" w:rsidRDefault="00EB35D0" w:rsidP="00AB4AFD">
      <w:pPr>
        <w:spacing w:line="240" w:lineRule="auto"/>
        <w:rPr>
          <w:rFonts w:asciiTheme="minorHAnsi" w:hAnsiTheme="minorHAnsi" w:cs="Times New Roman"/>
          <w:b/>
          <w:sz w:val="20"/>
        </w:rPr>
      </w:pPr>
      <w:r w:rsidRPr="00D56E52">
        <w:rPr>
          <w:rFonts w:asciiTheme="minorHAnsi" w:hAnsiTheme="minorHAnsi" w:cs="Times New Roman"/>
          <w:b/>
        </w:rPr>
        <w:t>DAFTAR PUSTAKA</w:t>
      </w:r>
      <w:r w:rsidR="008B4658" w:rsidRPr="00AB4AFD">
        <w:rPr>
          <w:rFonts w:asciiTheme="minorHAnsi" w:hAnsiTheme="minorHAnsi" w:cs="Times New Roman"/>
          <w:b/>
          <w:sz w:val="20"/>
        </w:rPr>
        <w:fldChar w:fldCharType="begin" w:fldLock="1"/>
      </w:r>
      <w:r w:rsidR="008B4658" w:rsidRPr="00AB4AFD">
        <w:rPr>
          <w:rFonts w:asciiTheme="minorHAnsi" w:hAnsiTheme="minorHAnsi" w:cs="Times New Roman"/>
          <w:b/>
          <w:sz w:val="20"/>
        </w:rPr>
        <w:instrText xml:space="preserve">ADDIN Mendeley Bibliography CSL_BIBLIOGRAPHY </w:instrText>
      </w:r>
      <w:r w:rsidR="008B4658" w:rsidRPr="00AB4AFD">
        <w:rPr>
          <w:rFonts w:asciiTheme="minorHAnsi" w:hAnsiTheme="minorHAnsi" w:cs="Times New Roman"/>
          <w:b/>
          <w:sz w:val="20"/>
        </w:rPr>
        <w:fldChar w:fldCharType="separate"/>
      </w:r>
    </w:p>
    <w:p w:rsidR="006078DD" w:rsidRPr="00AB4AFD" w:rsidRDefault="006078DD" w:rsidP="00AB4AFD">
      <w:pPr>
        <w:widowControl w:val="0"/>
        <w:autoSpaceDE w:val="0"/>
        <w:autoSpaceDN w:val="0"/>
        <w:adjustRightInd w:val="0"/>
        <w:spacing w:line="240" w:lineRule="auto"/>
        <w:ind w:left="480" w:hanging="480"/>
        <w:rPr>
          <w:rFonts w:asciiTheme="minorHAnsi" w:hAnsiTheme="minorHAnsi" w:cs="Times New Roman"/>
          <w:noProof/>
          <w:sz w:val="20"/>
        </w:rPr>
      </w:pPr>
      <w:r w:rsidRPr="00AB4AFD">
        <w:rPr>
          <w:rFonts w:asciiTheme="minorHAnsi" w:hAnsiTheme="minorHAnsi" w:cs="Times New Roman"/>
          <w:noProof/>
          <w:sz w:val="20"/>
        </w:rPr>
        <w:t xml:space="preserve">Ekirch Jr, A. A. (1979). The Reform Mentality, War, Peace, and the National State. </w:t>
      </w:r>
      <w:r w:rsidRPr="00AB4AFD">
        <w:rPr>
          <w:rFonts w:asciiTheme="minorHAnsi" w:hAnsiTheme="minorHAnsi" w:cs="Times New Roman"/>
          <w:i/>
          <w:iCs/>
          <w:noProof/>
          <w:sz w:val="20"/>
        </w:rPr>
        <w:t>Journal of Libertarian Studies</w:t>
      </w:r>
      <w:r w:rsidRPr="00AB4AFD">
        <w:rPr>
          <w:rFonts w:asciiTheme="minorHAnsi" w:hAnsiTheme="minorHAnsi" w:cs="Times New Roman"/>
          <w:noProof/>
          <w:sz w:val="20"/>
        </w:rPr>
        <w:t>.</w:t>
      </w:r>
    </w:p>
    <w:p w:rsidR="006078DD" w:rsidRPr="00AB4AFD" w:rsidRDefault="006078DD" w:rsidP="00AB4AFD">
      <w:pPr>
        <w:spacing w:line="240" w:lineRule="auto"/>
        <w:ind w:left="284" w:hanging="284"/>
        <w:jc w:val="both"/>
        <w:rPr>
          <w:rFonts w:asciiTheme="minorHAnsi" w:hAnsiTheme="minorHAnsi" w:cs="Times New Roman"/>
          <w:sz w:val="20"/>
        </w:rPr>
      </w:pPr>
      <w:r w:rsidRPr="00AB4AFD">
        <w:rPr>
          <w:rFonts w:asciiTheme="minorHAnsi" w:hAnsiTheme="minorHAnsi" w:cs="Times New Roman"/>
          <w:sz w:val="20"/>
        </w:rPr>
        <w:t xml:space="preserve">Mirsel, Robert dan Eman J. Embu. (2004). </w:t>
      </w:r>
      <w:r w:rsidRPr="00AB4AFD">
        <w:rPr>
          <w:rFonts w:asciiTheme="minorHAnsi" w:hAnsiTheme="minorHAnsi" w:cs="Times New Roman"/>
          <w:i/>
          <w:sz w:val="20"/>
        </w:rPr>
        <w:t>GUG</w:t>
      </w:r>
      <w:bookmarkStart w:id="1" w:name="_GoBack"/>
      <w:bookmarkEnd w:id="1"/>
      <w:r w:rsidRPr="00AB4AFD">
        <w:rPr>
          <w:rFonts w:asciiTheme="minorHAnsi" w:hAnsiTheme="minorHAnsi" w:cs="Times New Roman"/>
          <w:i/>
          <w:sz w:val="20"/>
        </w:rPr>
        <w:t>AT: Darah Petani Kopi Manggarai</w:t>
      </w:r>
      <w:r w:rsidRPr="00AB4AFD">
        <w:rPr>
          <w:rFonts w:asciiTheme="minorHAnsi" w:hAnsiTheme="minorHAnsi" w:cs="Times New Roman"/>
          <w:sz w:val="20"/>
        </w:rPr>
        <w:t>. Seminari Tinggi Ledalero: Maumere.</w:t>
      </w:r>
    </w:p>
    <w:p w:rsidR="006078DD" w:rsidRPr="00AB4AFD" w:rsidRDefault="006078DD" w:rsidP="00AB4AFD">
      <w:pPr>
        <w:spacing w:line="240" w:lineRule="auto"/>
        <w:ind w:left="284" w:hanging="284"/>
        <w:jc w:val="both"/>
        <w:rPr>
          <w:rFonts w:asciiTheme="minorHAnsi" w:hAnsiTheme="minorHAnsi" w:cs="Times New Roman"/>
          <w:sz w:val="20"/>
        </w:rPr>
      </w:pPr>
      <w:r w:rsidRPr="00AB4AFD">
        <w:rPr>
          <w:rFonts w:asciiTheme="minorHAnsi" w:hAnsiTheme="minorHAnsi" w:cs="Times New Roman"/>
          <w:sz w:val="20"/>
        </w:rPr>
        <w:t xml:space="preserve">Ngoro, Adi. M. (2013). </w:t>
      </w:r>
      <w:r w:rsidRPr="00E81BD5">
        <w:rPr>
          <w:rFonts w:asciiTheme="minorHAnsi" w:hAnsiTheme="minorHAnsi" w:cs="Times New Roman"/>
          <w:i/>
          <w:sz w:val="20"/>
        </w:rPr>
        <w:t>Budaya Manggarai Selayang Pandang</w:t>
      </w:r>
      <w:r w:rsidRPr="00AB4AFD">
        <w:rPr>
          <w:rFonts w:asciiTheme="minorHAnsi" w:hAnsiTheme="minorHAnsi" w:cs="Times New Roman"/>
          <w:sz w:val="20"/>
        </w:rPr>
        <w:t>. Nusa Indah: Ende.</w:t>
      </w:r>
    </w:p>
    <w:p w:rsidR="008D1D52" w:rsidRPr="00AB4AFD" w:rsidRDefault="008D1D52" w:rsidP="00AB4AFD">
      <w:pPr>
        <w:spacing w:line="240" w:lineRule="auto"/>
        <w:ind w:left="284" w:hanging="284"/>
        <w:jc w:val="both"/>
        <w:rPr>
          <w:rFonts w:asciiTheme="minorHAnsi" w:hAnsiTheme="minorHAnsi" w:cs="Times New Roman"/>
          <w:sz w:val="20"/>
        </w:rPr>
      </w:pPr>
      <w:r w:rsidRPr="00AB4AFD">
        <w:rPr>
          <w:rFonts w:asciiTheme="minorHAnsi" w:hAnsiTheme="minorHAnsi" w:cs="Times New Roman"/>
          <w:sz w:val="20"/>
        </w:rPr>
        <w:t xml:space="preserve">Pandor, Pius. (2015). Menyibak Praksis Lonto Leok dalam Demokrasi Lokal Manggarai, dalam </w:t>
      </w:r>
      <w:r w:rsidRPr="00AB4AFD">
        <w:rPr>
          <w:rFonts w:asciiTheme="minorHAnsi" w:hAnsiTheme="minorHAnsi" w:cs="Times New Roman"/>
          <w:i/>
          <w:sz w:val="20"/>
        </w:rPr>
        <w:t>Kearifan Lokal Pancasila, Butir-Butir Filsafat Keindonesiaan</w:t>
      </w:r>
      <w:r w:rsidRPr="00AB4AFD">
        <w:rPr>
          <w:rFonts w:asciiTheme="minorHAnsi" w:hAnsiTheme="minorHAnsi" w:cs="Times New Roman"/>
          <w:sz w:val="20"/>
        </w:rPr>
        <w:t>, Armada Riyanto, Johanis Ohoitimur dkk, (eds). Kanisius: Yogyakarta.</w:t>
      </w:r>
    </w:p>
    <w:p w:rsidR="006078DD" w:rsidRPr="00AB4AFD" w:rsidRDefault="006078DD" w:rsidP="00AB4AFD">
      <w:pPr>
        <w:widowControl w:val="0"/>
        <w:autoSpaceDE w:val="0"/>
        <w:autoSpaceDN w:val="0"/>
        <w:adjustRightInd w:val="0"/>
        <w:spacing w:line="240" w:lineRule="auto"/>
        <w:ind w:left="480" w:hanging="480"/>
        <w:rPr>
          <w:rFonts w:asciiTheme="minorHAnsi" w:hAnsiTheme="minorHAnsi" w:cs="Times New Roman"/>
          <w:noProof/>
          <w:sz w:val="20"/>
        </w:rPr>
      </w:pPr>
      <w:r w:rsidRPr="00AB4AFD">
        <w:rPr>
          <w:rFonts w:asciiTheme="minorHAnsi" w:hAnsiTheme="minorHAnsi" w:cs="Times New Roman"/>
          <w:noProof/>
          <w:sz w:val="20"/>
        </w:rPr>
        <w:t xml:space="preserve">Petersen, W. (2018). His Life and Work. </w:t>
      </w:r>
      <w:r w:rsidRPr="00AB4AFD">
        <w:rPr>
          <w:rFonts w:asciiTheme="minorHAnsi" w:hAnsiTheme="minorHAnsi" w:cs="Times New Roman"/>
          <w:i/>
          <w:iCs/>
          <w:noProof/>
          <w:sz w:val="20"/>
        </w:rPr>
        <w:t>Malthus</w:t>
      </w:r>
      <w:r w:rsidRPr="00AB4AFD">
        <w:rPr>
          <w:rFonts w:asciiTheme="minorHAnsi" w:hAnsiTheme="minorHAnsi" w:cs="Times New Roman"/>
          <w:noProof/>
          <w:sz w:val="20"/>
        </w:rPr>
        <w:t>, 21–37. https://doi.org/10.4324/9781351309486-2</w:t>
      </w:r>
    </w:p>
    <w:p w:rsidR="006078DD" w:rsidRPr="00AB4AFD" w:rsidRDefault="006078DD" w:rsidP="00AB4AFD">
      <w:pPr>
        <w:widowControl w:val="0"/>
        <w:autoSpaceDE w:val="0"/>
        <w:autoSpaceDN w:val="0"/>
        <w:adjustRightInd w:val="0"/>
        <w:spacing w:line="240" w:lineRule="auto"/>
        <w:ind w:left="480" w:hanging="480"/>
        <w:rPr>
          <w:rFonts w:asciiTheme="minorHAnsi" w:hAnsiTheme="minorHAnsi" w:cs="Times New Roman"/>
          <w:noProof/>
          <w:sz w:val="20"/>
        </w:rPr>
      </w:pPr>
      <w:r w:rsidRPr="00AB4AFD">
        <w:rPr>
          <w:rFonts w:asciiTheme="minorHAnsi" w:hAnsiTheme="minorHAnsi" w:cs="Times New Roman"/>
          <w:noProof/>
          <w:sz w:val="20"/>
        </w:rPr>
        <w:t xml:space="preserve">Pranata, M. Van, &amp; Nami, Y. J. (2020). Peran Elit Lokal dan Budaya Lonto Leok Dalam Mempengaruhi Perilaku Pemilih Pada Pemilihan Kepala Daerah di Kabupaten Manggarai Timur Tahun 2018-2023 Mauritius. </w:t>
      </w:r>
      <w:r w:rsidRPr="00AB4AFD">
        <w:rPr>
          <w:rFonts w:asciiTheme="minorHAnsi" w:hAnsiTheme="minorHAnsi" w:cs="Times New Roman"/>
          <w:i/>
          <w:iCs/>
          <w:noProof/>
          <w:sz w:val="20"/>
        </w:rPr>
        <w:t>Jurnal Politicon</w:t>
      </w:r>
      <w:r w:rsidRPr="00AB4AFD">
        <w:rPr>
          <w:rFonts w:asciiTheme="minorHAnsi" w:hAnsiTheme="minorHAnsi" w:cs="Times New Roman"/>
          <w:noProof/>
          <w:sz w:val="20"/>
        </w:rPr>
        <w:t xml:space="preserve">, </w:t>
      </w:r>
      <w:r w:rsidRPr="00AB4AFD">
        <w:rPr>
          <w:rFonts w:asciiTheme="minorHAnsi" w:hAnsiTheme="minorHAnsi" w:cs="Times New Roman"/>
          <w:i/>
          <w:iCs/>
          <w:noProof/>
          <w:sz w:val="20"/>
        </w:rPr>
        <w:t>Vol.IX No.</w:t>
      </w:r>
      <w:r w:rsidRPr="00AB4AFD">
        <w:rPr>
          <w:rFonts w:asciiTheme="minorHAnsi" w:hAnsiTheme="minorHAnsi" w:cs="Times New Roman"/>
          <w:noProof/>
          <w:sz w:val="20"/>
        </w:rPr>
        <w:t>(4).</w:t>
      </w:r>
    </w:p>
    <w:p w:rsidR="008D1D52" w:rsidRPr="00AB4AFD" w:rsidRDefault="008D1D52" w:rsidP="00AB4AFD">
      <w:pPr>
        <w:spacing w:line="240" w:lineRule="auto"/>
        <w:ind w:left="567" w:hanging="567"/>
        <w:rPr>
          <w:rFonts w:asciiTheme="minorHAnsi" w:hAnsiTheme="minorHAnsi" w:cs="Times New Roman"/>
          <w:b/>
          <w:sz w:val="20"/>
        </w:rPr>
      </w:pPr>
      <w:r w:rsidRPr="00AB4AFD">
        <w:rPr>
          <w:rFonts w:asciiTheme="minorHAnsi" w:hAnsiTheme="minorHAnsi" w:cs="Times New Roman"/>
          <w:sz w:val="20"/>
        </w:rPr>
        <w:t xml:space="preserve">Reksosusilo, S. (2007). </w:t>
      </w:r>
      <w:r w:rsidRPr="00E81BD5">
        <w:rPr>
          <w:rFonts w:asciiTheme="minorHAnsi" w:hAnsiTheme="minorHAnsi" w:cs="Times New Roman"/>
          <w:i/>
          <w:sz w:val="20"/>
        </w:rPr>
        <w:t>Filsafat Wawasan Nusantara.</w:t>
      </w:r>
      <w:r w:rsidRPr="00AB4AFD">
        <w:rPr>
          <w:rFonts w:asciiTheme="minorHAnsi" w:hAnsiTheme="minorHAnsi" w:cs="Times New Roman"/>
          <w:sz w:val="20"/>
        </w:rPr>
        <w:t xml:space="preserve"> Pusat Publikasi Filsafat Teologi Widya Sasana: Malang.</w:t>
      </w:r>
    </w:p>
    <w:p w:rsidR="008D1D52" w:rsidRPr="00AB4AFD" w:rsidRDefault="008D1D52" w:rsidP="00AB4AFD">
      <w:pPr>
        <w:spacing w:line="240" w:lineRule="auto"/>
        <w:ind w:left="270" w:hanging="270"/>
        <w:jc w:val="both"/>
        <w:rPr>
          <w:rFonts w:asciiTheme="minorHAnsi" w:hAnsiTheme="minorHAnsi" w:cs="Times New Roman"/>
          <w:sz w:val="20"/>
        </w:rPr>
      </w:pPr>
      <w:r w:rsidRPr="00AB4AFD">
        <w:rPr>
          <w:rFonts w:asciiTheme="minorHAnsi" w:hAnsiTheme="minorHAnsi" w:cs="Times New Roman"/>
          <w:sz w:val="20"/>
        </w:rPr>
        <w:lastRenderedPageBreak/>
        <w:t xml:space="preserve">Ritzer, George- Douglas dan J. Goodman. (2011). </w:t>
      </w:r>
      <w:r w:rsidRPr="00AB4AFD">
        <w:rPr>
          <w:rFonts w:asciiTheme="minorHAnsi" w:hAnsiTheme="minorHAnsi" w:cs="Times New Roman"/>
          <w:i/>
          <w:sz w:val="20"/>
        </w:rPr>
        <w:t>Teori Sosiologi Modern</w:t>
      </w:r>
      <w:r w:rsidRPr="00AB4AFD">
        <w:rPr>
          <w:rFonts w:asciiTheme="minorHAnsi" w:hAnsiTheme="minorHAnsi" w:cs="Times New Roman"/>
          <w:sz w:val="20"/>
        </w:rPr>
        <w:t>. Prenada Media: Group Jakarta.</w:t>
      </w:r>
    </w:p>
    <w:p w:rsidR="006078DD" w:rsidRPr="00AB4AFD" w:rsidRDefault="006078DD" w:rsidP="00AB4AFD">
      <w:pPr>
        <w:widowControl w:val="0"/>
        <w:autoSpaceDE w:val="0"/>
        <w:autoSpaceDN w:val="0"/>
        <w:adjustRightInd w:val="0"/>
        <w:spacing w:line="240" w:lineRule="auto"/>
        <w:ind w:left="480" w:hanging="480"/>
        <w:rPr>
          <w:rFonts w:asciiTheme="minorHAnsi" w:hAnsiTheme="minorHAnsi" w:cs="Times New Roman"/>
          <w:noProof/>
          <w:sz w:val="20"/>
        </w:rPr>
      </w:pPr>
      <w:r w:rsidRPr="00AB4AFD">
        <w:rPr>
          <w:rFonts w:asciiTheme="minorHAnsi" w:hAnsiTheme="minorHAnsi" w:cs="Times New Roman"/>
          <w:noProof/>
          <w:sz w:val="20"/>
        </w:rPr>
        <w:t xml:space="preserve">Smith, N. E. (1976). </w:t>
      </w:r>
      <w:r w:rsidRPr="00AB4AFD">
        <w:rPr>
          <w:rFonts w:asciiTheme="minorHAnsi" w:hAnsiTheme="minorHAnsi" w:cs="Times New Roman"/>
          <w:i/>
          <w:iCs/>
          <w:noProof/>
          <w:sz w:val="20"/>
        </w:rPr>
        <w:t>William Gr</w:t>
      </w:r>
      <w:r w:rsidR="00E81BD5">
        <w:rPr>
          <w:rFonts w:asciiTheme="minorHAnsi" w:hAnsiTheme="minorHAnsi" w:cs="Times New Roman"/>
          <w:i/>
          <w:iCs/>
          <w:noProof/>
          <w:sz w:val="20"/>
        </w:rPr>
        <w:t>aham</w:t>
      </w:r>
      <w:r w:rsidRPr="00AB4AFD">
        <w:rPr>
          <w:rFonts w:asciiTheme="minorHAnsi" w:hAnsiTheme="minorHAnsi" w:cs="Times New Roman"/>
          <w:i/>
          <w:iCs/>
          <w:noProof/>
          <w:sz w:val="20"/>
        </w:rPr>
        <w:t xml:space="preserve"> Sumner, Sosial Evolutionsm, And Social Darwinsm</w:t>
      </w:r>
      <w:r w:rsidRPr="00AB4AFD">
        <w:rPr>
          <w:rFonts w:asciiTheme="minorHAnsi" w:hAnsiTheme="minorHAnsi" w:cs="Times New Roman"/>
          <w:noProof/>
          <w:sz w:val="20"/>
        </w:rPr>
        <w:t>.</w:t>
      </w:r>
    </w:p>
    <w:p w:rsidR="006078DD" w:rsidRPr="00AB4AFD" w:rsidRDefault="00E81BD5" w:rsidP="00AB4AFD">
      <w:pPr>
        <w:widowControl w:val="0"/>
        <w:autoSpaceDE w:val="0"/>
        <w:autoSpaceDN w:val="0"/>
        <w:adjustRightInd w:val="0"/>
        <w:spacing w:line="240" w:lineRule="auto"/>
        <w:ind w:left="480" w:hanging="480"/>
        <w:rPr>
          <w:rFonts w:asciiTheme="minorHAnsi" w:hAnsiTheme="minorHAnsi" w:cs="Times New Roman"/>
          <w:noProof/>
          <w:sz w:val="20"/>
        </w:rPr>
      </w:pPr>
      <w:r>
        <w:rPr>
          <w:rFonts w:asciiTheme="minorHAnsi" w:hAnsiTheme="minorHAnsi" w:cs="Times New Roman"/>
          <w:noProof/>
          <w:sz w:val="20"/>
        </w:rPr>
        <w:t>Starr, H. E. (1925). William Graham S</w:t>
      </w:r>
      <w:r w:rsidR="006078DD" w:rsidRPr="00AB4AFD">
        <w:rPr>
          <w:rFonts w:asciiTheme="minorHAnsi" w:hAnsiTheme="minorHAnsi" w:cs="Times New Roman"/>
          <w:noProof/>
          <w:sz w:val="20"/>
        </w:rPr>
        <w:t xml:space="preserve">umner: Sociologist. </w:t>
      </w:r>
      <w:r w:rsidR="006078DD" w:rsidRPr="00AB4AFD">
        <w:rPr>
          <w:rFonts w:asciiTheme="minorHAnsi" w:hAnsiTheme="minorHAnsi" w:cs="Times New Roman"/>
          <w:i/>
          <w:iCs/>
          <w:noProof/>
          <w:sz w:val="20"/>
        </w:rPr>
        <w:t>Journal of Social Forces</w:t>
      </w:r>
      <w:r w:rsidR="006078DD" w:rsidRPr="00AB4AFD">
        <w:rPr>
          <w:rFonts w:asciiTheme="minorHAnsi" w:hAnsiTheme="minorHAnsi" w:cs="Times New Roman"/>
          <w:noProof/>
          <w:sz w:val="20"/>
        </w:rPr>
        <w:t xml:space="preserve">, </w:t>
      </w:r>
      <w:r w:rsidR="006078DD" w:rsidRPr="00AB4AFD">
        <w:rPr>
          <w:rFonts w:asciiTheme="minorHAnsi" w:hAnsiTheme="minorHAnsi" w:cs="Times New Roman"/>
          <w:i/>
          <w:iCs/>
          <w:noProof/>
          <w:sz w:val="20"/>
        </w:rPr>
        <w:t>3</w:t>
      </w:r>
      <w:r w:rsidR="006078DD" w:rsidRPr="00AB4AFD">
        <w:rPr>
          <w:rFonts w:asciiTheme="minorHAnsi" w:hAnsiTheme="minorHAnsi" w:cs="Times New Roman"/>
          <w:noProof/>
          <w:sz w:val="20"/>
        </w:rPr>
        <w:t>(4), 622–626. https://doi.org/10.2307/3005056</w:t>
      </w:r>
    </w:p>
    <w:p w:rsidR="00985338" w:rsidRPr="00AB4AFD" w:rsidRDefault="008B4658" w:rsidP="00AB4AFD">
      <w:pPr>
        <w:spacing w:line="240" w:lineRule="auto"/>
        <w:ind w:left="567" w:hanging="567"/>
        <w:rPr>
          <w:rFonts w:asciiTheme="minorHAnsi" w:hAnsiTheme="minorHAnsi" w:cs="Times New Roman"/>
          <w:noProof/>
          <w:sz w:val="20"/>
        </w:rPr>
      </w:pPr>
      <w:r w:rsidRPr="00AB4AFD">
        <w:rPr>
          <w:rFonts w:asciiTheme="minorHAnsi" w:hAnsiTheme="minorHAnsi" w:cs="Times New Roman"/>
          <w:b/>
          <w:sz w:val="20"/>
        </w:rPr>
        <w:fldChar w:fldCharType="end"/>
      </w:r>
      <w:proofErr w:type="spellStart"/>
      <w:r w:rsidR="00EB35D0" w:rsidRPr="00AB4AFD">
        <w:rPr>
          <w:rFonts w:asciiTheme="minorHAnsi" w:hAnsiTheme="minorHAnsi" w:cs="Times New Roman"/>
          <w:sz w:val="20"/>
        </w:rPr>
        <w:t>Sunarto</w:t>
      </w:r>
      <w:proofErr w:type="spellEnd"/>
      <w:r w:rsidR="00EB35D0" w:rsidRPr="00AB4AFD">
        <w:rPr>
          <w:rFonts w:asciiTheme="minorHAnsi" w:hAnsiTheme="minorHAnsi" w:cs="Times New Roman"/>
          <w:sz w:val="20"/>
        </w:rPr>
        <w:t xml:space="preserve">, </w:t>
      </w:r>
      <w:proofErr w:type="spellStart"/>
      <w:r w:rsidR="00EB35D0" w:rsidRPr="00AB4AFD">
        <w:rPr>
          <w:rFonts w:asciiTheme="minorHAnsi" w:hAnsiTheme="minorHAnsi" w:cs="Times New Roman"/>
          <w:sz w:val="20"/>
        </w:rPr>
        <w:t>Kumanto</w:t>
      </w:r>
      <w:proofErr w:type="spellEnd"/>
      <w:r w:rsidR="00EB35D0" w:rsidRPr="00AB4AFD">
        <w:rPr>
          <w:rFonts w:asciiTheme="minorHAnsi" w:hAnsiTheme="minorHAnsi" w:cs="Times New Roman"/>
          <w:sz w:val="20"/>
        </w:rPr>
        <w:t>.</w:t>
      </w:r>
      <w:r w:rsidRPr="00AB4AFD">
        <w:rPr>
          <w:rFonts w:asciiTheme="minorHAnsi" w:hAnsiTheme="minorHAnsi" w:cs="Times New Roman"/>
          <w:sz w:val="20"/>
        </w:rPr>
        <w:t xml:space="preserve"> (</w:t>
      </w:r>
      <w:r w:rsidR="00EB35D0" w:rsidRPr="00AB4AFD">
        <w:rPr>
          <w:rFonts w:asciiTheme="minorHAnsi" w:hAnsiTheme="minorHAnsi" w:cs="Times New Roman"/>
          <w:sz w:val="20"/>
        </w:rPr>
        <w:t>1993</w:t>
      </w:r>
      <w:r w:rsidRPr="00AB4AFD">
        <w:rPr>
          <w:rFonts w:asciiTheme="minorHAnsi" w:hAnsiTheme="minorHAnsi" w:cs="Times New Roman"/>
          <w:sz w:val="20"/>
        </w:rPr>
        <w:t>)</w:t>
      </w:r>
      <w:r w:rsidR="00EB35D0" w:rsidRPr="00AB4AFD">
        <w:rPr>
          <w:rFonts w:asciiTheme="minorHAnsi" w:hAnsiTheme="minorHAnsi" w:cs="Times New Roman"/>
          <w:sz w:val="20"/>
        </w:rPr>
        <w:t xml:space="preserve">. </w:t>
      </w:r>
      <w:r w:rsidR="00EB35D0" w:rsidRPr="00AB4AFD">
        <w:rPr>
          <w:rFonts w:asciiTheme="minorHAnsi" w:hAnsiTheme="minorHAnsi" w:cs="Times New Roman"/>
          <w:i/>
          <w:sz w:val="20"/>
        </w:rPr>
        <w:t>Pengantar Sosiologi</w:t>
      </w:r>
      <w:r w:rsidR="00EB35D0" w:rsidRPr="00AB4AFD">
        <w:rPr>
          <w:rFonts w:asciiTheme="minorHAnsi" w:hAnsiTheme="minorHAnsi" w:cs="Times New Roman"/>
          <w:sz w:val="20"/>
        </w:rPr>
        <w:t>. Fakultas Ekonomi Universitas Indonesia: Jakarta.</w:t>
      </w:r>
      <w:r w:rsidR="00985338" w:rsidRPr="00AB4AFD">
        <w:rPr>
          <w:rFonts w:asciiTheme="minorHAnsi" w:hAnsiTheme="minorHAnsi" w:cs="Times New Roman"/>
          <w:noProof/>
          <w:sz w:val="20"/>
        </w:rPr>
        <w:t xml:space="preserve"> </w:t>
      </w:r>
    </w:p>
    <w:p w:rsidR="00831317" w:rsidRPr="00AB4AFD" w:rsidRDefault="00985338" w:rsidP="00AB4AFD">
      <w:pPr>
        <w:spacing w:line="240" w:lineRule="auto"/>
        <w:ind w:left="567" w:hanging="567"/>
        <w:rPr>
          <w:rFonts w:asciiTheme="minorHAnsi" w:hAnsiTheme="minorHAnsi" w:cs="Times New Roman"/>
          <w:sz w:val="20"/>
        </w:rPr>
      </w:pPr>
      <w:r w:rsidRPr="00AB4AFD">
        <w:rPr>
          <w:rFonts w:asciiTheme="minorHAnsi" w:hAnsiTheme="minorHAnsi" w:cs="Times New Roman"/>
          <w:noProof/>
          <w:sz w:val="20"/>
        </w:rPr>
        <w:t xml:space="preserve">Susanto, Ary . (2011). Jurnal Manajemen Pendidikan Jurnal Manajemen Pendidikan. </w:t>
      </w:r>
      <w:r w:rsidRPr="00AB4AFD">
        <w:rPr>
          <w:rFonts w:asciiTheme="minorHAnsi" w:hAnsiTheme="minorHAnsi" w:cs="Times New Roman"/>
          <w:i/>
          <w:iCs/>
          <w:noProof/>
          <w:sz w:val="20"/>
        </w:rPr>
        <w:t>Jurnal Manajemen Pendidikan</w:t>
      </w:r>
      <w:r w:rsidRPr="00AB4AFD">
        <w:rPr>
          <w:rFonts w:asciiTheme="minorHAnsi" w:hAnsiTheme="minorHAnsi" w:cs="Times New Roman"/>
          <w:noProof/>
          <w:sz w:val="20"/>
        </w:rPr>
        <w:t xml:space="preserve">, </w:t>
      </w:r>
      <w:r w:rsidRPr="00AB4AFD">
        <w:rPr>
          <w:rFonts w:asciiTheme="minorHAnsi" w:hAnsiTheme="minorHAnsi" w:cs="Times New Roman"/>
          <w:i/>
          <w:iCs/>
          <w:noProof/>
          <w:sz w:val="20"/>
        </w:rPr>
        <w:t>4</w:t>
      </w:r>
      <w:r w:rsidRPr="00AB4AFD">
        <w:rPr>
          <w:rFonts w:asciiTheme="minorHAnsi" w:hAnsiTheme="minorHAnsi" w:cs="Times New Roman"/>
          <w:noProof/>
          <w:sz w:val="20"/>
        </w:rPr>
        <w:t>, 479–487.</w:t>
      </w:r>
    </w:p>
    <w:p w:rsidR="00831317" w:rsidRPr="00AB4AFD" w:rsidRDefault="00EB35D0" w:rsidP="00AB4AFD">
      <w:pPr>
        <w:spacing w:line="240" w:lineRule="auto"/>
        <w:jc w:val="both"/>
        <w:rPr>
          <w:rFonts w:asciiTheme="minorHAnsi" w:hAnsiTheme="minorHAnsi" w:cs="Times New Roman"/>
          <w:sz w:val="20"/>
        </w:rPr>
      </w:pPr>
      <w:r w:rsidRPr="00AB4AFD">
        <w:rPr>
          <w:rFonts w:asciiTheme="minorHAnsi" w:hAnsiTheme="minorHAnsi" w:cs="Times New Roman"/>
          <w:sz w:val="20"/>
        </w:rPr>
        <w:t xml:space="preserve">Toda, N. Dami. </w:t>
      </w:r>
      <w:r w:rsidR="008B4658" w:rsidRPr="00AB4AFD">
        <w:rPr>
          <w:rFonts w:asciiTheme="minorHAnsi" w:hAnsiTheme="minorHAnsi" w:cs="Times New Roman"/>
          <w:sz w:val="20"/>
        </w:rPr>
        <w:t>(</w:t>
      </w:r>
      <w:r w:rsidRPr="00AB4AFD">
        <w:rPr>
          <w:rFonts w:asciiTheme="minorHAnsi" w:hAnsiTheme="minorHAnsi" w:cs="Times New Roman"/>
          <w:sz w:val="20"/>
        </w:rPr>
        <w:t>1991</w:t>
      </w:r>
      <w:r w:rsidR="008B4658" w:rsidRPr="00AB4AFD">
        <w:rPr>
          <w:rFonts w:asciiTheme="minorHAnsi" w:hAnsiTheme="minorHAnsi" w:cs="Times New Roman"/>
          <w:sz w:val="20"/>
        </w:rPr>
        <w:t>)</w:t>
      </w:r>
      <w:r w:rsidRPr="00AB4AFD">
        <w:rPr>
          <w:rFonts w:asciiTheme="minorHAnsi" w:hAnsiTheme="minorHAnsi" w:cs="Times New Roman"/>
          <w:sz w:val="20"/>
        </w:rPr>
        <w:t xml:space="preserve">. </w:t>
      </w:r>
      <w:r w:rsidRPr="00AB4AFD">
        <w:rPr>
          <w:rFonts w:asciiTheme="minorHAnsi" w:hAnsiTheme="minorHAnsi" w:cs="Times New Roman"/>
          <w:i/>
          <w:sz w:val="20"/>
        </w:rPr>
        <w:t xml:space="preserve">Manggarai, Mencari Pencerahan </w:t>
      </w:r>
      <w:proofErr w:type="spellStart"/>
      <w:r w:rsidRPr="00AB4AFD">
        <w:rPr>
          <w:rFonts w:asciiTheme="minorHAnsi" w:hAnsiTheme="minorHAnsi" w:cs="Times New Roman"/>
          <w:i/>
          <w:sz w:val="20"/>
        </w:rPr>
        <w:t>Histografi</w:t>
      </w:r>
      <w:proofErr w:type="spellEnd"/>
      <w:r w:rsidRPr="00AB4AFD">
        <w:rPr>
          <w:rFonts w:asciiTheme="minorHAnsi" w:hAnsiTheme="minorHAnsi" w:cs="Times New Roman"/>
          <w:sz w:val="20"/>
        </w:rPr>
        <w:t xml:space="preserve">. Nusa Indah: </w:t>
      </w:r>
      <w:proofErr w:type="spellStart"/>
      <w:r w:rsidRPr="00AB4AFD">
        <w:rPr>
          <w:rFonts w:asciiTheme="minorHAnsi" w:hAnsiTheme="minorHAnsi" w:cs="Times New Roman"/>
          <w:sz w:val="20"/>
        </w:rPr>
        <w:t>Ende</w:t>
      </w:r>
      <w:proofErr w:type="spellEnd"/>
      <w:r w:rsidRPr="00AB4AFD">
        <w:rPr>
          <w:rFonts w:asciiTheme="minorHAnsi" w:hAnsiTheme="minorHAnsi" w:cs="Times New Roman"/>
          <w:sz w:val="20"/>
        </w:rPr>
        <w:t>.</w:t>
      </w:r>
    </w:p>
    <w:p w:rsidR="00831317" w:rsidRPr="00AB4AFD" w:rsidRDefault="00EB35D0" w:rsidP="00AB4AFD">
      <w:pPr>
        <w:spacing w:line="240" w:lineRule="auto"/>
        <w:rPr>
          <w:rFonts w:asciiTheme="minorHAnsi" w:hAnsiTheme="minorHAnsi" w:cs="Times New Roman"/>
          <w:sz w:val="20"/>
        </w:rPr>
      </w:pPr>
      <w:proofErr w:type="spellStart"/>
      <w:r w:rsidRPr="00AB4AFD">
        <w:rPr>
          <w:rFonts w:asciiTheme="minorHAnsi" w:hAnsiTheme="minorHAnsi" w:cs="Times New Roman"/>
          <w:sz w:val="20"/>
        </w:rPr>
        <w:t>Veeger</w:t>
      </w:r>
      <w:proofErr w:type="spellEnd"/>
      <w:r w:rsidRPr="00AB4AFD">
        <w:rPr>
          <w:rFonts w:asciiTheme="minorHAnsi" w:hAnsiTheme="minorHAnsi" w:cs="Times New Roman"/>
          <w:sz w:val="20"/>
        </w:rPr>
        <w:t xml:space="preserve">, K. J. </w:t>
      </w:r>
      <w:r w:rsidR="008B4658" w:rsidRPr="00AB4AFD">
        <w:rPr>
          <w:rFonts w:asciiTheme="minorHAnsi" w:hAnsiTheme="minorHAnsi" w:cs="Times New Roman"/>
          <w:sz w:val="20"/>
        </w:rPr>
        <w:t>(</w:t>
      </w:r>
      <w:r w:rsidRPr="00AB4AFD">
        <w:rPr>
          <w:rFonts w:asciiTheme="minorHAnsi" w:hAnsiTheme="minorHAnsi" w:cs="Times New Roman"/>
          <w:sz w:val="20"/>
        </w:rPr>
        <w:t>1986</w:t>
      </w:r>
      <w:r w:rsidR="006078DD" w:rsidRPr="00AB4AFD">
        <w:rPr>
          <w:rFonts w:asciiTheme="minorHAnsi" w:hAnsiTheme="minorHAnsi" w:cs="Times New Roman"/>
          <w:sz w:val="20"/>
        </w:rPr>
        <w:t>)</w:t>
      </w:r>
      <w:r w:rsidRPr="00AB4AFD">
        <w:rPr>
          <w:rFonts w:asciiTheme="minorHAnsi" w:hAnsiTheme="minorHAnsi" w:cs="Times New Roman"/>
          <w:sz w:val="20"/>
        </w:rPr>
        <w:t xml:space="preserve">. </w:t>
      </w:r>
      <w:r w:rsidRPr="00AB4AFD">
        <w:rPr>
          <w:rFonts w:asciiTheme="minorHAnsi" w:hAnsiTheme="minorHAnsi" w:cs="Times New Roman"/>
          <w:i/>
          <w:sz w:val="20"/>
        </w:rPr>
        <w:t>Realitas Sosial</w:t>
      </w:r>
      <w:r w:rsidRPr="00AB4AFD">
        <w:rPr>
          <w:rFonts w:asciiTheme="minorHAnsi" w:hAnsiTheme="minorHAnsi" w:cs="Times New Roman"/>
          <w:sz w:val="20"/>
        </w:rPr>
        <w:t xml:space="preserve">. </w:t>
      </w:r>
      <w:proofErr w:type="spellStart"/>
      <w:r w:rsidRPr="00AB4AFD">
        <w:rPr>
          <w:rFonts w:asciiTheme="minorHAnsi" w:hAnsiTheme="minorHAnsi" w:cs="Times New Roman"/>
          <w:sz w:val="20"/>
        </w:rPr>
        <w:t>Gramedia</w:t>
      </w:r>
      <w:proofErr w:type="spellEnd"/>
      <w:r w:rsidRPr="00AB4AFD">
        <w:rPr>
          <w:rFonts w:asciiTheme="minorHAnsi" w:hAnsiTheme="minorHAnsi" w:cs="Times New Roman"/>
          <w:sz w:val="20"/>
        </w:rPr>
        <w:t>: Jakarta.</w:t>
      </w:r>
    </w:p>
    <w:p w:rsidR="00831317" w:rsidRPr="00D56E52" w:rsidRDefault="00831317" w:rsidP="00D56E52">
      <w:pPr>
        <w:spacing w:line="240" w:lineRule="auto"/>
        <w:jc w:val="both"/>
        <w:rPr>
          <w:rFonts w:asciiTheme="minorHAnsi" w:hAnsiTheme="minorHAnsi" w:cs="Times New Roman"/>
        </w:rPr>
      </w:pPr>
    </w:p>
    <w:p w:rsidR="00D56E52" w:rsidRPr="00985338" w:rsidRDefault="00D56E52">
      <w:pPr>
        <w:spacing w:line="240" w:lineRule="auto"/>
        <w:jc w:val="both"/>
        <w:rPr>
          <w:rFonts w:ascii="Times New Roman" w:hAnsi="Times New Roman" w:cs="Times New Roman"/>
          <w:sz w:val="24"/>
          <w:szCs w:val="20"/>
        </w:rPr>
      </w:pPr>
    </w:p>
    <w:sectPr w:rsidR="00D56E52" w:rsidRPr="00985338" w:rsidSect="00D56E52">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7C0" w:rsidRDefault="008827C0">
      <w:pPr>
        <w:spacing w:after="0" w:line="240" w:lineRule="auto"/>
      </w:pPr>
      <w:r>
        <w:separator/>
      </w:r>
    </w:p>
  </w:endnote>
  <w:endnote w:type="continuationSeparator" w:id="0">
    <w:p w:rsidR="008827C0" w:rsidRDefault="0088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E5" w:rsidRDefault="000C4F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317" w:rsidRPr="000C4FE5" w:rsidRDefault="00831317" w:rsidP="000C4F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E5" w:rsidRDefault="000C4F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7C0" w:rsidRDefault="008827C0">
      <w:pPr>
        <w:spacing w:after="0" w:line="240" w:lineRule="auto"/>
      </w:pPr>
      <w:r>
        <w:separator/>
      </w:r>
    </w:p>
  </w:footnote>
  <w:footnote w:type="continuationSeparator" w:id="0">
    <w:p w:rsidR="008827C0" w:rsidRDefault="00882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E5" w:rsidRDefault="000C4F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E5" w:rsidRDefault="000C4FE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E5" w:rsidRDefault="000C4F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31B3"/>
    <w:multiLevelType w:val="multilevel"/>
    <w:tmpl w:val="95347704"/>
    <w:lvl w:ilvl="0">
      <w:start w:val="1"/>
      <w:numFmt w:val="decimal"/>
      <w:lvlText w:val="%1."/>
      <w:lvlJc w:val="left"/>
      <w:pPr>
        <w:ind w:left="720" w:hanging="720"/>
      </w:pPr>
      <w:rPr>
        <w:rFonts w:ascii="Times New Roman" w:eastAsia="Times New Roman" w:hAnsi="Times New Roman" w:cs="Times New Roman"/>
        <w:b/>
        <w:i w:val="0"/>
        <w:smallCaps w:val="0"/>
        <w:strike w:val="0"/>
        <w:color w:val="000000"/>
        <w:sz w:val="20"/>
        <w:szCs w:val="20"/>
        <w:u w:val="none"/>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 w15:restartNumberingAfterBreak="0">
    <w:nsid w:val="28143E38"/>
    <w:multiLevelType w:val="multilevel"/>
    <w:tmpl w:val="38104538"/>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17"/>
    <w:rsid w:val="00050DFC"/>
    <w:rsid w:val="00062557"/>
    <w:rsid w:val="00064AD2"/>
    <w:rsid w:val="00082221"/>
    <w:rsid w:val="000859D2"/>
    <w:rsid w:val="000C07C6"/>
    <w:rsid w:val="000C4FE5"/>
    <w:rsid w:val="000C7851"/>
    <w:rsid w:val="000D4455"/>
    <w:rsid w:val="000E53DE"/>
    <w:rsid w:val="00147C5A"/>
    <w:rsid w:val="001727A4"/>
    <w:rsid w:val="00190DFE"/>
    <w:rsid w:val="001B1EE4"/>
    <w:rsid w:val="001D3477"/>
    <w:rsid w:val="001E0E8D"/>
    <w:rsid w:val="001F3C37"/>
    <w:rsid w:val="00200A9D"/>
    <w:rsid w:val="00214AB6"/>
    <w:rsid w:val="0021763E"/>
    <w:rsid w:val="00247D2B"/>
    <w:rsid w:val="00291DEF"/>
    <w:rsid w:val="002A4D09"/>
    <w:rsid w:val="00317B52"/>
    <w:rsid w:val="003A3446"/>
    <w:rsid w:val="003A52F6"/>
    <w:rsid w:val="003D0AB0"/>
    <w:rsid w:val="003F3A2D"/>
    <w:rsid w:val="00422670"/>
    <w:rsid w:val="00436F70"/>
    <w:rsid w:val="00445317"/>
    <w:rsid w:val="00464263"/>
    <w:rsid w:val="00472E71"/>
    <w:rsid w:val="00476496"/>
    <w:rsid w:val="00477DA5"/>
    <w:rsid w:val="00486FFA"/>
    <w:rsid w:val="004E7B3F"/>
    <w:rsid w:val="00594A3D"/>
    <w:rsid w:val="005B3D76"/>
    <w:rsid w:val="006063EE"/>
    <w:rsid w:val="006078DD"/>
    <w:rsid w:val="00650C3A"/>
    <w:rsid w:val="006A7940"/>
    <w:rsid w:val="006B0ABB"/>
    <w:rsid w:val="006B5AD5"/>
    <w:rsid w:val="006C0CD6"/>
    <w:rsid w:val="006D71EE"/>
    <w:rsid w:val="006E19EE"/>
    <w:rsid w:val="006F75FD"/>
    <w:rsid w:val="007017AC"/>
    <w:rsid w:val="00701B47"/>
    <w:rsid w:val="007313E2"/>
    <w:rsid w:val="00757862"/>
    <w:rsid w:val="007622EC"/>
    <w:rsid w:val="00771ED7"/>
    <w:rsid w:val="00774501"/>
    <w:rsid w:val="0078688F"/>
    <w:rsid w:val="0079553C"/>
    <w:rsid w:val="007A37B1"/>
    <w:rsid w:val="00815DC1"/>
    <w:rsid w:val="0082176D"/>
    <w:rsid w:val="00831317"/>
    <w:rsid w:val="00852F27"/>
    <w:rsid w:val="008714B8"/>
    <w:rsid w:val="00873B09"/>
    <w:rsid w:val="008827C0"/>
    <w:rsid w:val="008845B7"/>
    <w:rsid w:val="008918E9"/>
    <w:rsid w:val="008949D9"/>
    <w:rsid w:val="008B1ECB"/>
    <w:rsid w:val="008B2583"/>
    <w:rsid w:val="008B4658"/>
    <w:rsid w:val="008B7F88"/>
    <w:rsid w:val="008D1D52"/>
    <w:rsid w:val="008D7E21"/>
    <w:rsid w:val="008E5850"/>
    <w:rsid w:val="00910930"/>
    <w:rsid w:val="00912774"/>
    <w:rsid w:val="0091631F"/>
    <w:rsid w:val="00932B8C"/>
    <w:rsid w:val="009438A4"/>
    <w:rsid w:val="00946F26"/>
    <w:rsid w:val="00985338"/>
    <w:rsid w:val="00993CF2"/>
    <w:rsid w:val="009C7CFE"/>
    <w:rsid w:val="009E77C1"/>
    <w:rsid w:val="009F1147"/>
    <w:rsid w:val="00A02EA8"/>
    <w:rsid w:val="00A04E3B"/>
    <w:rsid w:val="00A050F1"/>
    <w:rsid w:val="00A718F0"/>
    <w:rsid w:val="00A81811"/>
    <w:rsid w:val="00A8304B"/>
    <w:rsid w:val="00AB4AFD"/>
    <w:rsid w:val="00AC10DF"/>
    <w:rsid w:val="00AE1B95"/>
    <w:rsid w:val="00B104A8"/>
    <w:rsid w:val="00B17E72"/>
    <w:rsid w:val="00B20F3A"/>
    <w:rsid w:val="00B24E54"/>
    <w:rsid w:val="00B347A1"/>
    <w:rsid w:val="00B34B00"/>
    <w:rsid w:val="00B50822"/>
    <w:rsid w:val="00B67196"/>
    <w:rsid w:val="00B71C81"/>
    <w:rsid w:val="00B801D6"/>
    <w:rsid w:val="00B845B9"/>
    <w:rsid w:val="00B84ED4"/>
    <w:rsid w:val="00BE716E"/>
    <w:rsid w:val="00BF4EE6"/>
    <w:rsid w:val="00C00FB5"/>
    <w:rsid w:val="00C06170"/>
    <w:rsid w:val="00C1139B"/>
    <w:rsid w:val="00C31DED"/>
    <w:rsid w:val="00C50D11"/>
    <w:rsid w:val="00C67600"/>
    <w:rsid w:val="00C93502"/>
    <w:rsid w:val="00CA31CC"/>
    <w:rsid w:val="00CB71B5"/>
    <w:rsid w:val="00CD297E"/>
    <w:rsid w:val="00CD7397"/>
    <w:rsid w:val="00CE3204"/>
    <w:rsid w:val="00D049C9"/>
    <w:rsid w:val="00D0558E"/>
    <w:rsid w:val="00D351FD"/>
    <w:rsid w:val="00D56E52"/>
    <w:rsid w:val="00DA00DD"/>
    <w:rsid w:val="00DA4FEE"/>
    <w:rsid w:val="00DC4391"/>
    <w:rsid w:val="00DC6950"/>
    <w:rsid w:val="00DD7C9C"/>
    <w:rsid w:val="00E061E3"/>
    <w:rsid w:val="00E172F0"/>
    <w:rsid w:val="00E433F1"/>
    <w:rsid w:val="00E81BD5"/>
    <w:rsid w:val="00EB35D0"/>
    <w:rsid w:val="00ED3E14"/>
    <w:rsid w:val="00EE0BBC"/>
    <w:rsid w:val="00EE2219"/>
    <w:rsid w:val="00F01C79"/>
    <w:rsid w:val="00F04A25"/>
    <w:rsid w:val="00F12D2C"/>
    <w:rsid w:val="00F37F8D"/>
    <w:rsid w:val="00FA2DB8"/>
    <w:rsid w:val="00FA2F56"/>
    <w:rsid w:val="00FE1F7E"/>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15AB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pPr>
      <w:keepNext/>
      <w:keepLines/>
      <w:spacing w:before="480" w:after="120"/>
      <w:outlineLvl w:val="0"/>
    </w:pPr>
    <w:rPr>
      <w:b/>
      <w:sz w:val="48"/>
      <w:szCs w:val="48"/>
    </w:rPr>
  </w:style>
  <w:style w:type="paragraph" w:styleId="Heading2">
    <w:name w:val="heading 2"/>
    <w:basedOn w:val="Normal"/>
    <w:next w:val="Normal"/>
    <w:link w:val="Heading2Char"/>
    <w:uiPriority w:val="9"/>
    <w:pPr>
      <w:keepNext/>
      <w:keepLines/>
      <w:spacing w:before="360" w:after="80"/>
      <w:outlineLvl w:val="1"/>
    </w:pPr>
    <w:rPr>
      <w:b/>
      <w:sz w:val="36"/>
      <w:szCs w:val="36"/>
    </w:rPr>
  </w:style>
  <w:style w:type="paragraph" w:styleId="Heading3">
    <w:name w:val="heading 3"/>
    <w:basedOn w:val="Normal"/>
    <w:next w:val="Normal"/>
    <w:link w:val="Heading3Char"/>
    <w:uiPriority w:val="9"/>
    <w:pPr>
      <w:keepNext/>
      <w:keepLines/>
      <w:spacing w:before="280" w:after="80"/>
      <w:outlineLvl w:val="2"/>
    </w:pPr>
    <w:rPr>
      <w:b/>
      <w:sz w:val="28"/>
      <w:szCs w:val="28"/>
    </w:rPr>
  </w:style>
  <w:style w:type="paragraph" w:styleId="Heading4">
    <w:name w:val="heading 4"/>
    <w:basedOn w:val="Normal"/>
    <w:next w:val="Normal"/>
    <w:link w:val="Heading4Char"/>
    <w:uiPriority w:val="9"/>
    <w:pPr>
      <w:keepNext/>
      <w:keepLines/>
      <w:spacing w:before="240" w:after="40"/>
      <w:outlineLvl w:val="3"/>
    </w:pPr>
    <w:rPr>
      <w:b/>
      <w:sz w:val="24"/>
      <w:szCs w:val="24"/>
    </w:rPr>
  </w:style>
  <w:style w:type="paragraph" w:styleId="Heading5">
    <w:name w:val="heading 5"/>
    <w:basedOn w:val="Normal"/>
    <w:next w:val="Normal"/>
    <w:link w:val="Heading5Char"/>
    <w:uiPriority w:val="9"/>
    <w:pPr>
      <w:keepNext/>
      <w:keepLines/>
      <w:spacing w:before="220" w:after="40"/>
      <w:outlineLvl w:val="4"/>
    </w:pPr>
    <w:rPr>
      <w:b/>
    </w:rPr>
  </w:style>
  <w:style w:type="paragraph" w:styleId="Heading6">
    <w:name w:val="heading 6"/>
    <w:basedOn w:val="Normal"/>
    <w:next w:val="Normal"/>
    <w:link w:val="Heading6Char"/>
    <w:uiPriority w:val="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Title">
    <w:name w:val="Title"/>
    <w:basedOn w:val="Normal"/>
    <w:next w:val="Normal"/>
    <w:link w:val="TitleChar"/>
    <w:uiPriority w:val="10"/>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unhideWhenUsed/>
    <w:rsid w:val="004E7B3F"/>
    <w:rPr>
      <w:rFonts w:cs="Times New Roman"/>
      <w:color w:val="0000FF" w:themeColor="hyperlink"/>
      <w:u w:val="single"/>
    </w:rPr>
  </w:style>
  <w:style w:type="paragraph" w:styleId="Header">
    <w:name w:val="header"/>
    <w:basedOn w:val="Normal"/>
    <w:link w:val="HeaderChar"/>
    <w:uiPriority w:val="99"/>
    <w:unhideWhenUsed/>
    <w:rsid w:val="000C4FE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C4FE5"/>
    <w:rPr>
      <w:rFonts w:cs="Times New Roman"/>
    </w:rPr>
  </w:style>
  <w:style w:type="paragraph" w:styleId="Footer">
    <w:name w:val="footer"/>
    <w:basedOn w:val="Normal"/>
    <w:link w:val="FooterChar"/>
    <w:uiPriority w:val="99"/>
    <w:unhideWhenUsed/>
    <w:rsid w:val="000C4FE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4F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475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iasjebaruado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er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iber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kademis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740E-0BDC-4E9D-9A5C-D3753130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5600</Words>
  <Characters>45122</Characters>
  <Application>Microsoft Office Word</Application>
  <DocSecurity>0</DocSecurity>
  <Lines>376</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2021-04-26T09:37:00Z</dcterms:created>
  <dcterms:modified xsi:type="dcterms:W3CDTF">2021-04-26T09:58:00Z</dcterms:modified>
</cp:coreProperties>
</file>